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手机销售日总结和心得(3篇)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手机销售日工作总结 手机销售日总结和心得一外因：1、20____年移动手机行业激烈的市场竞争、市场环境的变化及公司在____年产品力的因素、产品力及市场政策未及时跟上;内因： 1、团队内部氛围、团队气势，战斗力、领导能力、员工态度、执行力的...</w:t>
      </w:r>
    </w:p>
    <w:p>
      <w:pPr>
        <w:ind w:left="0" w:right="0" w:firstLine="560"/>
        <w:spacing w:before="450" w:after="450" w:line="312" w:lineRule="auto"/>
      </w:pPr>
      <w:r>
        <w:rPr>
          <w:rFonts w:ascii="黑体" w:hAnsi="黑体" w:eastAsia="黑体" w:cs="黑体"/>
          <w:color w:val="000000"/>
          <w:sz w:val="36"/>
          <w:szCs w:val="36"/>
          <w:b w:val="1"/>
          <w:bCs w:val="1"/>
        </w:rPr>
        <w:t xml:space="preserve">手机销售日工作总结 手机销售日总结和心得一</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手机销售日工作总结 手机销售日总结和心得二</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手机销售日工作总结 手机销售日总结和心得三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2025-05-03T07:25:22+08:00</dcterms:created>
  <dcterms:modified xsi:type="dcterms:W3CDTF">2025-05-03T07:25:22+08:00</dcterms:modified>
</cp:coreProperties>
</file>

<file path=docProps/custom.xml><?xml version="1.0" encoding="utf-8"?>
<Properties xmlns="http://schemas.openxmlformats.org/officeDocument/2006/custom-properties" xmlns:vt="http://schemas.openxmlformats.org/officeDocument/2006/docPropsVTypes"/>
</file>