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 保健品销售月度总结(7篇)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 保健品销售月度总结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保健品销售月度总结七</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