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最新销售年度总结笔记10篇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笔记大全10篇万物之间有普遍的联系，有一定的规律可循。只有遵循客观规律，按照规律办事，才能事半功倍，所以在工作中总结事情是非常必要的。下面小编给大家带来关于最新销售年度总结笔记，希望会对大家的工作与学习有所帮助。最新销售年度...</w:t>
      </w:r>
    </w:p>
    <w:p>
      <w:pPr>
        <w:ind w:left="0" w:right="0" w:firstLine="560"/>
        <w:spacing w:before="450" w:after="450" w:line="312" w:lineRule="auto"/>
      </w:pPr>
      <w:r>
        <w:rPr>
          <w:rFonts w:ascii="宋体" w:hAnsi="宋体" w:eastAsia="宋体" w:cs="宋体"/>
          <w:color w:val="000"/>
          <w:sz w:val="28"/>
          <w:szCs w:val="28"/>
        </w:rPr>
        <w:t xml:space="preserve">最新销售年度总结笔记大全10篇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最新销售年度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新销售年度总结笔记篇2</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最新销售年度总结笔记篇3</w:t>
      </w:r>
    </w:p>
    <w:p>
      <w:pPr>
        <w:ind w:left="0" w:right="0" w:firstLine="560"/>
        <w:spacing w:before="450" w:after="450" w:line="312" w:lineRule="auto"/>
      </w:pPr>
      <w:r>
        <w:rPr>
          <w:rFonts w:ascii="宋体" w:hAnsi="宋体" w:eastAsia="宋体" w:cs="宋体"/>
          <w:color w:val="000"/>
          <w:sz w:val="28"/>
          <w:szCs w:val="28"/>
        </w:rPr>
        <w:t xml:space="preserve">今年x月，我有幸来到了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最新销售年度总结笔记篇4</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最新销售年度总结笔记篇6</w:t>
      </w:r>
    </w:p>
    <w:p>
      <w:pPr>
        <w:ind w:left="0" w:right="0" w:firstLine="560"/>
        <w:spacing w:before="450" w:after="450" w:line="312" w:lineRule="auto"/>
      </w:pPr>
      <w:r>
        <w:rPr>
          <w:rFonts w:ascii="宋体" w:hAnsi="宋体" w:eastAsia="宋体" w:cs="宋体"/>
          <w:color w:val="000"/>
          <w:sz w:val="28"/>
          <w:szCs w:val="28"/>
        </w:rPr>
        <w:t xml:space="preserve">20__年__月x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x日，我总计开发有效客户x家，上门拜访客户x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最新销售年度总结笔记篇7</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最新销售年度总结笔记篇8</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最新销售年度总结笔记篇9</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最新销售年度总结笔记篇10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