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食品销售工作总结模板大全(合集14篇)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模板大全1我是20XX年2月份到公司的，20XX年4月份，我调到了国内部当销售助理，在没有负责市场部工作以前，我是没有销售经验的，仅凭对销售工作的热情，而缺乏行业销售经验和行业知识。为了迅速融入到这个行业中来，到国内部之后，...</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食品销售工作总结模板大全2</w:t>
      </w:r>
    </w:p>
    <w:p>
      <w:pPr>
        <w:ind w:left="0" w:right="0" w:firstLine="560"/>
        <w:spacing w:before="450" w:after="450" w:line="312" w:lineRule="auto"/>
      </w:pPr>
      <w:r>
        <w:rPr>
          <w:rFonts w:ascii="宋体" w:hAnsi="宋体" w:eastAsia="宋体" w:cs="宋体"/>
          <w:color w:val="000"/>
          <w:sz w:val="28"/>
          <w:szCs w:val="28"/>
        </w:rPr>
        <w:t xml:space="preserve">销售年底工作总结报告</w:t>
      </w:r>
    </w:p>
    <w:p>
      <w:pPr>
        <w:ind w:left="0" w:right="0" w:firstLine="560"/>
        <w:spacing w:before="450" w:after="450" w:line="312" w:lineRule="auto"/>
      </w:pPr>
      <w:r>
        <w:rPr>
          <w:rFonts w:ascii="宋体" w:hAnsi="宋体" w:eastAsia="宋体" w:cs="宋体"/>
          <w:color w:val="000"/>
          <w:sz w:val="28"/>
          <w:szCs w:val="28"/>
        </w:rPr>
        <w:t xml:space="preserve">时间飞逝，转眼间。已到了，在这一年的时间里,通过对电子务的认识,结合工作实际，对工作做如下总结: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食品销售工作总结模板大全3</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食品销售工作总结模板大全4</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食品销售工作总结模板大全5</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食品销售工作总结模板大全7</w:t>
      </w:r>
    </w:p>
    <w:p>
      <w:pPr>
        <w:ind w:left="0" w:right="0" w:firstLine="560"/>
        <w:spacing w:before="450" w:after="450" w:line="312" w:lineRule="auto"/>
      </w:pPr>
      <w:r>
        <w:rPr>
          <w:rFonts w:ascii="宋体" w:hAnsi="宋体" w:eastAsia="宋体" w:cs="宋体"/>
          <w:color w:val="000"/>
          <w:sz w:val="28"/>
          <w:szCs w:val="28"/>
        </w:rPr>
        <w:t xml:space="preserve">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食品销售工作总结模板大全9</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_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&gt;五、做好进园、进学新生接种证、免疫证的查验及疫苗补种工作。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今后，我们将继续结合学校实情，认真贯彻教育局卫生工作精神，扎扎实实落实好《学校卫生工作条例》、《_食品卫生法》、《学校卫生工作条例》，使学校食品卫生安全工作再上一个新台阶！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食品销售工作总结模板大全10</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食品销售工作总结模板大全11</w:t>
      </w:r>
    </w:p>
    <w:p>
      <w:pPr>
        <w:ind w:left="0" w:right="0" w:firstLine="560"/>
        <w:spacing w:before="450" w:after="450" w:line="312" w:lineRule="auto"/>
      </w:pPr>
      <w:r>
        <w:rPr>
          <w:rFonts w:ascii="宋体" w:hAnsi="宋体" w:eastAsia="宋体" w:cs="宋体"/>
          <w:color w:val="000"/>
          <w:sz w:val="28"/>
          <w:szCs w:val="28"/>
        </w:rPr>
        <w:t xml:space="preserve">今年上半年，xx街道在区委、区政府、区食安办的领导下，认真组织开展辖区食品安全各项工作，取得了显著成绩。现将有关工作总结: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w:t>
      </w:r>
    </w:p>
    <w:p>
      <w:pPr>
        <w:ind w:left="0" w:right="0" w:firstLine="560"/>
        <w:spacing w:before="450" w:after="450" w:line="312" w:lineRule="auto"/>
      </w:pPr>
      <w:r>
        <w:rPr>
          <w:rFonts w:ascii="宋体" w:hAnsi="宋体" w:eastAsia="宋体" w:cs="宋体"/>
          <w:color w:val="000"/>
          <w:sz w:val="28"/>
          <w:szCs w:val="28"/>
        </w:rPr>
        <w:t xml:space="preserve">①家禽经营档从业人员转岗共6个档；</w:t>
      </w:r>
    </w:p>
    <w:p>
      <w:pPr>
        <w:ind w:left="0" w:right="0" w:firstLine="560"/>
        <w:spacing w:before="450" w:after="450" w:line="312" w:lineRule="auto"/>
      </w:pPr>
      <w:r>
        <w:rPr>
          <w:rFonts w:ascii="宋体" w:hAnsi="宋体" w:eastAsia="宋体" w:cs="宋体"/>
          <w:color w:val="000"/>
          <w:sz w:val="28"/>
          <w:szCs w:val="28"/>
        </w:rPr>
        <w:t xml:space="preserve">②家禽档口改造共29个档；</w:t>
      </w:r>
    </w:p>
    <w:p>
      <w:pPr>
        <w:ind w:left="0" w:right="0" w:firstLine="560"/>
        <w:spacing w:before="450" w:after="450" w:line="312" w:lineRule="auto"/>
      </w:pPr>
      <w:r>
        <w:rPr>
          <w:rFonts w:ascii="宋体" w:hAnsi="宋体" w:eastAsia="宋体" w:cs="宋体"/>
          <w:color w:val="000"/>
          <w:sz w:val="28"/>
          <w:szCs w:val="28"/>
        </w:rPr>
        <w:t xml:space="preserve">③家禽档口转营共29个档；</w:t>
      </w:r>
    </w:p>
    <w:p>
      <w:pPr>
        <w:ind w:left="0" w:right="0" w:firstLine="560"/>
        <w:spacing w:before="450" w:after="450" w:line="312" w:lineRule="auto"/>
      </w:pPr>
      <w:r>
        <w:rPr>
          <w:rFonts w:ascii="宋体" w:hAnsi="宋体" w:eastAsia="宋体" w:cs="宋体"/>
          <w:color w:val="000"/>
          <w:sz w:val="28"/>
          <w:szCs w:val="28"/>
        </w:rPr>
        <w:t xml:space="preserve">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&gt;四、认真开展食品安全宣传活动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&gt;六、下半年食品安全工作计划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食品销售工作总结模板大全12</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食品销售工作总结模板大全13</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二)制度机制建设不断完善。机构改革后，根据新监管职能，认真梳理、修改和完善原市监、质监、工商、卫生等多个部门有关食品药品的规章制度，进一步提高监管工作效能;并加快出台相关法规制度、工作配套制度和监督考核机制等，让监管工作在制度轨道上良性运行。例如，及时修订《行政处罚案件审理工作暂行规定》、《执法文书制作制度》和《XX区食品安全举报奖励办法》等。以组建区食药监局和各镇(街)分局为契机，强化基层食品安全监管体系建设，大力构建“横到边、纵到底，无死角、无缝隙、责任到人、监管到位”的网格化监管模式，尤其是进一步加强了社区、村居专(兼)职食品安全协管员、信息员的基层监管队伍建设，有效实现基层食品安全监管工作的全覆盖。</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 xxx万元，移送公安机关案件1宗，严厉打击了食品药品安全违法犯罪行为。另外，全区上半年共抽取蔬果样品xxx万份，经农药残留检测合格率为 ;抽检生猪及其产品、肉品、鸡肉、水产品、冰鲜共1616份，检测合格率为;抽取生猪尿样xx万份，“瘦肉精”检测合格率为 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五)民主评议政风行风工作取得实效。精心组织民主评议政风行风工作(以下简称行评工作)，成立了以局党组书记、局长高成建为组长的行评工作领导小组，研究制订了《XX市XX区食品药品监督管理局民主评议政风行风工作实施方案》。抓好行评工作的宣传引导，4月18日下午召开了系统民主评议政风行风工作动员大会，在局网站开通了民主评议政风行风专栏，同时利用珠江时报、局政务微博、行业协会等宣传民主评议政风行风工作，营造了务实、活跃的行评工作氛围。主动公开民主评议政风行风监督举报电话、行评网络邮箱、网页、通信方式等监督举报渠道，接受社会评价监督。通过明察暗访、走访座谈、问卷调查等形式开门纳谏以及对照自查，认真查摆并梳理出政风行风建设存在的突出问题，并且坚持未评先改、边查边改，完成了一些存在问题的整改工作，自查自评阶段的各项任务全面落实，行评工作取得了阶段性成效。</w:t>
      </w:r>
    </w:p>
    <w:p>
      <w:pPr>
        <w:ind w:left="0" w:right="0" w:firstLine="560"/>
        <w:spacing w:before="450" w:after="450" w:line="312" w:lineRule="auto"/>
      </w:pPr>
      <w:r>
        <w:rPr>
          <w:rFonts w:ascii="宋体" w:hAnsi="宋体" w:eastAsia="宋体" w:cs="宋体"/>
          <w:color w:val="000"/>
          <w:sz w:val="28"/>
          <w:szCs w:val="28"/>
        </w:rPr>
        <w:t xml:space="preserve">(六)群众路线教育实践活动深入开展。局党委把教育实践活动作为当前一项重大政治任务，加强领导，精心组织、扎实推进。成立了由党组书记、局长高成建任组长的教育实践活动领导小组，并从各部门抽调骨干力量组成强有力的工作机构，切实保证整个活动的有力、有序、有效推进。认真组织学习，确保学习质量，共组织班子成员开展专题集中学习12次、调研式学习12次和体验式学习6次，达到了预期学习效果，为教育实践活动扎实开展奠定了坚实基础。认真听取意见，做到边查边改，通过召开座谈会、走访企业、到党代表工作室接访、网站征集等多种渠道广泛征集意见建议，共征求意见建议56条，其中已完成整改10条，提交区政府转办处理的13条，剩余的33条也已制定整改措施，逐项予以整改。注重学用结合，积极创新学习载体，丰富学习形式，着力解决联系服务群众“最后一公里”问题。例如，大力开展10场食品药品安全宣传进社区系列活动，现场设置专家咨询、食品安全知识展示、农产品快速检测等服务，切实提高群众食品药品安全意识，真正让群众受益;积极举办屠宰企业开放日活动，组织消费者代表、区政协、区食安委各成员单位、肉品行业协会以及10多家肉品经营户代表近50人参加生猪定点屠宰企业，有效引导肉品从业人员树立法律、道德和诚信意识，努力消除市民对食品安全的顾虑等。</w:t>
      </w:r>
    </w:p>
    <w:p>
      <w:pPr>
        <w:ind w:left="0" w:right="0" w:firstLine="560"/>
        <w:spacing w:before="450" w:after="450" w:line="312" w:lineRule="auto"/>
      </w:pPr>
      <w:r>
        <w:rPr>
          <w:rFonts w:ascii="宋体" w:hAnsi="宋体" w:eastAsia="宋体" w:cs="宋体"/>
          <w:color w:val="000"/>
          <w:sz w:val="28"/>
          <w:szCs w:val="28"/>
        </w:rPr>
        <w:t xml:space="preserve">(七)后勤保障和窗口服务工作落实到位。严格规范发文审批、办文办会等流程，提高工作效率和服务水平，上半年年我局共办理各种会议180多次、文件2949件，其中收文2765件，发文184件。组织开展羽毛球、乒乓球、游泳等文体活动，丰富机关干部业余生活;大力开展争先创优活动，进一步加强党的基层组织建设和党员队伍建设，强化理论学习和爱国主义教育，全体党员干部的思想政治素质得到明显提升。积极开展对口扶贫开发工作，通过投资金立项目，实现了“输血”式帮扶向“造血”式帮扶转变，共投入专项资金120多万元发展村集体经济和基础设施建设，修复损坏陂头两个、水圳3000多米，切实为帮扶村办实事、办好事。做好日常登记受理和窗口的审批工作，今年上半年窗口共受理各类审批事项970多件，其中餐饮340件、酒类232件、农业方面10多件、三品一械(保健品、药品、化妆品、医疗器械)389件，均按时办结。大力开展行政审批改革的网上审批工作，简化办事流程，提高审批效率，目前我局窗口可网上办理的审批事项达100%、可接入一体化平台的审批事项达99%、网上审批业务量100%。</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宋体" w:hAnsi="宋体" w:eastAsia="宋体" w:cs="宋体"/>
          <w:color w:val="000"/>
          <w:sz w:val="28"/>
          <w:szCs w:val="28"/>
        </w:rPr>
        <w:t xml:space="preserve">食品工作总结报告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食品销售工作总结模板大全14</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2025-07-08T11:55:00+08:00</dcterms:created>
  <dcterms:modified xsi:type="dcterms:W3CDTF">2025-07-08T11:55:00+08:00</dcterms:modified>
</cp:coreProperties>
</file>

<file path=docProps/custom.xml><?xml version="1.0" encoding="utf-8"?>
<Properties xmlns="http://schemas.openxmlformats.org/officeDocument/2006/custom-properties" xmlns:vt="http://schemas.openxmlformats.org/officeDocument/2006/docPropsVTypes"/>
</file>