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新服装的销售年终总结报告10篇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服装的销售年终总结报告大全10篇对新的东西学习不够，工作上往往凭经验办事，凭以往的工作套路处理问题，表现出工作上的大胆创新不够。下面小编给大家带来关于新服装的销售年终总结报告，希望会对大家的工作与学习有所帮助。新服装的销售年终总结报告1时...</w:t>
      </w:r>
    </w:p>
    <w:p>
      <w:pPr>
        <w:ind w:left="0" w:right="0" w:firstLine="560"/>
        <w:spacing w:before="450" w:after="450" w:line="312" w:lineRule="auto"/>
      </w:pPr>
      <w:r>
        <w:rPr>
          <w:rFonts w:ascii="宋体" w:hAnsi="宋体" w:eastAsia="宋体" w:cs="宋体"/>
          <w:color w:val="000"/>
          <w:sz w:val="28"/>
          <w:szCs w:val="28"/>
        </w:rPr>
        <w:t xml:space="preserve">新服装的销售年终总结报告大全10篇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对新的东西学习不够，工作上往往凭经验办事，凭以往的工作套路处理问题，表现出工作上的大胆创新不够。下面小编给大家带来关于新服装的销售年终总结报告，希望会对大家的工作与学习有所帮助。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新服装的销售年终总结报告2</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_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新服装的销售年终总结报告3</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新服装的销售年终总结报告4</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新服装的销售年终总结报告5</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新服装的销售年终总结报告6</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_月，我有幸来到刻苦_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服装的销售年终总结报告7</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新服装的销售年终总结报告8</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新服装的销售年终总结报告10</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