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服装销售月度总结</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服装销售月度总结4篇作为一名服装销售人员，对服装流行趋势的把握很关键，只有自己先了解了流行动态，才能当顾客的解说员，作为一名服装销售员，是时候写一篇服装销售总结汇报了。你是否在找正准备撰写“服装销售月度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服装销售月度总结4篇</w:t>
      </w:r>
    </w:p>
    <w:p>
      <w:pPr>
        <w:ind w:left="0" w:right="0" w:firstLine="560"/>
        <w:spacing w:before="450" w:after="450" w:line="312" w:lineRule="auto"/>
      </w:pPr>
      <w:r>
        <w:rPr>
          <w:rFonts w:ascii="宋体" w:hAnsi="宋体" w:eastAsia="宋体" w:cs="宋体"/>
          <w:color w:val="000"/>
          <w:sz w:val="28"/>
          <w:szCs w:val="28"/>
        </w:rPr>
        <w:t xml:space="preserve">作为一名服装销售人员，对服装流行趋势的把握很关键，只有自己先了解了流行动态，才能当顾客的解说员，作为一名服装销售员，是时候写一篇服装销售总结汇报了。你是否在找正准备撰写“服装销售月度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服装销售月度总结篇1</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服装销售月度总结篇2</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服装销售月度总结篇3</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服装销售月度总结篇4</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2025-05-14T23:35:42+08:00</dcterms:created>
  <dcterms:modified xsi:type="dcterms:W3CDTF">2025-05-14T23:35:42+08:00</dcterms:modified>
</cp:coreProperties>
</file>

<file path=docProps/custom.xml><?xml version="1.0" encoding="utf-8"?>
<Properties xmlns="http://schemas.openxmlformats.org/officeDocument/2006/custom-properties" xmlns:vt="http://schemas.openxmlformats.org/officeDocument/2006/docPropsVTypes"/>
</file>