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汽车销售个人年度总结多篇</w:t>
      </w:r>
      <w:bookmarkEnd w:id="1"/>
    </w:p>
    <w:p>
      <w:pPr>
        <w:jc w:val="center"/>
        <w:spacing w:before="0" w:after="450"/>
      </w:pPr>
      <w:r>
        <w:rPr>
          <w:rFonts w:ascii="Arial" w:hAnsi="Arial" w:eastAsia="Arial" w:cs="Arial"/>
          <w:color w:val="999999"/>
          <w:sz w:val="20"/>
          <w:szCs w:val="20"/>
        </w:rPr>
        <w:t xml:space="preserve">来源：网络  作者：落花成痕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编辑]新版公司销售部门个人工作总结为的会员投稿推荐，但愿对你的学习工作带来帮助。光阴似箭，岁月无痕，一段时间的工作已经结束了，回顾这段时间的工作，在取得成绩的同时，我们也找到了工作中的不足和问题，让我们对过去的工作做个梳理，再写一份工作总...</w:t>
      </w:r>
    </w:p>
    <w:p>
      <w:pPr>
        <w:ind w:left="0" w:right="0" w:firstLine="560"/>
        <w:spacing w:before="450" w:after="450" w:line="312" w:lineRule="auto"/>
      </w:pPr>
      <w:r>
        <w:rPr>
          <w:rFonts w:ascii="宋体" w:hAnsi="宋体" w:eastAsia="宋体" w:cs="宋体"/>
          <w:color w:val="000"/>
          <w:sz w:val="28"/>
          <w:szCs w:val="28"/>
        </w:rPr>
        <w:t xml:space="preserve">[编辑]新版公司销售部门个人工作总结为的会员投稿推荐，但愿对你的学习工作带来帮助。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在取得成绩的同时，我们也找到了工作中的不足和问题，让我们对过去的工作做个梳理，再写一份工作总结。大家知道工作总结的格式吗?下面是小编为大家整理的最新公司销售部门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最新公司销售部门个人工作总结1</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最新公司销售部门个人工作总结2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w:t>
      </w:r>
    </w:p>
    <w:p>
      <w:pPr>
        <w:ind w:left="0" w:right="0" w:firstLine="560"/>
        <w:spacing w:before="450" w:after="450" w:line="312" w:lineRule="auto"/>
      </w:pPr>
      <w:r>
        <w:rPr>
          <w:rFonts w:ascii="宋体" w:hAnsi="宋体" w:eastAsia="宋体" w:cs="宋体"/>
          <w:color w:val="000"/>
          <w:sz w:val="28"/>
          <w:szCs w:val="28"/>
        </w:rPr>
        <w:t xml:space="preserve">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最新公司销售部门个人工作总结3</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最新公司销售部门个人工作总结4</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1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最新公司销售部门个人工作总结5</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我在优习网找到的，里面还有一些。你搜索服装就能找到几篇。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w:t>
      </w:r>
    </w:p>
    <w:p>
      <w:pPr>
        <w:ind w:left="0" w:right="0" w:firstLine="560"/>
        <w:spacing w:before="450" w:after="450" w:line="312" w:lineRule="auto"/>
      </w:pPr>
      <w:r>
        <w:rPr>
          <w:rFonts w:ascii="宋体" w:hAnsi="宋体" w:eastAsia="宋体" w:cs="宋体"/>
          <w:color w:val="000"/>
          <w:sz w:val="28"/>
          <w:szCs w:val="28"/>
        </w:rPr>
        <w:t xml:space="preserve">对客人</w:t>
      </w:r>
    </w:p>
    <w:p>
      <w:pPr>
        <w:ind w:left="0" w:right="0" w:firstLine="560"/>
        <w:spacing w:before="450" w:after="450" w:line="312" w:lineRule="auto"/>
      </w:pPr>
      <w:r>
        <w:rPr>
          <w:rFonts w:ascii="宋体" w:hAnsi="宋体" w:eastAsia="宋体" w:cs="宋体"/>
          <w:color w:val="000"/>
          <w:sz w:val="28"/>
          <w:szCs w:val="28"/>
        </w:rPr>
        <w:t xml:space="preserve">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__末服装销售部年终个人总结是不是已经帮到你了呢?希望__年的你得到的祝福!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你也可以在搜索更多本站小编为你整理的其他新版公司销售部门个人工作总结范文。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2025-07-15T07:06:41+08:00</dcterms:created>
  <dcterms:modified xsi:type="dcterms:W3CDTF">2025-07-15T07:06:41+08:00</dcterms:modified>
</cp:coreProperties>
</file>

<file path=docProps/custom.xml><?xml version="1.0" encoding="utf-8"?>
<Properties xmlns="http://schemas.openxmlformats.org/officeDocument/2006/custom-properties" xmlns:vt="http://schemas.openxmlformats.org/officeDocument/2006/docPropsVTypes"/>
</file>