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关于销售年终工作总结202_</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销售年终工作总结20_（八篇）朋友们准备好写自己的工作总结了吗？时间飞逝，恍惚之间，新的一年就来了，也意味着要写工作总结了，总结有利于在下一阶段的工作中进步。以下是小编为大家带来的关于销售年终工作总结20_（八篇），希望您能喜欢！关于销...</w:t>
      </w:r>
    </w:p>
    <w:p>
      <w:pPr>
        <w:ind w:left="0" w:right="0" w:firstLine="560"/>
        <w:spacing w:before="450" w:after="450" w:line="312" w:lineRule="auto"/>
      </w:pPr>
      <w:r>
        <w:rPr>
          <w:rFonts w:ascii="宋体" w:hAnsi="宋体" w:eastAsia="宋体" w:cs="宋体"/>
          <w:color w:val="000"/>
          <w:sz w:val="28"/>
          <w:szCs w:val="28"/>
        </w:rPr>
        <w:t xml:space="preserve">关于销售年终工作总结20_（八篇）</w:t>
      </w:r>
    </w:p>
    <w:p>
      <w:pPr>
        <w:ind w:left="0" w:right="0" w:firstLine="560"/>
        <w:spacing w:before="450" w:after="450" w:line="312" w:lineRule="auto"/>
      </w:pPr>
      <w:r>
        <w:rPr>
          <w:rFonts w:ascii="宋体" w:hAnsi="宋体" w:eastAsia="宋体" w:cs="宋体"/>
          <w:color w:val="000"/>
          <w:sz w:val="28"/>
          <w:szCs w:val="28"/>
        </w:rPr>
        <w:t xml:space="preserve">朋友们准备好写自己的工作总结了吗？时间飞逝，恍惚之间，新的一年就来了，也意味着要写工作总结了，总结有利于在下一阶段的工作中进步。以下是小编为大家带来的关于销售年终工作总结20_（八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关于销售年终工作总结20_篇1</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x，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关于销售年终工作总结20_篇2</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关于销售年终工作总结20_篇3</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关于销售年终工作总结20_篇4</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收集整理客户信息，为以后的销售工作做铺垫，标记今年拜访或接触的客户，为下一次销售做准备。对我来说，做好这方面的工作相当于对汽车销售做详细的笔记。毕竟，在短时间内处理混乱的客户数据并不容易。所以，我每次走访今年的汽车销售工作，都会在对方数据的背面做标记，也会记录销售过程取得了哪些成果。</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关于销售年终工作总结20_篇5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关于销售年终工作总结20_篇6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__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六、严格遵照计量工作职责，确保数量真实和业务流程化作业率__%</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__%。</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关于销售年终工作总结20_篇7</w:t>
      </w:r>
    </w:p>
    <w:p>
      <w:pPr>
        <w:ind w:left="0" w:right="0" w:firstLine="560"/>
        <w:spacing w:before="450" w:after="450" w:line="312" w:lineRule="auto"/>
      </w:pPr>
      <w:r>
        <w:rPr>
          <w:rFonts w:ascii="宋体" w:hAnsi="宋体" w:eastAsia="宋体" w:cs="宋体"/>
          <w:color w:val="000"/>
          <w:sz w:val="28"/>
          <w:szCs w:val="28"/>
        </w:rPr>
        <w:t xml:space="preserve">20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x月x日正式开工建设。期间公司上下一班人和施工单位一道抗高温、战酷暑，顶严寒迎雨雪，经过x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__配送仓库已经完成了土建施工、钢结构安装、屋面工程、墙体工程、消防水池及室内地面硬化工程等任务，目前已进入了主体竣工验收阶段；冷库工程也于x月x日进场并开始施工安装；仓储货架工程招标也于x月x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__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关于销售年终工作总结20_篇8</w:t>
      </w:r>
    </w:p>
    <w:p>
      <w:pPr>
        <w:ind w:left="0" w:right="0" w:firstLine="560"/>
        <w:spacing w:before="450" w:after="450" w:line="312" w:lineRule="auto"/>
      </w:pPr>
      <w:r>
        <w:rPr>
          <w:rFonts w:ascii="宋体" w:hAnsi="宋体" w:eastAsia="宋体" w:cs="宋体"/>
          <w:color w:val="000"/>
          <w:sz w:val="28"/>
          <w:szCs w:val="28"/>
        </w:rPr>
        <w:t xml:space="preserve">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__%，运输数据回传及时率__%、回单完备率__%，货物损失率为x。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x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__年，经常与总部及__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