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2024年对照6个方面个人自查集合6篇</w:t>
      </w:r>
      <w:bookmarkEnd w:id="1"/>
    </w:p>
    <w:p>
      <w:pPr>
        <w:jc w:val="center"/>
        <w:spacing w:before="0" w:after="450"/>
      </w:pPr>
      <w:r>
        <w:rPr>
          <w:rFonts w:ascii="Arial" w:hAnsi="Arial" w:eastAsia="Arial" w:cs="Arial"/>
          <w:color w:val="999999"/>
          <w:sz w:val="20"/>
          <w:szCs w:val="20"/>
        </w:rPr>
        <w:t xml:space="preserve">来源：网络  作者：紫陌红尘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下面是小编为大家整理的2024年对照六个方面个人自查集合6篇，欢迎大家借鉴与参考，希望对...</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下面是小编为大家整理的2024年对照六个方面个人自查集合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【篇一】2024年对照六个方面个人自查</w:t>
      </w:r>
    </w:p>
    <w:p>
      <w:pPr>
        <w:ind w:left="0" w:right="0" w:firstLine="560"/>
        <w:spacing w:before="450" w:after="450" w:line="312" w:lineRule="auto"/>
      </w:pPr>
      <w:r>
        <w:rPr>
          <w:rFonts w:ascii="宋体" w:hAnsi="宋体" w:eastAsia="宋体" w:cs="宋体"/>
          <w:color w:val="000"/>
          <w:sz w:val="28"/>
          <w:szCs w:val="28"/>
        </w:rPr>
        <w:t xml:space="preserve">　　自参加工作以来，我一向不断反省自我。下头是我今年的自查报告：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资料较浅，学习的范围较窄，系统性、专业性、深入性不强，从而使得学习的效果不明显。动力不足，缺乏学习的主动性。主要表此刻：一方面，学习的自觉性不强。没改变那种“要我学”为“我要学”的良好学习习惯。自我较注重单位安排的各种政治、业务学习，而对其他学习的主动性不够;另一方面，学习的钻劲不够。学习过程中，我认真做了笔记，但往往浅尝辄止，没有作深入消化，领会内涵，全面贯彻;第三，学习重点不清。自我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职责意识不够强。由于大局意识不够，往往只管自我职责以内的事，其它的事就少有过问。有时，自我明明看见其它同志工作中存在的问题，因碍于面子或是认为不该自我管，也就没有主动提出来帮忙改正，而是放之任之;有时自我认为无足轻重、无碍大局、可干可不干的事，也就无动于衷;有时本该今日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我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日，不学习，就要落伍。以往我总认为，只要能把本质工作干好，其他学习都无关紧要，殊不知，学习与工作是相辅相成的。仅有深入地、系统地、全面地学#习，才能更好地胜任自我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我所学的东西，也没有认真去深入消化，吸收，也就不能很好地做到把自我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我树立起跨越的高标杆，让自我朝着目标坚定地走下去，反而缺乏向更高目标追求和奋斗的活力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经过对自身存在问题的排查，更加清醒地认识到自我存在的问题，也更加增强了我改正错误、提高自我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毛泽东思想、邓小平理论、“三个代表”和科学发展观的重要思想，认真学习党的有关政策，在工作和学习中牢记共产党员的六条基本要求，按照合格共产党员的标准要求自我，时刻把坚定共产主义梦想信念放在首位，把它作为自我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善工作作风。努力做到善于克服消极思维、模糊认识所造成的各种束缚，破除急躁情绪，迎难而上，进取工作;善于对遇到的问题进行理性思考，深挖其中的规律性;善于从事物之间的种种联系去分析和解决问题;善于从政治、全局的高度认识事物;善于根据个人具体情景和自身工作特点，不断完善和提高自我，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本事。经过学习，牢固树立共产主义的梦想信念，紧跟不断发展变化的新形势，进一步增强大局意识、职责意识、忧患意识，在强化服务意识上下功夫，为领导决策出谋划策，献智献力;时刻遵守各项规章制度，从思想上筑起抵御腐朽思想侵蚀的坚固防线，增强拒腐防变的职责感和紧迫感。堂堂正正做人，真正做到自重、自省、自警、自励，时刻以树立机关干部良好形象为自我行动、处世的准则，在生活上严格要求自我，敢于抵制各种不正之风和腐败行为，努力做到勤政廉洁。</w:t>
      </w:r>
    </w:p>
    <w:p>
      <w:pPr>
        <w:ind w:left="0" w:right="0" w:firstLine="560"/>
        <w:spacing w:before="450" w:after="450" w:line="312" w:lineRule="auto"/>
      </w:pPr>
      <w:r>
        <w:rPr>
          <w:rFonts w:ascii="黑体" w:hAnsi="黑体" w:eastAsia="黑体" w:cs="黑体"/>
          <w:color w:val="000000"/>
          <w:sz w:val="36"/>
          <w:szCs w:val="36"/>
          <w:b w:val="1"/>
          <w:bCs w:val="1"/>
        </w:rPr>
        <w:t xml:space="preserve">【篇二】2024年对照六个方面个人自查</w:t>
      </w:r>
    </w:p>
    <w:p>
      <w:pPr>
        <w:ind w:left="0" w:right="0" w:firstLine="560"/>
        <w:spacing w:before="450" w:after="450" w:line="312" w:lineRule="auto"/>
      </w:pPr>
      <w:r>
        <w:rPr>
          <w:rFonts w:ascii="宋体" w:hAnsi="宋体" w:eastAsia="宋体" w:cs="宋体"/>
          <w:color w:val="000"/>
          <w:sz w:val="28"/>
          <w:szCs w:val="28"/>
        </w:rPr>
        <w:t xml:space="preserve">　　按照区纪委、区委组织部《关于认真开好X年度党和国家机关党员领导干部民主生活会的通知》要求。</w:t>
      </w:r>
    </w:p>
    <w:p>
      <w:pPr>
        <w:ind w:left="0" w:right="0" w:firstLine="560"/>
        <w:spacing w:before="450" w:after="450" w:line="312" w:lineRule="auto"/>
      </w:pPr>
      <w:r>
        <w:rPr>
          <w:rFonts w:ascii="宋体" w:hAnsi="宋体" w:eastAsia="宋体" w:cs="宋体"/>
          <w:color w:val="000"/>
          <w:sz w:val="28"/>
          <w:szCs w:val="28"/>
        </w:rPr>
        <w:t xml:space="preserve">　　会前我在深入学习习近平新时代中国特色社会主义思想和党的十九大精神，认真研读《习近平谈治国理政》第一卷、第二卷和《习近平新时代中国特色社会主义思想三十讲》，学习《党章》《准则》《条例》和八项规定实施细则等党内法规基础上，紧紧围绕思想政治、精神状态、工作作风X个方面问题，进行了深刻的自我剖析。</w:t>
      </w:r>
    </w:p>
    <w:p>
      <w:pPr>
        <w:ind w:left="0" w:right="0" w:firstLine="560"/>
        <w:spacing w:before="450" w:after="450" w:line="312" w:lineRule="auto"/>
      </w:pPr>
      <w:r>
        <w:rPr>
          <w:rFonts w:ascii="宋体" w:hAnsi="宋体" w:eastAsia="宋体" w:cs="宋体"/>
          <w:color w:val="000"/>
          <w:sz w:val="28"/>
          <w:szCs w:val="28"/>
        </w:rPr>
        <w:t xml:space="preserve">　　现对照检查如下：</w:t>
      </w:r>
    </w:p>
    <w:p>
      <w:pPr>
        <w:ind w:left="0" w:right="0" w:firstLine="560"/>
        <w:spacing w:before="450" w:after="450" w:line="312" w:lineRule="auto"/>
      </w:pPr>
      <w:r>
        <w:rPr>
          <w:rFonts w:ascii="宋体" w:hAnsi="宋体" w:eastAsia="宋体" w:cs="宋体"/>
          <w:color w:val="000"/>
          <w:sz w:val="28"/>
          <w:szCs w:val="28"/>
        </w:rPr>
        <w:t xml:space="preserve">　　(一)上年度民主生活会整改落实情况。</w:t>
      </w:r>
    </w:p>
    <w:p>
      <w:pPr>
        <w:ind w:left="0" w:right="0" w:firstLine="560"/>
        <w:spacing w:before="450" w:after="450" w:line="312" w:lineRule="auto"/>
      </w:pPr>
      <w:r>
        <w:rPr>
          <w:rFonts w:ascii="宋体" w:hAnsi="宋体" w:eastAsia="宋体" w:cs="宋体"/>
          <w:color w:val="000"/>
          <w:sz w:val="28"/>
          <w:szCs w:val="28"/>
        </w:rPr>
        <w:t xml:space="preserve">　　在X年专题民主生活会中，我从学习贯彻习近平新时代中国特色社会主义思想，认真执行党中央决策部署和上级党委决议决定，对党忠诚老实不做“两面人”，担当负责、攻坚克难、以钉钉子的精神抓落实，纠正“四风”不止步，严格执行廉洁自律准则等X个方面，共查摆出问题X项。</w:t>
      </w:r>
    </w:p>
    <w:p>
      <w:pPr>
        <w:ind w:left="0" w:right="0" w:firstLine="560"/>
        <w:spacing w:before="450" w:after="450" w:line="312" w:lineRule="auto"/>
      </w:pPr>
      <w:r>
        <w:rPr>
          <w:rFonts w:ascii="宋体" w:hAnsi="宋体" w:eastAsia="宋体" w:cs="宋体"/>
          <w:color w:val="000"/>
          <w:sz w:val="28"/>
          <w:szCs w:val="28"/>
        </w:rPr>
        <w:t xml:space="preserve">　　针对这些问题，列出整改清单，深跟细挖原因，明确整改时限，从思想上、党性上、作风上“补钙”“加油”。截止目前，已全部整改到位。</w:t>
      </w:r>
    </w:p>
    <w:p>
      <w:pPr>
        <w:ind w:left="0" w:right="0" w:firstLine="560"/>
        <w:spacing w:before="450" w:after="450" w:line="312" w:lineRule="auto"/>
      </w:pPr>
      <w:r>
        <w:rPr>
          <w:rFonts w:ascii="宋体" w:hAnsi="宋体" w:eastAsia="宋体" w:cs="宋体"/>
          <w:color w:val="000"/>
          <w:sz w:val="28"/>
          <w:szCs w:val="28"/>
        </w:rPr>
        <w:t xml:space="preserve">　　(二)个人有关情况说明。xx自己和亲属不存在违反规定经商办企业和违规持股的现象，也从不插手工程建设和其他赢利活动;不存在公款消费、出入私人会所和持有私人会所会员卡的现象;日常公务用车由办公室统一调配，办公用房面积符合相关规定。</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标看齐的纯度不够。能够牢固树立“四个意识”、坚定“四个自信”、践行“两个维护”，但深入反思看，大多是出于对纪律规矩的执行和坚守，没有从利长远、顾大局的角度深度思考和认识。比如，对个别党员干部参与农村封建迷信和宗教信仰活动碍于情面不能旗帜鲜明加以制止，政治站位还不够高。</w:t>
      </w:r>
    </w:p>
    <w:p>
      <w:pPr>
        <w:ind w:left="0" w:right="0" w:firstLine="560"/>
        <w:spacing w:before="450" w:after="450" w:line="312" w:lineRule="auto"/>
      </w:pPr>
      <w:r>
        <w:rPr>
          <w:rFonts w:ascii="宋体" w:hAnsi="宋体" w:eastAsia="宋体" w:cs="宋体"/>
          <w:color w:val="000"/>
          <w:sz w:val="28"/>
          <w:szCs w:val="28"/>
        </w:rPr>
        <w:t xml:space="preserve">　　二是理论学习的深度不够。虽然自己把习近平新时代中国特色社会主义思想和党的十九大精神作为理论学习的重点来学，也摘录了学习笔记，但总是泛泛看的多、笔记写的多，联系实际、联系自身思考的少，没有真正做到学懂弄通，理论学习的实效性不够明显。</w:t>
      </w:r>
    </w:p>
    <w:p>
      <w:pPr>
        <w:ind w:left="0" w:right="0" w:firstLine="560"/>
        <w:spacing w:before="450" w:after="450" w:line="312" w:lineRule="auto"/>
      </w:pPr>
      <w:r>
        <w:rPr>
          <w:rFonts w:ascii="宋体" w:hAnsi="宋体" w:eastAsia="宋体" w:cs="宋体"/>
          <w:color w:val="000"/>
          <w:sz w:val="28"/>
          <w:szCs w:val="28"/>
        </w:rPr>
        <w:t xml:space="preserve">　　三是融合转化的力度不够。在运用习近平新时代中国特色社会主义思想指导工作、推动发展上做得还不够，理论学习和实践运用存在“两张皮”的情况，未能很好的转化为破解疑难、化解矛盾的思路办法。比如，在健康扶贫工作中，明显感觉有些政策不符合基层实际，存在脱离实际的弊端，但考虑到是上级制定的政策只能执行，未能果断提出建议并加以变通，致使健康扶贫“一人一策”表册反复填、重复填，甚至部分人群流于形式。</w:t>
      </w:r>
    </w:p>
    <w:p>
      <w:pPr>
        <w:ind w:left="0" w:right="0" w:firstLine="560"/>
        <w:spacing w:before="450" w:after="450" w:line="312" w:lineRule="auto"/>
      </w:pPr>
      <w:r>
        <w:rPr>
          <w:rFonts w:ascii="宋体" w:hAnsi="宋体" w:eastAsia="宋体" w:cs="宋体"/>
          <w:color w:val="000"/>
          <w:sz w:val="28"/>
          <w:szCs w:val="28"/>
        </w:rPr>
        <w:t xml:space="preserve">　　(二)贯彻落实中央八项规定精神，清正廉洁、秉公用权，坚决防止和克服形式主义、官僚主义，带头转变作风，真抓实干，务求实效方面。</w:t>
      </w:r>
    </w:p>
    <w:p>
      <w:pPr>
        <w:ind w:left="0" w:right="0" w:firstLine="560"/>
        <w:spacing w:before="450" w:after="450" w:line="312" w:lineRule="auto"/>
      </w:pPr>
      <w:r>
        <w:rPr>
          <w:rFonts w:ascii="宋体" w:hAnsi="宋体" w:eastAsia="宋体" w:cs="宋体"/>
          <w:color w:val="000"/>
          <w:sz w:val="28"/>
          <w:szCs w:val="28"/>
        </w:rPr>
        <w:t xml:space="preserve">　　一是落实工作抓主抓重上有待加强。平常忙于日常事务，深入基层调查研究、破解难题、化解矛盾没有形成常态，下乡进村入户少，针对性不强，对自己联系乡镇分管领域脱贫攻坚任务落实跟踪督查不够，帮助解决问题不足，与区委、区政府的要求有偏差。</w:t>
      </w:r>
    </w:p>
    <w:p>
      <w:pPr>
        <w:ind w:left="0" w:right="0" w:firstLine="560"/>
        <w:spacing w:before="450" w:after="450" w:line="312" w:lineRule="auto"/>
      </w:pPr>
      <w:r>
        <w:rPr>
          <w:rFonts w:ascii="宋体" w:hAnsi="宋体" w:eastAsia="宋体" w:cs="宋体"/>
          <w:color w:val="000"/>
          <w:sz w:val="28"/>
          <w:szCs w:val="28"/>
        </w:rPr>
        <w:t xml:space="preserve">　　二是执行规定的彻底性有待加强。能够严格落实中央八项规定、党章要求及其他党内法规，但在落实规定时机和范围上也存在变通的情况，往往是工作时间好于下班时间、公众场合好于私人场合、自我约束好于监督他人。</w:t>
      </w:r>
    </w:p>
    <w:p>
      <w:pPr>
        <w:ind w:left="0" w:right="0" w:firstLine="560"/>
        <w:spacing w:before="450" w:after="450" w:line="312" w:lineRule="auto"/>
      </w:pPr>
      <w:r>
        <w:rPr>
          <w:rFonts w:ascii="宋体" w:hAnsi="宋体" w:eastAsia="宋体" w:cs="宋体"/>
          <w:color w:val="000"/>
          <w:sz w:val="28"/>
          <w:szCs w:val="28"/>
        </w:rPr>
        <w:t xml:space="preserve">　　三是勤俭朴素的持久性有待加强。能够保持生活勤俭的习惯，但有时为了面子也存在标准就高不就低的情况，偶尔存在高标准请吃吃请的情况，虽然是自己掏钱，事后想想还是不应该;有时觉得现在社会发展了、生活条件好了，物质待遇方面也应水涨船高，日常生活用品偏向买一些名品名牌。</w:t>
      </w:r>
    </w:p>
    <w:p>
      <w:pPr>
        <w:ind w:left="0" w:right="0" w:firstLine="560"/>
        <w:spacing w:before="450" w:after="450" w:line="312" w:lineRule="auto"/>
      </w:pPr>
      <w:r>
        <w:rPr>
          <w:rFonts w:ascii="宋体" w:hAnsi="宋体" w:eastAsia="宋体" w:cs="宋体"/>
          <w:color w:val="000"/>
          <w:sz w:val="28"/>
          <w:szCs w:val="28"/>
        </w:rPr>
        <w:t xml:space="preserve">　　(三)坚定贯彻新发展理念，以奋发进取的精神状态，积极应对新形势新挑战，敢于担当责任、勇于直面困难，创造性开展工作方面。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一是攻坚克难勇气不够。对于工作中遇到的棘手问题和矛盾，一马当先的豪气少了、冲锋陷阵的锐气弱了，存在“拖”也是解决问题的一种办法的懒惰思想。</w:t>
      </w:r>
    </w:p>
    <w:p>
      <w:pPr>
        <w:ind w:left="0" w:right="0" w:firstLine="560"/>
        <w:spacing w:before="450" w:after="450" w:line="312" w:lineRule="auto"/>
      </w:pPr>
      <w:r>
        <w:rPr>
          <w:rFonts w:ascii="宋体" w:hAnsi="宋体" w:eastAsia="宋体" w:cs="宋体"/>
          <w:color w:val="000"/>
          <w:sz w:val="28"/>
          <w:szCs w:val="28"/>
        </w:rPr>
        <w:t xml:space="preserve">　　二是责任担当精神不足。虽然能够较好的完成各项分管工作，但存在“小进即满”“小富则安”的心理，满足于把自己的事干好、把当前的事干好，立足整体、着眼全局谋划工作的能力和劲头还不足。</w:t>
      </w:r>
    </w:p>
    <w:p>
      <w:pPr>
        <w:ind w:left="0" w:right="0" w:firstLine="560"/>
        <w:spacing w:before="450" w:after="450" w:line="312" w:lineRule="auto"/>
      </w:pPr>
      <w:r>
        <w:rPr>
          <w:rFonts w:ascii="黑体" w:hAnsi="黑体" w:eastAsia="黑体" w:cs="黑体"/>
          <w:color w:val="000000"/>
          <w:sz w:val="36"/>
          <w:szCs w:val="36"/>
          <w:b w:val="1"/>
          <w:bCs w:val="1"/>
        </w:rPr>
        <w:t xml:space="preserve">【篇三】2024年对照六个方面个人自查</w:t>
      </w:r>
    </w:p>
    <w:p>
      <w:pPr>
        <w:ind w:left="0" w:right="0" w:firstLine="560"/>
        <w:spacing w:before="450" w:after="450" w:line="312" w:lineRule="auto"/>
      </w:pPr>
      <w:r>
        <w:rPr>
          <w:rFonts w:ascii="宋体" w:hAnsi="宋体" w:eastAsia="宋体" w:cs="宋体"/>
          <w:color w:val="000"/>
          <w:sz w:val="28"/>
          <w:szCs w:val="28"/>
        </w:rPr>
        <w:t xml:space="preserve">　　一年来，我积极主动想事、干事，本着对组织、对岗位高度负责的态度，聚焦主业，务实担当，较好地完成了上级党委赋予的任务。但距上级的要求、同志们的期待，仍有很大差距和不足。</w:t>
      </w:r>
    </w:p>
    <w:p>
      <w:pPr>
        <w:ind w:left="0" w:right="0" w:firstLine="560"/>
        <w:spacing w:before="450" w:after="450" w:line="312" w:lineRule="auto"/>
      </w:pPr>
      <w:r>
        <w:rPr>
          <w:rFonts w:ascii="宋体" w:hAnsi="宋体" w:eastAsia="宋体" w:cs="宋体"/>
          <w:color w:val="000"/>
          <w:sz w:val="28"/>
          <w:szCs w:val="28"/>
        </w:rPr>
        <w:t xml:space="preserve">　　下面，对照这次主题，结合自身实际，剖析如下：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表新时代，思想境界有差距。作为党的领导干部，深知学习贯彻习近平新时代中国特色社会主义思想的重大意义和现实意义，也做到了带头学、带头讲、带头做，但是受个人理论水平制约，距离学懂、弄通、做实的要求还有差距。有时认为只要看过、学过就行了，对“怎么学、学到什么程度”缺少一个整体计划，系统性、研究性学习还远远不够，影响了理论学习效果。比如，通过学习，虽然对新时代的深刻内涵、新思想的精神实质、新论断的核心要义等有了新的认识和体会，但是还缺乏深层次的理解和把握。</w:t>
      </w:r>
    </w:p>
    <w:p>
      <w:pPr>
        <w:ind w:left="0" w:right="0" w:firstLine="560"/>
        <w:spacing w:before="450" w:after="450" w:line="312" w:lineRule="auto"/>
      </w:pPr>
      <w:r>
        <w:rPr>
          <w:rFonts w:ascii="宋体" w:hAnsi="宋体" w:eastAsia="宋体" w:cs="宋体"/>
          <w:color w:val="000"/>
          <w:sz w:val="28"/>
          <w:szCs w:val="28"/>
        </w:rPr>
        <w:t xml:space="preserve">　　（二）对标新要求，工作标准有差距。认真执行党中央决策部署，是第一位的政治要求。在这个问题上，我一直是旗帜鲜明、态度坚决、不打丝毫折扣。但细细反思，在严格党内政治生活、坚持党性原则等方面，还是缺乏见底到边、较真碰硬的作风和韧劲。比如，落实党委议事决策制度不严格，受日常工作繁忙这一因素干扰较大，有时不能及时研究重大问题，有时又因为上会议题多而赶进度，没有充分听取班子成员的意见建议，影响了民主集中质量。</w:t>
      </w:r>
    </w:p>
    <w:p>
      <w:pPr>
        <w:ind w:left="0" w:right="0" w:firstLine="560"/>
        <w:spacing w:before="450" w:after="450" w:line="312" w:lineRule="auto"/>
      </w:pPr>
      <w:r>
        <w:rPr>
          <w:rFonts w:ascii="宋体" w:hAnsi="宋体" w:eastAsia="宋体" w:cs="宋体"/>
          <w:color w:val="000"/>
          <w:sz w:val="28"/>
          <w:szCs w:val="28"/>
        </w:rPr>
        <w:t xml:space="preserve">　　（三）对照新标准，自我要求有差距。走上领导岗位以来，我一直告诫自己：处于特殊位置，不搞特殊待遇;负有特殊责任，没有特殊权力。但有时觉得自己是一名老党员，党性观念强、底线思维牢，是非观、大局观从未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抓得不够紧。面对不断发展的形勢任务，自己虽然能够认识到理论学习的重要性，也尽可能抽出时间加强学习，但主观上的积极性、主动性，投入学习的时间、精力都有所下降，学习不系统、不全面、不深入，真正把学到的知识应用到实际工作中的还不多，特别是对习近平新时代中国特色社会主义思想，还没有深刻地理解领会，以致于指导实践谋划工作的视野不够开阔。</w:t>
      </w:r>
    </w:p>
    <w:p>
      <w:pPr>
        <w:ind w:left="0" w:right="0" w:firstLine="560"/>
        <w:spacing w:before="450" w:after="450" w:line="312" w:lineRule="auto"/>
      </w:pPr>
      <w:r>
        <w:rPr>
          <w:rFonts w:ascii="宋体" w:hAnsi="宋体" w:eastAsia="宋体" w:cs="宋体"/>
          <w:color w:val="000"/>
          <w:sz w:val="28"/>
          <w:szCs w:val="28"/>
        </w:rPr>
        <w:t xml:space="preserve">　　（二）思想改造抓的不够实。近年来，随着改革开放的深入，面临的形势任务、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都是有损于事业和个人的。</w:t>
      </w:r>
    </w:p>
    <w:p>
      <w:pPr>
        <w:ind w:left="0" w:right="0" w:firstLine="560"/>
        <w:spacing w:before="450" w:after="450" w:line="312" w:lineRule="auto"/>
      </w:pPr>
      <w:r>
        <w:rPr>
          <w:rFonts w:ascii="宋体" w:hAnsi="宋体" w:eastAsia="宋体" w:cs="宋体"/>
          <w:color w:val="000"/>
          <w:sz w:val="28"/>
          <w:szCs w:val="28"/>
        </w:rPr>
        <w:t xml:space="preserve">　　（三）自我约束抓的不够严。“自重、自省、自警、自励”、“慎独、慎初、慎微”，这些挂在嘴边、响在耳边的教诲应该是党员领导干部的“座右铭”和“护身符”。对照这些要求感到自己在一些方面放松了。特别是作为领导干部，恭维的话多了，批评建议少了，在这种情况下，没有很好地自我提醒、自我告诫，面对不良苗头，更多地是“随大流”。这都是有损于党员领导干部形象和风气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忠诚不变色。坚持把学习贯彻习近平新时代中国特色社会主义思想和党的十九大精神作为当前和今后一个时期的首要政治任务来抓，带领党委班子和全体党员，始终在政治立场、政治方向、政治原则上同以习近平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求真务实转作风。强化党委书记第一身份是党的书记、最大的政绩是抓好党建、首要职责是管党治党的理念，抓管理、立规矩、严问责，推动党风廉政建设党委主体责任刚性落实，始终保持从严洽党、从严治警的高压态势。坚持把改进作风、提高效能作为永恒的主题，进一步转变观念、更新理念，深入研究面临的新情况新问题，把握规律、掌握主动，不断创新工作模式，提高服务保证效能，凸显政治工作生命线地位。</w:t>
      </w:r>
    </w:p>
    <w:p>
      <w:pPr>
        <w:ind w:left="0" w:right="0" w:firstLine="560"/>
        <w:spacing w:before="450" w:after="450" w:line="312" w:lineRule="auto"/>
      </w:pPr>
      <w:r>
        <w:rPr>
          <w:rFonts w:ascii="宋体" w:hAnsi="宋体" w:eastAsia="宋体" w:cs="宋体"/>
          <w:color w:val="000"/>
          <w:sz w:val="28"/>
          <w:szCs w:val="28"/>
        </w:rPr>
        <w:t xml:space="preserve">　　（三）严守底线做表率。倍加珍惜组织对自己的信任和培养，心存敬畏、手握戒尺、为政清廉，常给自己念“紧箍咒”，任何时候都不忘政治纪律这条“生命线”，不触法律这条“高压线”，不碰党纪这条“警戒线”，以良好的言行和品性立起“好样子”。主动接受组织的监督，自觉养成在“放大镜”、“聚光灯”下行使权力的习惯，决不因“私利废公事”，决不为“私事弃公道”。</w:t>
      </w:r>
    </w:p>
    <w:p>
      <w:pPr>
        <w:ind w:left="0" w:right="0" w:firstLine="560"/>
        <w:spacing w:before="450" w:after="450" w:line="312" w:lineRule="auto"/>
      </w:pPr>
      <w:r>
        <w:rPr>
          <w:rFonts w:ascii="黑体" w:hAnsi="黑体" w:eastAsia="黑体" w:cs="黑体"/>
          <w:color w:val="000000"/>
          <w:sz w:val="36"/>
          <w:szCs w:val="36"/>
          <w:b w:val="1"/>
          <w:bCs w:val="1"/>
        </w:rPr>
        <w:t xml:space="preserve">【篇四】2024年对照六个方面个人自查</w:t>
      </w:r>
    </w:p>
    <w:p>
      <w:pPr>
        <w:ind w:left="0" w:right="0" w:firstLine="560"/>
        <w:spacing w:before="450" w:after="450" w:line="312" w:lineRule="auto"/>
      </w:pPr>
      <w:r>
        <w:rPr>
          <w:rFonts w:ascii="宋体" w:hAnsi="宋体" w:eastAsia="宋体" w:cs="宋体"/>
          <w:color w:val="000"/>
          <w:sz w:val="28"/>
          <w:szCs w:val="28"/>
        </w:rPr>
        <w:t xml:space="preserve">　　自参加开展评议行风工作以来，经过学习公司党委文件及领导的讲话精神，认真对照检查自我的学习态度、工作方法、管理经验及日常管理工作的执行力度等方面都存在着许多不足，有待于经过本次开展的评议行风工作来认识和检查自我，作为一名供电所的管理人员，认识到自我存在着以下三个方面的不足，</w:t>
      </w:r>
    </w:p>
    <w:p>
      <w:pPr>
        <w:ind w:left="0" w:right="0" w:firstLine="560"/>
        <w:spacing w:before="450" w:after="450" w:line="312" w:lineRule="auto"/>
      </w:pPr>
      <w:r>
        <w:rPr>
          <w:rFonts w:ascii="宋体" w:hAnsi="宋体" w:eastAsia="宋体" w:cs="宋体"/>
          <w:color w:val="000"/>
          <w:sz w:val="28"/>
          <w:szCs w:val="28"/>
        </w:rPr>
        <w:t xml:space="preserve">　　一、学习不够与现代企业的管理要求有差距作为企业的基层管理人员需要有较高的政策理论水平和较强的业务技能知识。我在学习方面主要存在以下几个方面的不足。一是对学习的必要性认识不足，认为身处基层，只要把公司安排的各项工作做好，把经营任务指标完成，确保不出安全问题就够了，学不学一样能搞好工作;二是把学习的位臵摆的不当，没有挤出必须的时间加强学习，片面的只做具体事，搞自我分管的实际工作;三是学习方法欠佳，没有把理论知识联系实际工作去学，偶尔也就是翻翻书，遇到什么难题看什么资料一晃而过;四是学习资料不够全面，侧重于应付实际技术难题看业务书，而不注重学习政策理论和法律法规及企业管理方面的知识。由于放松学习，使自我的综合素质，没有较大的提高，与现代企业的管理要求有必须的差距。</w:t>
      </w:r>
    </w:p>
    <w:p>
      <w:pPr>
        <w:ind w:left="0" w:right="0" w:firstLine="560"/>
        <w:spacing w:before="450" w:after="450" w:line="312" w:lineRule="auto"/>
      </w:pPr>
      <w:r>
        <w:rPr>
          <w:rFonts w:ascii="宋体" w:hAnsi="宋体" w:eastAsia="宋体" w:cs="宋体"/>
          <w:color w:val="000"/>
          <w:sz w:val="28"/>
          <w:szCs w:val="28"/>
        </w:rPr>
        <w:t xml:space="preserve">　　二、工作方法不灵活，实际工作经验不足本人自学校毕业参加工作已经8年时间，可是从一名普通职工成长为一名企业的中层干部基层单位的管理人员才半年的时间，由于此刻的岗位发生变化所处的位臵发生变化，原先在普通职工岗位上的定位所掌握的工作方法和工作经验已不适应此刻的管理岗位，在不断学习和摸索的过程中经常出现工作方法简单，不灵活，工作经验明显不足，致使自我在工作中走了不少的“弯路”，难免给工作带来了必须的负面影响。</w:t>
      </w:r>
    </w:p>
    <w:p>
      <w:pPr>
        <w:ind w:left="0" w:right="0" w:firstLine="560"/>
        <w:spacing w:before="450" w:after="450" w:line="312" w:lineRule="auto"/>
      </w:pPr>
      <w:r>
        <w:rPr>
          <w:rFonts w:ascii="宋体" w:hAnsi="宋体" w:eastAsia="宋体" w:cs="宋体"/>
          <w:color w:val="000"/>
          <w:sz w:val="28"/>
          <w:szCs w:val="28"/>
        </w:rPr>
        <w:t xml:space="preserve">　　三、抓职工队伍建设管理力度不够近年来，个人工作是一步一个脚印走过来的，组织上给予了必须的评价，但自担任副所长以来，分管全所生产方面的工作，带领各岗位职工搞好本职工作，为了搞好各项工作，完成经营任务指标，让政府放心、人民满意、上级主管部门认可，理应抓好职工队伍建设，加强管理力度和执行力度，树立电力企业的新形象，但由于自我觉得年纪轻，所里的职工大多都是老同志、教师傅，怕得罪人，就听之任之。少数职工参与社会****，安全意识不强，习惯性违章时有发生，不思进取，整天怨声载道，对待客户的服务态度也不行，更有甚者，不能与所委会坚持一致，甚至对立消极，虽然没有构成大的气候，但也不一样程度影响了其他同志的工作进取性，我只是采取“教育从严，处罚从轻”，没有严格执行规章制度，只是片面地研究到大多数职工平时工作任务重，“三化”管理扣工资也不少，只要不犯大的原则错误也就算了，但却没有从长远的角度认识到如果不从小事抓起，不从小的问题纠正就有可能出现大的问题，就不能做到“防微杜渐”，会严重影响到电力企业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经过学习和进取参加电力企业评议行风活动，自我充分认识到，所存在的问题和不足，是作为一名员不应具有的差距和不足。作为一名员，一名企业的管理人员，如何正确对待评议行风工作，坚定不移的与公司党委坚持高度一致，用正确的态度对待自我的不足，提高认识，修正错误，首先是认真分析和剖析构成不足的根源。放松学习是第一根源。客观地认为自我天天忙于搞实际工作，抓好具体事，没有时间搞学习，自我给自我找“防空洞”，没有从主观上认识到学习的重要性，没有在工作之余挤时间搞学习，不求进取，认为在基层工作只要把公司安排的各项工作搞好，把经营任务完成，不出安全问题就行了，没有研究到应当提高自身的综合素质。缺乏开拓精神和怕麻烦是第二根源。</w:t>
      </w:r>
    </w:p>
    <w:p>
      <w:pPr>
        <w:ind w:left="0" w:right="0" w:firstLine="560"/>
        <w:spacing w:before="450" w:after="450" w:line="312" w:lineRule="auto"/>
      </w:pPr>
      <w:r>
        <w:rPr>
          <w:rFonts w:ascii="宋体" w:hAnsi="宋体" w:eastAsia="宋体" w:cs="宋体"/>
          <w:color w:val="000"/>
          <w:sz w:val="28"/>
          <w:szCs w:val="28"/>
        </w:rPr>
        <w:t xml:space="preserve">　　自我虽然走上领导管理岗位时间不长，工作方法不灵活和工作经验不够，在常人眼中是正常现象，都认为每一个初走上领导岗位的人都有这个过程，可是我认为自我还是在工作中缺乏开拓精神和怕麻烦的思想，应当多与各个层面的人接触，不能回避现实中的客观存在的矛盾，要学习怎样用不一样的工作方法处理同样的事情，怎样从予盾中找出解决问题的办法，仅有在矛盾中在复杂的问题中锻炼自我，磨练自我，如果没有开拓精神一味地怕麻烦，那就是在管理岗位上呆的时间再长那也会一事无成。怕得罪人，不能摆正自身的位臵是第三根源。作为一名供电所的管理人员，上要对政府和公司党委负责，下要对客户和职工负责，不加强管理，不把职工队伍建设好是不行的，可是导致我前面所陈述的问题的原因到底是什么呢一是觉得自我年纪轻怕得罪人，怕对自我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二是研究到大多数职工都是老同志、教师傅(占三分之一的同志已超过50岁)，本身“三化”管理工资就扣得不少了，只是平时发现问题多，采取“教育从严、处罚从轻”，搞说服教育，可是一部分人根本没有从本质上去认识问题，改正过错，我也就“听之任之”，保证不出现原则性的问题就够了;三是没有摆正自身的位臵，总认为只要自我的工作尽职尽责就行了，往往是谈的多，督办的少，认为谁人出问题他自我负责。导致了党性不纯，宗旨淡化，事业心和职责心不强，没以党和人民的事业为重。造成职工队伍，构成合力不够，影响开拓进取，缺乏应有的战斗力和凝聚力，久而久之，不但影响了个人，又影响了团体。对照开展评议行风工作的原则和指导思想，结合公司党委文件精神，认真反思和检查自我的问题和不足，自查剖析存在问题的根源。认真应对，慎重对待，深刻检查，提出改正自我的措施，为下步彻底改正自我的不足供给思路。</w:t>
      </w:r>
    </w:p>
    <w:p>
      <w:pPr>
        <w:ind w:left="0" w:right="0" w:firstLine="560"/>
        <w:spacing w:before="450" w:after="450" w:line="312" w:lineRule="auto"/>
      </w:pPr>
      <w:r>
        <w:rPr>
          <w:rFonts w:ascii="宋体" w:hAnsi="宋体" w:eastAsia="宋体" w:cs="宋体"/>
          <w:color w:val="000"/>
          <w:sz w:val="28"/>
          <w:szCs w:val="28"/>
        </w:rPr>
        <w:t xml:space="preserve">　　我将自觉按照以下措施改正自我提高自我。</w:t>
      </w:r>
    </w:p>
    <w:p>
      <w:pPr>
        <w:ind w:left="0" w:right="0" w:firstLine="560"/>
        <w:spacing w:before="450" w:after="450" w:line="312" w:lineRule="auto"/>
      </w:pPr>
      <w:r>
        <w:rPr>
          <w:rFonts w:ascii="宋体" w:hAnsi="宋体" w:eastAsia="宋体" w:cs="宋体"/>
          <w:color w:val="000"/>
          <w:sz w:val="28"/>
          <w:szCs w:val="28"/>
        </w:rPr>
        <w:t xml:space="preserve">　　一是加强学习，努力提高自我的政策理论水平和管理水平以及业务技能，不断丰富自我的管理经验，完善自我的工作方法，提高驾驭现代化企业的管理本事。</w:t>
      </w:r>
    </w:p>
    <w:p>
      <w:pPr>
        <w:ind w:left="0" w:right="0" w:firstLine="560"/>
        <w:spacing w:before="450" w:after="450" w:line="312" w:lineRule="auto"/>
      </w:pPr>
      <w:r>
        <w:rPr>
          <w:rFonts w:ascii="宋体" w:hAnsi="宋体" w:eastAsia="宋体" w:cs="宋体"/>
          <w:color w:val="000"/>
          <w:sz w:val="28"/>
          <w:szCs w:val="28"/>
        </w:rPr>
        <w:t xml:space="preserve">　　二是摆正自身位臵，加强职工队伍的建设。从思想教育入手，加强业务技能培训，加强岗位管理制度的执行力度，努力提高职工队伍的素质和业务素质，最大限度地构成活力，构成战斗力，让我们的企业不但履行企业职能，更要履行社会职能，为建立和谐的社会主义现代化礼貌添砖加瓦。</w:t>
      </w:r>
    </w:p>
    <w:p>
      <w:pPr>
        <w:ind w:left="0" w:right="0" w:firstLine="560"/>
        <w:spacing w:before="450" w:after="450" w:line="312" w:lineRule="auto"/>
      </w:pPr>
      <w:r>
        <w:rPr>
          <w:rFonts w:ascii="宋体" w:hAnsi="宋体" w:eastAsia="宋体" w:cs="宋体"/>
          <w:color w:val="000"/>
          <w:sz w:val="28"/>
          <w:szCs w:val="28"/>
        </w:rPr>
        <w:t xml:space="preserve">　　三是正确对待群众的批评意见，努力工作，用实际行动弥补不足。在本阶段和整个行评活动中，我将会做到有则改之，无则加勉的态度，认真把握好这次评议行风的机会，提升服务水平，向党和人民交一份满意的答卷。敬请上级党组织予以批评和指导。</w:t>
      </w:r>
    </w:p>
    <w:p>
      <w:pPr>
        <w:ind w:left="0" w:right="0" w:firstLine="560"/>
        <w:spacing w:before="450" w:after="450" w:line="312" w:lineRule="auto"/>
      </w:pPr>
      <w:r>
        <w:rPr>
          <w:rFonts w:ascii="黑体" w:hAnsi="黑体" w:eastAsia="黑体" w:cs="黑体"/>
          <w:color w:val="000000"/>
          <w:sz w:val="36"/>
          <w:szCs w:val="36"/>
          <w:b w:val="1"/>
          <w:bCs w:val="1"/>
        </w:rPr>
        <w:t xml:space="preserve">【篇五】2024年对照六个方面个人自查</w:t>
      </w:r>
    </w:p>
    <w:p>
      <w:pPr>
        <w:ind w:left="0" w:right="0" w:firstLine="560"/>
        <w:spacing w:before="450" w:after="450" w:line="312" w:lineRule="auto"/>
      </w:pPr>
      <w:r>
        <w:rPr>
          <w:rFonts w:ascii="宋体" w:hAnsi="宋体" w:eastAsia="宋体" w:cs="宋体"/>
          <w:color w:val="000"/>
          <w:sz w:val="28"/>
          <w:szCs w:val="28"/>
        </w:rPr>
        <w:t xml:space="preserve">　　按照《中共**省地方税务局党组关于开好XXXX 年度市州地方税务局党员领导干部民主生活会的通知》(*税务党组发〔20xx〕2号)、《**市地方税务局党组转发〈中共**省地方税务局党组关于开好XXXX年度市州地方税务局党员领导干部民主生活会的通知〉的通知》(*税务党组发〔20xx〕8号)要求，围绕本次民主生活会的主题，本人深入学习了党的十九大报告、新《党章》，搞清楚、弄明白了“八个明确”主要内容和“十四个坚持”基本方略。紧扣民主生活会主题，围绕六个方面的内容，充分征求各方面的意见和建议，共征集到意见建议5类8条。在此基础上，结合自身工作实际，认真开展了对照检查。现将对照检查情况汇报如下，请与会领导、同志们提批评指正。</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坚决维护习近平同志的核心地位、维护党中央权威和集中统一领导方面：本人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是党性锤炼不过硬。作为一名领导干部，能够牢固树立政治意识、大局意识、核心意识、看齐意识，在思想上政治上行动上自觉以习近平同志为核心的党中央保持高度一致，在大是大非面前立场坚定、志度坚决，但政治敏锐性和鉴别力还是不够强。如，有时对社会上的消极议论或调侃所产生的负面影响认识不足、抵制不力，认为只要自己不附和、不转发就行了，不善于从政治上分析情况、思考问题、做出判断。二是理论武装不自觉。没有从“要找学”的层面上升到“找要学”的境界，缺乏“挤”与“钻”的自觉性，仅满足于—般性了解，感兴趣的学得多，不感兴趣的学得少。三是学习深度广度不够。对党的十九大特别是习近平新时代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报告制度方面：平时工作中，虽然能够坚持请示报告制度，工作中的重大问题及时请示报告，个人有关事项按规定程序向党组织请示报告。但是还有不足之处：一是政治纪律性还有待加强。对执行政治纪律讲得多、抓得少，把行动上不出格等同于政治上合格，用行动一致代替思想一致。如，在落实市局党组和执行区委、区政府决策部署时，还存在思维狭隘和观念模糊等问题，习惯于考虑自己“一亩三分地”，偶尔做“选择题”、拔“小算盘”，没有从全市税务系统发展大局进行统筹考虑，导致上级有些工作落实不到位。二是规矩意识还有待提升。总觉得自己基层干部干好本职工作就可以了，政治纪律和政治规矩只要不踩红线，与党中央保持一致就可以了，但是怎样做、如何帮助分管范围内同志保持政治信仰、维护核心不太会落实，有喊口号、走形式嫌疑。平时，本人能够严格按照党的原则和规矩办事，“八小时以内”自我约束严格，但“八小时以外”自找要求却不严谨。如，过“紧日子”、过“苦日子”的思想有让所淡薄。</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方面：自己作为受党培养多年的党员干部，能始终做到对党忠诚老实，对党组织讲实话、讲真话，不当两面派，不做“两面人”、不弄虚作假。欺瞒党组织。但是也存在着不少问题：一是参加党支部活动不够积极。以“工作忙”为由，偶尔“缺席”所在支部的政治学习和组织生活，且在参与党支部活动过程中，有时会不自觉地以“领导”身份对同志们提要求、作指示，不能时刻谨记自己是—名普通的共产党员。二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三是谈心谈话不够深入。与班子成员和副科级干部沟通交流多，与—般干部职工交流谈心较少，而且大多是就事论事，讲工作、讲成绩较多，很少谈问题、谈缺点，在深挖思想根源、真正触及灵魂深处上做的还不够。四是存在老好人思想。制度执行时紧时松，导致出现的问题没有从根本上得到解决，有失之于宽、失之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以钉钉子的精神抓落实方面：本人能够积极开动脑筋、奋发进取，发挥主观能动性，在思想和行动上努力做到“在其位、谋其政、负其责”但担当精神还需要进一步增强。但是也存在着一些不足：一是推进工作的韧劲不足。由于日常事务多、工作任务重，有时存在浮躁、急躁现象，缺乏“钉钉子”精神和“滴水穿石”的韧劲。有时觉得工作累、压力大，存在松口气的想法。二是迎难而上的劲头不足。习惯“按部就班”，等文件等批示，上级有要求、有规定就做，没要求、没规定就不想或不敢做。缺乏敢于碰硬、敢于破冰的精神。三是党员意识还有差距。思想上有时有“老”的思想在作怪，要求其他人着装严整，可自己有时不注重。四是主动作为不够。在具体工作中，开展工作的方式过于保守，力度上不够，思路创新不够。对于上级安排部署的工作虽然也能够保证质量，但是基本上按部就班，没有新意，不能做到创造性的完成工作。</w:t>
      </w:r>
    </w:p>
    <w:p>
      <w:pPr>
        <w:ind w:left="0" w:right="0" w:firstLine="560"/>
        <w:spacing w:before="450" w:after="450" w:line="312" w:lineRule="auto"/>
      </w:pPr>
      <w:r>
        <w:rPr>
          <w:rFonts w:ascii="宋体" w:hAnsi="宋体" w:eastAsia="宋体" w:cs="宋体"/>
          <w:color w:val="000"/>
          <w:sz w:val="28"/>
          <w:szCs w:val="28"/>
        </w:rPr>
        <w:t xml:space="preserve">　　(五)纠正“四风”，反对形式主义、官僚主义方面：随着自己认识的不断提高，深感自己在反对“四风”方面还有很大的差距，通过领导指、群众提、自己抠，感到还突出存在以下问题。一是在形式主义方面，重经验轻创新，长期以来受个人性格特点的影响，再加上知识、阅历、视野等不足，导致自己在工作中，虽然有创新工作的想法，但缺乏创新工作的思路和具体方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这就导致了工作思路容易变窄，不能与群众打成一片，不能及时听到群众的声音，成了“无源之水，无本之木”，掌握不了实情，造成工作的针对性和实效性不强。三是在享乐主义方面，有时安于现状，缺乏较强的忧患意识和创新精神。特别是近两年，思想上存在“求稳”的倾向、有“干累了、歇口气”的想法。早些年的热情、早些年的锐气、早些年的斗志，在不同程度受到了侵蚀弱化。四是在奢靡之风方面，自己从基层一步步走来，过去对奢靡之风没有多少感受。但随着社会的进步和发展，特别是近年来国家经济快速发展、社会上鼓励消费的背景下，自己也受到了一些不良风气的影响，现在回头看看经历过的一些事情，深感那种勤俭节约、艰苦奋斗的精神有很大弱化。</w:t>
      </w:r>
    </w:p>
    <w:p>
      <w:pPr>
        <w:ind w:left="0" w:right="0" w:firstLine="560"/>
        <w:spacing w:before="450" w:after="450" w:line="312" w:lineRule="auto"/>
      </w:pPr>
      <w:r>
        <w:rPr>
          <w:rFonts w:ascii="宋体" w:hAnsi="宋体" w:eastAsia="宋体" w:cs="宋体"/>
          <w:color w:val="000"/>
          <w:sz w:val="28"/>
          <w:szCs w:val="28"/>
        </w:rPr>
        <w:t xml:space="preserve">　　(六)严格执行廉洁自律准则，坚决反对特权思想和特权现象方面：工作中，我能够坚持党性原则，秉公办事，严格执行办公用房、用车、休假休息等方面的待遇规定，注重家庭、家教、家风，带头落实中央八项规定和实施细则精神，本人、家属、子女均未有经商、办企业等违规行为。但是对照《准则》、《条例》认真剖析检查，还存在几个问题：一是主体责任压得不够实。能够带头履行全面从严治党“第一责任人”职责，在具体工作中，督促主体责任和监督责任落实的方式方法还过于传统，主要依靠集中检查、听取汇报等方式落实成效，在如何推动“两个责任”落实上拿不出更加务实有效的举措。反思起来，主要是自己对新常态下加强党风廉洁建设的极端重要性认识还不够深刻。二是艰苦奋斗的思想有所淡化。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朋友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理想信念有所弱化。认为受党教育多年，已经有了—定的理论知识和工作经验，基本能满足工作所需，思想上存在着“无用感”“满足感”等不良倾向。在学习和工作冲突时，经常学习服从于任务，导致学习“欠账”越攒越多。特别是通过开展“两学—做”学习教育，发现自己对共产主义远大理想和中国特色社会主义理想信念还没有上升为一种理性自觉、一种持久坚守、一种沉着定力，在精神上及时“补钙”不够，造成了世界观、人生观、价值观这个“总开关”螺丝松动。</w:t>
      </w:r>
    </w:p>
    <w:p>
      <w:pPr>
        <w:ind w:left="0" w:right="0" w:firstLine="560"/>
        <w:spacing w:before="450" w:after="450" w:line="312" w:lineRule="auto"/>
      </w:pPr>
      <w:r>
        <w:rPr>
          <w:rFonts w:ascii="宋体" w:hAnsi="宋体" w:eastAsia="宋体" w:cs="宋体"/>
          <w:color w:val="000"/>
          <w:sz w:val="28"/>
          <w:szCs w:val="28"/>
        </w:rPr>
        <w:t xml:space="preserve">　　(三)党性修养有所放松。一是党性修养放松。在大是大非面前，能够坚决做到保持政治清醒，但打心底还认为“党性”看不见、摸不到，党性修养强不强，跟工作的好坏没有多大关系。在参加党内政治生活时，主观能动性不足，对自己作为“班长”所肩负的重要职责和神圣使命认识不充分，不自觉地放松了对党性的锻炼。在实际工作中，没有时刻以“四讲四有”合格党员标准严格要求自己，总觉得自己是老党员，不会去碰“高压线”，结果忽视了些小节和细节上的自律。二是自认为党性修养“可以了”。觉得受党教育多年，修养已经不低了，比上不足比下有余。干事创业热情不高，拼搏进取的劲头减退。三是放松了艰苦奋斗的精神，淡化了党的优良传统作风，在思想上对各类问题缺乏鲜明的态度，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宗旨意识有所淡化。全心全意为人民服务是我们党的根本宗旨。能否始终铭记，时刻践行这个根本宗旨是检验一名党员特别是党员领导干部是否合格的基本标准。近年来，随着生活水平的日益提高和社会思想多元化、多样、多变，为人民服务的宗旨意识有所淡化，未能真正做到在思想上关心群众，感情上贴近群众，工作上联系群众，行动上照顾群众。缺乏急群众之所急、想群众之所想、解群众之所需的民本思想。没有从小事做起，从具体事件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纪律观念有所松懈。作为党组书记、局长，党内政治生活还是不够严肃，科学民主决策没有很好地落到实处，对党风廉洁建设和反不廉洁斗争的重要性、艰巨性和长期性认识不足，缺少“踏石留印、抓铁有痕”的决心和劲头。还没有充分意识到政治纪律是“带电的高压线”、政治规矩是“高悬的铁戒尺”，存在“独善其身”思想，认为只要自己在大事大非问题上能坚守原则，不染不正之风，不为不法之事，主动当好表率，干部就会跟着学。但对抓好干部廉洁自律时紧时松，改作风、提效能的力度还不够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XX年党员领导干部民主生活会，聚集“四个合格”，对照《关于新形势下党内政治生活的若干准则》和《中国共产党党内监督条例》，围绕理想信念、政治纪律和政治规矩、作风、担当作为、组织生活、落实全面从严治党责任等六个方面，本人共征求和自查自纠到理论学习、政治敏锐性、艰苦奋斗、工作思路、履行“一岗双责”、队伍建设、精神文明建设、税收征管等8个方面的问题。针对这些问题，我及时制定了16条整改措施，目前6个方面问题基本整改到位，但加强队伍建设，强化税收征管是一项持之以恒的工作，这需要我长期不懈的努力。</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的目的就是立查立改、见言见行，对于本次生活会查摆出的不足之处和问题根源，本人进行了认真梳理和仔细研究，下一步，我将从以下几个方面抓好整改落实。</w:t>
      </w:r>
    </w:p>
    <w:p>
      <w:pPr>
        <w:ind w:left="0" w:right="0" w:firstLine="560"/>
        <w:spacing w:before="450" w:after="450" w:line="312" w:lineRule="auto"/>
      </w:pPr>
      <w:r>
        <w:rPr>
          <w:rFonts w:ascii="宋体" w:hAnsi="宋体" w:eastAsia="宋体" w:cs="宋体"/>
          <w:color w:val="000"/>
          <w:sz w:val="28"/>
          <w:szCs w:val="28"/>
        </w:rPr>
        <w:t xml:space="preserve">　　(一)加强理论武装，始终做到学以致用。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法律、历史、文学等知识的学习，及时了解和掌握反映当代经济政治文化社会等各个领域发展的新进展、新知识、新成果，用新的优秀文明成果充实自身综合素质。加强专业理论知识学习，结合自己的工作实际，行业特点，认真学习相关专业理论知识，做到“精通本职、掌握相关、了解全面”，努力培养全局眼光、增强战略思维能力。</w:t>
      </w:r>
    </w:p>
    <w:p>
      <w:pPr>
        <w:ind w:left="0" w:right="0" w:firstLine="560"/>
        <w:spacing w:before="450" w:after="450" w:line="312" w:lineRule="auto"/>
      </w:pPr>
      <w:r>
        <w:rPr>
          <w:rFonts w:ascii="宋体" w:hAnsi="宋体" w:eastAsia="宋体" w:cs="宋体"/>
          <w:color w:val="000"/>
          <w:sz w:val="28"/>
          <w:szCs w:val="28"/>
        </w:rPr>
        <w:t xml:space="preserve">　　(二)坚定理想信念，始终做到对党忠诚。坚定正确的政治方向，坚持中国特色社会主义道路自信、制度自信、文化自信，学习贯彻习近平新时代中国特色社会主义思想，在学懂、弄通、坐实上下功夫，时刻对照理论理想、党章党纪、民心民生、先辈先进“四面镜子”，牵住“四个意识”、“四个自信”、“四个服从”牛鼻子，看得清大势，站得稳脚跟，辨得清方向，不当“糊涂虫”、“墙头草”、“两面人”，始终与党中央思想同心、目标同向、步调同拍，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始终做到严守规矩。本人将以党章为指导，在四个方面加强修养：一是加强理论修养，牢固树立正确的世界观、方法论，坚定共产主义信念不动摇，坚定为人民服务宗旨不偏向，不断提高党性自觉和行动自觉，二是加强道德修养。自觉培养积极向上的共产主义道德觉悟，发扬社会主义新风尚，将思想作风、工作作风、生活作风等有机结合起来，形成令人敬佩、敬畏、敬重的行事风格。三是加强纪律修养。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始终做到为民服务。按照习近平总书记提出的“多干群众急需的事，多干群众受益的事，多干打基础的事，多干长远起作用的事”的要求扎实整改。一是心里装着群众，把群众需要作为第一选择，把群众满意作为第一标准，坚守一线，深入基层，拓宽民意反映渠道，准确把握群众的期盼愿望，深入了解群众的忧虑疾苦，努力使决策部署、发展思路，工作重点符合群众意愿和时代要求。二是密切联系群众，坚持深入基层调查研究，真正沉下去，静下心，摸实情，出实招，坚持将工作重心下移，把各项工作安排到基层前言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担当意识，始终做到尽职尽责。“在其位、谋其政、尽其力”，遇到问题不躲闪、遇见矛盾不回避，用责任心树立领导威信、凝聚干群关系。坚持问题导向，对存在的问题不掩盖、不回避、不推脱，带头发扬“钉钉子”精神，针对各项整改工作任务，一项一项抓落实、—件—件改到位。坚持以税收工作为中心，自觉引导广大干部职工把本职工作放到融入税务事业发展大格局中，确保各项工作任务的完成。</w:t>
      </w:r>
    </w:p>
    <w:p>
      <w:pPr>
        <w:ind w:left="0" w:right="0" w:firstLine="560"/>
        <w:spacing w:before="450" w:after="450" w:line="312" w:lineRule="auto"/>
      </w:pPr>
      <w:r>
        <w:rPr>
          <w:rFonts w:ascii="宋体" w:hAnsi="宋体" w:eastAsia="宋体" w:cs="宋体"/>
          <w:color w:val="000"/>
          <w:sz w:val="28"/>
          <w:szCs w:val="28"/>
        </w:rPr>
        <w:t xml:space="preserve">　　(六)强化自律意识，始终做到廉洁自律。牢记“打铁还需自身砸”。带头执行 “三条例、两准则”，严格遵守中央八项规定，认真落实党风廉政建设“一岗双责”和“第一责任人”的责任，把握运用好监督执纪“四种形态”，重点推动党内监督制度的建立健全和执行落实，不断扎紧制度笼子、净化政生态，全面推进从严治党。加强和规范党内政治生活，带头上党课、参加所在支部活动，提高党内生活质量。贯彻民主集中制，注重合理分工，大胆放手并全力支持班子成员开展工作。发扬和传承好党的优良传统，追求积极健康的工作和生活方式，纯洁“朋友圈”，带好队伍、管好家人、树好形象。</w:t>
      </w:r>
    </w:p>
    <w:p>
      <w:pPr>
        <w:ind w:left="0" w:right="0" w:firstLine="560"/>
        <w:spacing w:before="450" w:after="450" w:line="312" w:lineRule="auto"/>
      </w:pPr>
      <w:r>
        <w:rPr>
          <w:rFonts w:ascii="宋体" w:hAnsi="宋体" w:eastAsia="宋体" w:cs="宋体"/>
          <w:color w:val="000"/>
          <w:sz w:val="28"/>
          <w:szCs w:val="28"/>
        </w:rPr>
        <w:t xml:space="preserve">　　以上对照检查不到位、不深刻的地方，恳请各位同志帮助批评指正。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【篇六】2024年对照六个方面个人自查</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二是学习深度广度不够。对党的十九大精神特别是习近平中国特色社会主义思想的认识还不全面、不系统，存在一知半解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担当负责攻坚克难方面：能够积极开动脑筋、奋发进取，发挥主观能动性，在思想和行动上努力做到“在其位、谋其政、负其责”，但担当精神还需要进一步增强。一是党员意识还有差距。二是主动作为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(四)纠正“四风”不止步方面：随着自己认识的不断提高，深感自己在反对“四风”方面还有很大差距，感到还突出存在以下问题。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一是在形式主义方面:重经验轻创新，长期以来受个人性格特点的影响，再加上知识、阅历、视野等不足，导致自己在工作中，虽然有创新工作的想法，但缺乏创新工作的思路和具体办法，大胆闯的劲头不足。</w:t>
      </w:r>
    </w:p>
    <w:p>
      <w:pPr>
        <w:ind w:left="0" w:right="0" w:firstLine="560"/>
        <w:spacing w:before="450" w:after="450" w:line="312" w:lineRule="auto"/>
      </w:pPr>
      <w:r>
        <w:rPr>
          <w:rFonts w:ascii="宋体" w:hAnsi="宋体" w:eastAsia="宋体" w:cs="宋体"/>
          <w:color w:val="000"/>
          <w:sz w:val="28"/>
          <w:szCs w:val="28"/>
        </w:rPr>
        <w:t xml:space="preserve">　　二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党性修养产生放松，对比“三严三实”、“四讲四有”、“四个合格”要求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w:t>
      </w:r>
    </w:p>
    <w:p>
      <w:pPr>
        <w:ind w:left="0" w:right="0" w:firstLine="560"/>
        <w:spacing w:before="450" w:after="450" w:line="312" w:lineRule="auto"/>
      </w:pPr>
      <w:r>
        <w:rPr>
          <w:rFonts w:ascii="宋体" w:hAnsi="宋体" w:eastAsia="宋体" w:cs="宋体"/>
          <w:color w:val="000"/>
          <w:sz w:val="28"/>
          <w:szCs w:val="28"/>
        </w:rPr>
        <w:t xml:space="preserve">　　四是纪律观念有所松懈。习总书记在十八届中纪委五次全体上指出:“明制度于前，重威刑于后。各级党组织要把严守纪律、严明规矩放到重要位置来抓，努力在全党营造守纪律、讲规矩的氛围”。随着年龄和党龄的增长，认为自己作为一名党员，能够时刻保持对党的政治纪律、组织纪律、财经纪律的敬畏，严格遵守、不越红线，就是一个合格的共产党员了，没有严格按照“四讲四有”的标准来要求自己，有时会产生纪律松懈、观念淡化的情况。</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三个方面加强修养:一是加强理论修养，牢固树立辩证唯物主义、历史唯物主义的世界观、方法论，坚定共产主义信念不动摇;二是加强道德修养。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2025-05-03T05:34:28+08:00</dcterms:created>
  <dcterms:modified xsi:type="dcterms:W3CDTF">2025-05-03T05:34:28+08:00</dcterms:modified>
</cp:coreProperties>
</file>

<file path=docProps/custom.xml><?xml version="1.0" encoding="utf-8"?>
<Properties xmlns="http://schemas.openxmlformats.org/officeDocument/2006/custom-properties" xmlns:vt="http://schemas.openxmlformats.org/officeDocument/2006/docPropsVTypes"/>
</file>