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严守政治纪律和政治规矩对照检查8篇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政治纪律是指政治行为上所必须遵循的规章、条文或纲纪法规。以下是小编整理的严守政治纪律和政治规矩对照检查八篇，仅供参考，大家一起来看看吧。【篇一】严守政治纪律和政治规矩对照检查　　根据XX县组织部《关于在党的群众路线教育实践活动中开好专题民主...</w:t>
      </w:r>
    </w:p>
    <w:p>
      <w:pPr>
        <w:ind w:left="0" w:right="0" w:firstLine="560"/>
        <w:spacing w:before="450" w:after="450" w:line="312" w:lineRule="auto"/>
      </w:pPr>
      <w:r>
        <w:rPr>
          <w:rFonts w:ascii="宋体" w:hAnsi="宋体" w:eastAsia="宋体" w:cs="宋体"/>
          <w:color w:val="000"/>
          <w:sz w:val="28"/>
          <w:szCs w:val="28"/>
        </w:rPr>
        <w:t xml:space="preserve">政治纪律是指政治行为上所必须遵循的规章、条文或纲纪法规。以下是小编整理的严守政治纪律和政治规矩对照检查八篇，仅供参考，大家一起来看看吧。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【篇六】严守政治纪律和政治规矩对照检查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【篇七】严守政治纪律和政治规矩对照检查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【篇八】严守政治纪律和政治规矩对照检查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2025-06-19T07:38:09+08:00</dcterms:created>
  <dcterms:modified xsi:type="dcterms:W3CDTF">2025-06-19T07:38:09+08:00</dcterms:modified>
</cp:coreProperties>
</file>

<file path=docProps/custom.xml><?xml version="1.0" encoding="utf-8"?>
<Properties xmlns="http://schemas.openxmlformats.org/officeDocument/2006/custom-properties" xmlns:vt="http://schemas.openxmlformats.org/officeDocument/2006/docPropsVTypes"/>
</file>