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篇1】组织生活会党支部班子对照检查材料　　根据《中共...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组织生活会：是党支部或党小组以交流思想，总结交流经验，开展批评与自我批评为中心内容的组织活动制度。以下是小编为大家收集的组织生活会党支部班子对照检查材料集合4篇，仅供参考，欢迎大家阅读。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