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党支部班子对照检查材料3篇</w:t>
      </w:r>
      <w:bookmarkEnd w:id="1"/>
    </w:p>
    <w:p>
      <w:pPr>
        <w:jc w:val="center"/>
        <w:spacing w:before="0" w:after="450"/>
      </w:pPr>
      <w:r>
        <w:rPr>
          <w:rFonts w:ascii="Arial" w:hAnsi="Arial" w:eastAsia="Arial" w:cs="Arial"/>
          <w:color w:val="999999"/>
          <w:sz w:val="20"/>
          <w:szCs w:val="20"/>
        </w:rPr>
        <w:t xml:space="preserve">来源：网络  作者：流年似水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党支部班子对照检查材料【3篇】，欢迎阅读与收藏。【篇1】党支部班子对照检...</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党支部班子对照检查材料【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【篇1】党支部班子对照检查材料</w:t>
      </w:r>
    </w:p>
    <w:p>
      <w:pPr>
        <w:ind w:left="0" w:right="0" w:firstLine="560"/>
        <w:spacing w:before="450" w:after="450" w:line="312" w:lineRule="auto"/>
      </w:pPr>
      <w:r>
        <w:rPr>
          <w:rFonts w:ascii="宋体" w:hAnsi="宋体" w:eastAsia="宋体" w:cs="宋体"/>
          <w:color w:val="000"/>
          <w:sz w:val="28"/>
          <w:szCs w:val="28"/>
        </w:rPr>
        <w:t xml:space="preserve">　　小学党支部认真贯彻落实中央和省、市、区委、教育局党委及武威第十六中学党总支总体安排部署，深入学习习近平总书记系列讲话和十九大精神，学习《党章》、《准则》、《条例》，按照《中共凉州区教育局直属机关委员会转发关于以“坚定理想信念　严守党纪党规”为主题召开党支部专题组织生活会的通知》精神，紧紧围绕做“党员不信仰宗教、不参与宗教活动和不涉黑涉恶”为主题，查摆学校党支部班子存在的问题和不足，剖析原因和危害，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党员教师对开展与拒绝信教、扫黑除恶斗争的重要意义认识不足。主要表现：与信教、黑恶势力主动斗争能力不足。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和完善学习制度，积极探索与学校工作相适应的学习内容和学习方法，努力学习党的十八大以来党的会议精神，全面把握精神实质和精髓，学会运用其基本立场、观点和方法，研究解决新时期教育改革发展面临的新情况、新问题、新矛盾，在改造客观世界的同时，改造主观世界。通过学习，进一步增强理论素养，增强政治素质，增强辩证思维能力，增强贯彻党的基本理论、基本路线、基本方针的坚定性和自觉性，增强党性观念和大局意识，增强班子的团结，提高班子的凝聚力和战斗力，做到在任何时候、任何情况下，都能坚定正确的政治方向和政治立场，坚持党的基本路线不动摇，坚定地走建设有中国特色的社会主义道路不动摇。同时，坚持向群众学习，向实践学习，结合思想实际，查找思想问题，不断提高工作能力和工作水平。</w:t>
      </w:r>
    </w:p>
    <w:p>
      <w:pPr>
        <w:ind w:left="0" w:right="0" w:firstLine="560"/>
        <w:spacing w:before="450" w:after="450" w:line="312" w:lineRule="auto"/>
      </w:pPr>
      <w:r>
        <w:rPr>
          <w:rFonts w:ascii="宋体" w:hAnsi="宋体" w:eastAsia="宋体" w:cs="宋体"/>
          <w:color w:val="000"/>
          <w:sz w:val="28"/>
          <w:szCs w:val="28"/>
        </w:rPr>
        <w:t xml:space="preserve">　　(二)教育党员教师正确认识坚定理想信念对开展与拒绝信教、扫黑除恶斗争的重要意义。</w:t>
      </w:r>
    </w:p>
    <w:p>
      <w:pPr>
        <w:ind w:left="0" w:right="0" w:firstLine="560"/>
        <w:spacing w:before="450" w:after="450" w:line="312" w:lineRule="auto"/>
      </w:pPr>
      <w:r>
        <w:rPr>
          <w:rFonts w:ascii="宋体" w:hAnsi="宋体" w:eastAsia="宋体" w:cs="宋体"/>
          <w:color w:val="000"/>
          <w:sz w:val="28"/>
          <w:szCs w:val="28"/>
        </w:rPr>
        <w:t xml:space="preserve">　　认真组织党员学习，教育管理严格遵守党的政治纪律、组织纪律和工作纪律，在思想上和行动上要始终与党中央、省、市、区委保持高度一致，坚决落实区委、区政府决策部署，进一步坚定理想信念，不忘初心。树立党员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坚定理想信念，强化务实精神。我要始终坚定理想信念，强化党性锻炼，不断加强自我修养，抵制各种诱惑，以不骄不躁、谦虚谨慎的的精神投入到支部发展工作中，切实做到大处着眼，小处着手，爱岗敬业、尽职尽责，全面落实三会一课、党员管理等工作，确保支部工作取得实际成效。[_TAG_h2]【篇2】党支部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5、加强党性修养，增强担当意识。对不正之风敢于亮剑。通过学习提高，能够在支部工作中敢于开展批评与自我批评，不怕扯袖子，红红脸，出出汗。[_TAG_h2]【篇3】党支部班子对照检查材料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2025-07-12T22:48:49+08:00</dcterms:created>
  <dcterms:modified xsi:type="dcterms:W3CDTF">2025-07-12T22:48:49+08:00</dcterms:modified>
</cp:coreProperties>
</file>

<file path=docProps/custom.xml><?xml version="1.0" encoding="utf-8"?>
<Properties xmlns="http://schemas.openxmlformats.org/officeDocument/2006/custom-properties" xmlns:vt="http://schemas.openxmlformats.org/officeDocument/2006/docPropsVTypes"/>
</file>