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支部书记个人对照材料范文6篇</w:t>
      </w:r>
      <w:bookmarkEnd w:id="1"/>
    </w:p>
    <w:p>
      <w:pPr>
        <w:jc w:val="center"/>
        <w:spacing w:before="0" w:after="450"/>
      </w:pPr>
      <w:r>
        <w:rPr>
          <w:rFonts w:ascii="Arial" w:hAnsi="Arial" w:eastAsia="Arial" w:cs="Arial"/>
          <w:color w:val="999999"/>
          <w:sz w:val="20"/>
          <w:szCs w:val="20"/>
        </w:rPr>
        <w:t xml:space="preserve">来源：网络  作者：沉香触手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支部书记个人对照材料范文六篇，欢迎阅读与收藏。第一篇: 支部书记个人对照材料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支部书记个人对照材料范文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支部书记个人对照材料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第二篇: 支部书记个人对照材料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第三篇: 支部书记个人对照材料</w:t>
      </w:r>
    </w:p>
    <w:p>
      <w:pPr>
        <w:ind w:left="0" w:right="0" w:firstLine="560"/>
        <w:spacing w:before="450" w:after="450" w:line="312" w:lineRule="auto"/>
      </w:pPr>
      <w:r>
        <w:rPr>
          <w:rFonts w:ascii="黑体" w:hAnsi="黑体" w:eastAsia="黑体" w:cs="黑体"/>
          <w:color w:val="000000"/>
          <w:sz w:val="36"/>
          <w:szCs w:val="36"/>
          <w:b w:val="1"/>
          <w:bCs w:val="1"/>
        </w:rPr>
        <w:t xml:space="preserve">第四篇: 支部书记个人对照材料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第五篇: 支部书记个人对照材料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第六篇: 支部书记个人对照材料</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2025-06-20T19:23:54+08:00</dcterms:created>
  <dcterms:modified xsi:type="dcterms:W3CDTF">2025-06-20T19:23:54+08:00</dcterms:modified>
</cp:coreProperties>
</file>

<file path=docProps/custom.xml><?xml version="1.0" encoding="utf-8"?>
<Properties xmlns="http://schemas.openxmlformats.org/officeDocument/2006/custom-properties" xmlns:vt="http://schemas.openxmlformats.org/officeDocument/2006/docPropsVTypes"/>
</file>