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2024年民主生活会班子对照检查材料范文8篇</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组是党在中央和地方国家机关、人民团体、经济组织、文化组织和其他非党组织的领导机关中设立的领导机构，在本单位发挥领导作用，是党对非党组织实施领导的重要组织形式。以下是小编整理的2024年民主生活会班子对照检查材料范文八篇，仅供参考，希望能够...</w:t>
      </w:r>
    </w:p>
    <w:p>
      <w:pPr>
        <w:ind w:left="0" w:right="0" w:firstLine="560"/>
        <w:spacing w:before="450" w:after="450" w:line="312" w:lineRule="auto"/>
      </w:pPr>
      <w:r>
        <w:rPr>
          <w:rFonts w:ascii="宋体" w:hAnsi="宋体" w:eastAsia="宋体" w:cs="宋体"/>
          <w:color w:val="000"/>
          <w:sz w:val="28"/>
          <w:szCs w:val="28"/>
        </w:rPr>
        <w:t xml:space="preserve">党组是党在中央和地方国家机关、人民团体、经济组织、文化组织和其他非党组织的领导机关中设立的领导机构，在本单位发挥领导作用，是党对非党组织实施领导的重要组织形式。以下是小编整理的2024年民主生活会班子对照检查材料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2024年民主生活会班子对照检查材料4</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2024年民主生活会班子对照检查材料5</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2024年民主生活会班子对照检查材料6</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2024年民主生活会班子对照检查材料7</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8</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2025-05-02T10:29:55+08:00</dcterms:created>
  <dcterms:modified xsi:type="dcterms:W3CDTF">2025-05-02T10:29:55+08:00</dcterms:modified>
</cp:coreProperties>
</file>

<file path=docProps/custom.xml><?xml version="1.0" encoding="utf-8"?>
<Properties xmlns="http://schemas.openxmlformats.org/officeDocument/2006/custom-properties" xmlns:vt="http://schemas.openxmlformats.org/officeDocument/2006/docPropsVTypes"/>
</file>