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对照新时代党的治疆方略存在的问题与改正措施7篇</w:t>
      </w:r>
      <w:bookmarkEnd w:id="1"/>
    </w:p>
    <w:p>
      <w:pPr>
        <w:jc w:val="center"/>
        <w:spacing w:before="0" w:after="450"/>
      </w:pPr>
      <w:r>
        <w:rPr>
          <w:rFonts w:ascii="Arial" w:hAnsi="Arial" w:eastAsia="Arial" w:cs="Arial"/>
          <w:color w:val="999999"/>
          <w:sz w:val="20"/>
          <w:szCs w:val="20"/>
        </w:rPr>
        <w:t xml:space="preserve">来源：网络  作者：风华正茂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存在的问题与改正措施【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通过党章、党纪、党规的教育学习，支部党员活动的开展，本人对“坚强的党性，优良的党风，严明的党纪”有了更加深刻的认识，同时自身的政治素养和党性修养也得到了进一步的提高，更加坚定了理想信念，强化了宗旨意识，转变了工作作风。</w:t>
      </w:r>
    </w:p>
    <w:p>
      <w:pPr>
        <w:ind w:left="0" w:right="0" w:firstLine="560"/>
        <w:spacing w:before="450" w:after="450" w:line="312" w:lineRule="auto"/>
      </w:pPr>
      <w:r>
        <w:rPr>
          <w:rFonts w:ascii="宋体" w:hAnsi="宋体" w:eastAsia="宋体" w:cs="宋体"/>
          <w:color w:val="000"/>
          <w:sz w:val="28"/>
          <w:szCs w:val="28"/>
        </w:rPr>
        <w:t xml:space="preserve">　　通过党章学习，本人深刻领会党章的内涵，作为一名党员干部，学习党章，不仅要逐章逐条进行学习，更要紧密结合思想实际、工作实际进行学习。一是要把学习党章与贯彻党的精神相结合。准确理解把握党的精神，进一步激发道路自信，理论自信、制度自信这“三个自信”和忠诚奉献意识，自觉践行党章要求。二是要把学习党章与学习一系列重要讲话精神相结合。深刻领会党章精髓，深刻理解习的一系列重要讲话深刻精神,并以此武装头脑,指导实践。三是要把学习党章与学习党规党纪相结合.党章是总规矩,党规党纪是党员规范的底线,要对照学、反复学、深入学，从而更好地做到遵守党章、党规、党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水平有待进一步提高，虽然平时比较注意学习，但也感到学习的自觉性并不是很高，学习的内容也不够全面、系统、深刻，缺乏理论学习的动力，不能很好地让学习进入工作，进入思想，没有以自己所承担的工作应有的高度去认识学习的重要性，没有以应对新的形势，新的任务，解决自身差距不足上去认识学习的紧迫性，因而不能以高度的责任感和自觉性对待学习提高。</w:t>
      </w:r>
    </w:p>
    <w:p>
      <w:pPr>
        <w:ind w:left="0" w:right="0" w:firstLine="560"/>
        <w:spacing w:before="450" w:after="450" w:line="312" w:lineRule="auto"/>
      </w:pPr>
      <w:r>
        <w:rPr>
          <w:rFonts w:ascii="宋体" w:hAnsi="宋体" w:eastAsia="宋体" w:cs="宋体"/>
          <w:color w:val="000"/>
          <w:sz w:val="28"/>
          <w:szCs w:val="28"/>
        </w:rPr>
        <w:t xml:space="preserve">　　2、工作作风有待进一步深入，虽然对工作比较负责，但对有的具体工作把握得还不够到位。</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1、加强学习，政治上的坚定来自理论觉悟的清醒，今后无论工作多忙，多锁碎，都要把学习作为自己的第一要务，把学习作为人生的重要组成部分，努力掌握运用科学的新思维，新知识，新经验。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2、继续坚持求真务实的工作作风，在今后的工作中，更好的坚持从实践中来到实践中去，深入到教师中去，多听听他们的意见和建议，学人之长，补已之短，研究切实可行的工作方法和工作措施。</w:t>
      </w:r>
    </w:p>
    <w:p>
      <w:pPr>
        <w:ind w:left="0" w:right="0" w:firstLine="560"/>
        <w:spacing w:before="450" w:after="450" w:line="312" w:lineRule="auto"/>
      </w:pPr>
      <w:r>
        <w:rPr>
          <w:rFonts w:ascii="宋体" w:hAnsi="宋体" w:eastAsia="宋体" w:cs="宋体"/>
          <w:color w:val="000"/>
          <w:sz w:val="28"/>
          <w:szCs w:val="28"/>
        </w:rPr>
        <w:t xml:space="preserve">　　3、努力提高政治素养，始终坚持立党为公，执政为民的政治理念，坚持廉洁自律，求真务实，严以律已的工作作风、思想作风，生活作风。</w:t>
      </w:r>
    </w:p>
    <w:p>
      <w:pPr>
        <w:ind w:left="0" w:right="0" w:firstLine="560"/>
        <w:spacing w:before="450" w:after="450" w:line="312" w:lineRule="auto"/>
      </w:pPr>
      <w:r>
        <w:rPr>
          <w:rFonts w:ascii="宋体" w:hAnsi="宋体" w:eastAsia="宋体" w:cs="宋体"/>
          <w:color w:val="000"/>
          <w:sz w:val="28"/>
          <w:szCs w:val="28"/>
        </w:rPr>
        <w:t xml:space="preserve">　　4、在今后的工作实践当中，要以强烈的责任感和使命感，认真做到用心谋事，用心干事，努力成事。尽心尽力做好本职工作，为学校的全面建设努力贡献自己的一份力量。</w:t>
      </w:r>
    </w:p>
    <w:p>
      <w:pPr>
        <w:ind w:left="0" w:right="0" w:firstLine="560"/>
        <w:spacing w:before="450" w:after="450" w:line="312" w:lineRule="auto"/>
      </w:pPr>
      <w:r>
        <w:rPr>
          <w:rFonts w:ascii="宋体" w:hAnsi="宋体" w:eastAsia="宋体" w:cs="宋体"/>
          <w:color w:val="000"/>
          <w:sz w:val="28"/>
          <w:szCs w:val="28"/>
        </w:rPr>
        <w:t xml:space="preserve">　　随着党的十九届五中全会的召开，自己一定要深刻领会会议精神，一定要以积极的姿态投身其中，深入学习党章、党内监督条例、领导干部廉政准则等党内法规，增强做好安全生产工作的紧迫感和责任感，严守政治纪律，政治规矩，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2025-06-20T13:39:22+08:00</dcterms:created>
  <dcterms:modified xsi:type="dcterms:W3CDTF">2025-06-20T13:39:22+08:00</dcterms:modified>
</cp:coreProperties>
</file>

<file path=docProps/custom.xml><?xml version="1.0" encoding="utf-8"?>
<Properties xmlns="http://schemas.openxmlformats.org/officeDocument/2006/custom-properties" xmlns:vt="http://schemas.openxmlformats.org/officeDocument/2006/docPropsVTypes"/>
</file>