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党风廉政建设存在的问题及原因分析范文4篇</w:t>
      </w:r>
      <w:bookmarkEnd w:id="1"/>
    </w:p>
    <w:p>
      <w:pPr>
        <w:jc w:val="center"/>
        <w:spacing w:before="0" w:after="450"/>
      </w:pPr>
      <w:r>
        <w:rPr>
          <w:rFonts w:ascii="Arial" w:hAnsi="Arial" w:eastAsia="Arial" w:cs="Arial"/>
          <w:color w:val="999999"/>
          <w:sz w:val="20"/>
          <w:szCs w:val="20"/>
        </w:rPr>
        <w:t xml:space="preserve">来源：网络  作者：紫陌红尘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党的无产阶级性质和世界观在党的工作与活动中的表现，是全党包括党的各级组织和党员个人在政治、思想、组织、工作、生活等方面体现党性原则的一贯的态度和行为。以下是小编为大家收集的党风廉政建设存在的问题及原因分析范文四篇，仅供参考...</w:t>
      </w:r>
    </w:p>
    <w:p>
      <w:pPr>
        <w:ind w:left="0" w:right="0" w:firstLine="560"/>
        <w:spacing w:before="450" w:after="450" w:line="312" w:lineRule="auto"/>
      </w:pPr>
      <w:r>
        <w:rPr>
          <w:rFonts w:ascii="宋体" w:hAnsi="宋体" w:eastAsia="宋体" w:cs="宋体"/>
          <w:color w:val="000"/>
          <w:sz w:val="28"/>
          <w:szCs w:val="28"/>
        </w:rPr>
        <w:t xml:space="preserve">党风即党的作风，是党的无产阶级性质和世界观在党的工作与活动中的表现，是全党包括党的各级组织和党员个人在政治、思想、组织、工作、生活等方面体现党性原则的一贯的态度和行为。以下是小编为大家收集的党风廉政建设存在的问题及原因分析范文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第2篇: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560"/>
        <w:spacing w:before="450" w:after="450" w:line="312" w:lineRule="auto"/>
      </w:pPr>
      <w:r>
        <w:rPr>
          <w:rFonts w:ascii="黑体" w:hAnsi="黑体" w:eastAsia="黑体" w:cs="黑体"/>
          <w:color w:val="000000"/>
          <w:sz w:val="36"/>
          <w:szCs w:val="36"/>
          <w:b w:val="1"/>
          <w:bCs w:val="1"/>
        </w:rPr>
        <w:t xml:space="preserve">第3篇: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期分公司组织开展了“守纪律、讲规矩”党风廉政主题教育，教育引导全体领导干部要持续深入改进作风、加强党性修养、发挥表率作用，把守纪律、讲规矩作为全体各级领导干部行为修养的底线要求，统一思想，明确目标，凝心聚力，扎实工作。通过近期的学习，我领悟良多，现将学习体会总结如下：“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　　一、“守纪律”是基本准则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基层建设人员我们必须强化纪律意识，让自己的言行紧紧地装在纪律的套子里，只有这样才不会走错路，走弯路、才能更好地完成自己的建设任务。</w:t>
      </w:r>
    </w:p>
    <w:p>
      <w:pPr>
        <w:ind w:left="0" w:right="0" w:firstLine="560"/>
        <w:spacing w:before="450" w:after="450" w:line="312" w:lineRule="auto"/>
      </w:pPr>
      <w:r>
        <w:rPr>
          <w:rFonts w:ascii="宋体" w:hAnsi="宋体" w:eastAsia="宋体" w:cs="宋体"/>
          <w:color w:val="000"/>
          <w:sz w:val="28"/>
          <w:szCs w:val="28"/>
        </w:rPr>
        <w:t xml:space="preserve">　　二、“讲规矩”是基础要求：讲规矩，就是要熟知规矩，守住规矩。新时代的规矩，要求党员干部必须懂规矩，懂党的规矩，懂政治的规矩，懂党纪国法，规章制度道德规范，标准礼仪等规矩。要清楚的知晓哪些事能做，哪些事不能做，哪些事该怎样做，不能随心所欲，百无禁忌，更不能明知故犯，肆无忌惮。当前党风廉政建设更是新时代的规矩，新的要求。对照新的要求，深入查找了各方面存在的突出问题，深刻剖析了产生问题的根源，形成了个人对照检查材料。为扎实开展好下一阶段的整改落实、建章立制环节，结合查摆出的问题，制定本整改措施。</w:t>
      </w:r>
    </w:p>
    <w:p>
      <w:pPr>
        <w:ind w:left="0" w:right="0" w:firstLine="560"/>
        <w:spacing w:before="450" w:after="450" w:line="312" w:lineRule="auto"/>
      </w:pPr>
      <w:r>
        <w:rPr>
          <w:rFonts w:ascii="宋体" w:hAnsi="宋体" w:eastAsia="宋体" w:cs="宋体"/>
          <w:color w:val="000"/>
          <w:sz w:val="28"/>
          <w:szCs w:val="28"/>
        </w:rPr>
        <w:t xml:space="preserve">　　1、一直以来，我能够按照法律、法规和各项规章制度的要求认真学习，在实际工作中十分重视个人的廉政建设，并能始终把它放在重要位置。积极参加了布置的思想教育和组织的相关活动，从而进一步增强思想政治素质，具有一定的拒腐防变意识和能力，能始终保持清正廉洁的自觉性，自觉遵守党纪国法，在思想上筑起党风廉政建设防线和思想道德防线，能经受市场经济的考验。</w:t>
      </w:r>
    </w:p>
    <w:p>
      <w:pPr>
        <w:ind w:left="0" w:right="0" w:firstLine="560"/>
        <w:spacing w:before="450" w:after="450" w:line="312" w:lineRule="auto"/>
      </w:pPr>
      <w:r>
        <w:rPr>
          <w:rFonts w:ascii="宋体" w:hAnsi="宋体" w:eastAsia="宋体" w:cs="宋体"/>
          <w:color w:val="000"/>
          <w:sz w:val="28"/>
          <w:szCs w:val="28"/>
        </w:rPr>
        <w:t xml:space="preserve">　　2、在工作作风方面。始终恪守工作之责，明确自己的职责，摆正自己位置，尽己所能，积极协助领导开展各项工作、积极做好自己分管的各项工作。</w:t>
      </w:r>
    </w:p>
    <w:p>
      <w:pPr>
        <w:ind w:left="0" w:right="0" w:firstLine="560"/>
        <w:spacing w:before="450" w:after="450" w:line="312" w:lineRule="auto"/>
      </w:pPr>
      <w:r>
        <w:rPr>
          <w:rFonts w:ascii="宋体" w:hAnsi="宋体" w:eastAsia="宋体" w:cs="宋体"/>
          <w:color w:val="000"/>
          <w:sz w:val="28"/>
          <w:szCs w:val="28"/>
        </w:rPr>
        <w:t xml:space="preserve">　　3、在廉洁自律方面。本人自觉遵守《关于严格禁止利用职务上的便利谋取不正当利益的若干规定》等国家、部局、公司的各项规定，廉洁奉公、忠于职守。在工作中始终以党员的标准严格要求自己，要求别人不做的自己首先不做，从未利用职务之便为自己谋取私利，生活中安于清贫，不贪图享受，能够自觉接受群众和组织的监督检查，使自己的言行始终与党的要求相符。</w:t>
      </w:r>
    </w:p>
    <w:p>
      <w:pPr>
        <w:ind w:left="0" w:right="0" w:firstLine="560"/>
        <w:spacing w:before="450" w:after="450" w:line="312" w:lineRule="auto"/>
      </w:pPr>
      <w:r>
        <w:rPr>
          <w:rFonts w:ascii="宋体" w:hAnsi="宋体" w:eastAsia="宋体" w:cs="宋体"/>
          <w:color w:val="000"/>
          <w:sz w:val="28"/>
          <w:szCs w:val="28"/>
        </w:rPr>
        <w:t xml:space="preserve">　　1、理论学习不够深入不够务实的问题整改措施：（1）强化学习观念。最重要的是强化理论观念。要通过加强对马列主义、毛泽东思想、邓小平理论和“三个代表”重要思想的学习，努力掌握马克思主义的立场、观点、方法，掌握党的基本理论的科学体系和精神实质，作为今后工作的指南。（2）进一步深入学习科学理论知识，努力做到学以致用，在不断学习的同时，提高自己研新情况、解决新问题的能力，认真学习，扎实学习。摒弃学习走过程、应付的态度，吸取理论知识的精髓，为完成党赋予的各项工作打下扎实的理论基础。（3）认真学习业务知识，多深入基层、深入群众，多听取基层工作对象的意见和建议。坚持从群众中来，到群众中去的学习方法。把基层工作对象的愿望作为工作目标努力掌握决策分析的第一手资料，有针对性的开展调查研究，提高自己应对新形势、新任务的能力。确保顺利完成上级交付分各项工作任务。</w:t>
      </w:r>
    </w:p>
    <w:p>
      <w:pPr>
        <w:ind w:left="0" w:right="0" w:firstLine="560"/>
        <w:spacing w:before="450" w:after="450" w:line="312" w:lineRule="auto"/>
      </w:pPr>
      <w:r>
        <w:rPr>
          <w:rFonts w:ascii="宋体" w:hAnsi="宋体" w:eastAsia="宋体" w:cs="宋体"/>
          <w:color w:val="000"/>
          <w:sz w:val="28"/>
          <w:szCs w:val="28"/>
        </w:rPr>
        <w:t xml:space="preserve">　　2、工作作风不实，求真务实精神不够深入，存在形式主义的问题整改措施：（1）强化务实观念，坚持从我做起，从当前工作抓起，高标准、严要求，切实把工作抓实、抓细、抓出成效。转变对一些事情不敢抓、不敢管、不愿管的思想，杜绝“绕着问题走，避开矛盾走”的想法，要用敢于担当、积极负责的态度来解决和处理工作中的问题。（2）在平时的工作中，不搞形式、不走过场、不摆样子，讲究方法、脚踏实地、认认真真对待工作、一步一个脚印地干，做好每一件事情，要把工作切实落到实处。</w:t>
      </w:r>
    </w:p>
    <w:p>
      <w:pPr>
        <w:ind w:left="0" w:right="0" w:firstLine="560"/>
        <w:spacing w:before="450" w:after="450" w:line="312" w:lineRule="auto"/>
      </w:pPr>
      <w:r>
        <w:rPr>
          <w:rFonts w:ascii="宋体" w:hAnsi="宋体" w:eastAsia="宋体" w:cs="宋体"/>
          <w:color w:val="000"/>
          <w:sz w:val="28"/>
          <w:szCs w:val="28"/>
        </w:rPr>
        <w:t xml:space="preserve">　　3、宗旨意识有所淡化。平时总是认为自己一直受党的教育，思想上不会出现大的问题，放松了在世界观的改造，在一些工作的组织协调上，只是设法及时完成，但就工作如何体现富于创造性，缺乏深刻的思考和独到的见解。整改措施：（1）在以后的工作中，加强为民服务思想，牢记全心全意为人民服务宗旨。（2）认真研究自己分管的本职工作，严格规划每项工作的年度目标任务和工作计划，分阶段性实施，坚决杜绝走一步、说一步糊里糊涂干工作现象。</w:t>
      </w:r>
    </w:p>
    <w:p>
      <w:pPr>
        <w:ind w:left="0" w:right="0" w:firstLine="560"/>
        <w:spacing w:before="450" w:after="450" w:line="312" w:lineRule="auto"/>
      </w:pPr>
      <w:r>
        <w:rPr>
          <w:rFonts w:ascii="黑体" w:hAnsi="黑体" w:eastAsia="黑体" w:cs="黑体"/>
          <w:color w:val="000000"/>
          <w:sz w:val="36"/>
          <w:szCs w:val="36"/>
          <w:b w:val="1"/>
          <w:bCs w:val="1"/>
        </w:rPr>
        <w:t xml:space="preserve">第4篇: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2025-05-03T20:10:54+08:00</dcterms:created>
  <dcterms:modified xsi:type="dcterms:W3CDTF">2025-05-03T20:10:54+08:00</dcterms:modified>
</cp:coreProperties>
</file>

<file path=docProps/custom.xml><?xml version="1.0" encoding="utf-8"?>
<Properties xmlns="http://schemas.openxmlformats.org/officeDocument/2006/custom-properties" xmlns:vt="http://schemas.openxmlformats.org/officeDocument/2006/docPropsVTypes"/>
</file>