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对照完成巡视巡查以及上年度组织生活会等问题整改情况范文通用3篇</w:t>
      </w:r>
      <w:bookmarkEnd w:id="1"/>
    </w:p>
    <w:p>
      <w:pPr>
        <w:jc w:val="center"/>
        <w:spacing w:before="0" w:after="450"/>
      </w:pPr>
      <w:r>
        <w:rPr>
          <w:rFonts w:ascii="Arial" w:hAnsi="Arial" w:eastAsia="Arial" w:cs="Arial"/>
          <w:color w:val="999999"/>
          <w:sz w:val="20"/>
          <w:szCs w:val="20"/>
        </w:rPr>
        <w:t xml:space="preserve">来源：网络  作者：落花时节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对照完成巡视巡查以及上年度组织生活会等问题整改情况范文(通用3篇)，欢迎阅读与收藏。　　我围绕“强化创新理论武装，树牢“四个意...</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对照完成巡视巡查以及上年度组织生活会等问题整改情况范文(通用3篇)，欢迎阅读与收藏。</w:t>
      </w:r>
    </w:p>
    <w:p>
      <w:pPr>
        <w:ind w:left="0" w:right="0" w:firstLine="560"/>
        <w:spacing w:before="450" w:after="450" w:line="312" w:lineRule="auto"/>
      </w:pPr>
      <w:r>
        <w:rPr>
          <w:rFonts w:ascii="宋体" w:hAnsi="宋体" w:eastAsia="宋体" w:cs="宋体"/>
          <w:color w:val="000"/>
          <w:sz w:val="28"/>
          <w:szCs w:val="28"/>
        </w:rPr>
        <w:t xml:space="preserve">　　我围绕“强化创新理论武装，树牢“四个意识”，坚定“四个自信”，坚决做到“两个维护”，勇于担当作为，紧密结合工作实际，围绕思想政治、精神状态、工作作风、三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政治方面。一是对党的政策理论学习的深度和广度不够，政策理论水平不够高。对新理论学习掌握不全面，对业务知识的学习不精不专，存在“以干代学”、“先干后学”的情况；树立“四个意识”，坚定“四个自信”，做到“四个服从”的创新实践措施不足；很多时候，只注重表面学习，只满足于片面地引用个别原理，没能深刻地准确地把握政策理论的深刻内涵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束缚了自己的思想，难以扩展见识、开拓眼界、创新思维。工作作风还需要更加扎实，有时存在急于求成的情绪。三是创新意识不足。对新知识、新事物的学习上热情不够。</w:t>
      </w:r>
    </w:p>
    <w:p>
      <w:pPr>
        <w:ind w:left="0" w:right="0" w:firstLine="560"/>
        <w:spacing w:before="450" w:after="450" w:line="312" w:lineRule="auto"/>
      </w:pPr>
      <w:r>
        <w:rPr>
          <w:rFonts w:ascii="宋体" w:hAnsi="宋体" w:eastAsia="宋体" w:cs="宋体"/>
          <w:color w:val="000"/>
          <w:sz w:val="28"/>
          <w:szCs w:val="28"/>
        </w:rPr>
        <w:t xml:space="preserve">　　2、在精神状态方面。通过对照反思，我个人主要存在问题有：一是群众观念和宗旨意识有所淡化。主要表现为：政治素养退化，没有严格要求自己，把自己等同于普通群众对待，宗旨观念淡化。二是自律意识不强。主要表现为：有时侯遇到棘手的难事，做事不积极，干事创业热情有所消减，应付敷衍，效能低；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与单位干部职工谈心交流少，布置工作任务要求多，实际落实情况督导检査少。</w:t>
      </w:r>
    </w:p>
    <w:p>
      <w:pPr>
        <w:ind w:left="0" w:right="0" w:firstLine="560"/>
        <w:spacing w:before="450" w:after="450" w:line="312" w:lineRule="auto"/>
      </w:pPr>
      <w:r>
        <w:rPr>
          <w:rFonts w:ascii="宋体" w:hAnsi="宋体" w:eastAsia="宋体" w:cs="宋体"/>
          <w:color w:val="000"/>
          <w:sz w:val="28"/>
          <w:szCs w:val="28"/>
        </w:rPr>
        <w:t xml:space="preserve">　　3、在工作作风方面。一是工作创新不够。不善于用科学理论指导物价工作实践，存在以会议落实会议、以文件落实文件的现象，创造性工作不够；工作部署多，检查落实少；对上汇报少，横向沟通少，借用外力不足，工作推动力度不够；存在重业务、轻思想政治教育，重眼前事务、轻打基础管长远建设的现象。制度流于形式较为明显。二是调研指导不够。下市场一般性考察多，作深入系统的专题调研较少；价格工作吸收群众参与不够。对涉及民生的价格问题听取群众的意见不够广泛，发挥群众参与价格管理监督做得不够，向群众宣传价格政策不够；对群众反映强烈的民生价格问题重视不够，特别是对损害群众利益的价格违法行为的查处力度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新理论学习没有经常化。在日常工作中，我对新理论学习的重要性认识不够，新理论新精神的学习经常被开会检查等事务性工作所中断；单位学习制度没有很好的坚持，对新理论学习不透彻，掌握不具体，存在“现学现用”和“学用结合”不紧密的问题；参加集体组织学习多，个人自学少，对新理论新政策的学习抓得不紧不实，没有完全学深悟透。</w:t>
      </w:r>
    </w:p>
    <w:p>
      <w:pPr>
        <w:ind w:left="0" w:right="0" w:firstLine="560"/>
        <w:spacing w:before="450" w:after="450" w:line="312" w:lineRule="auto"/>
      </w:pPr>
      <w:r>
        <w:rPr>
          <w:rFonts w:ascii="宋体" w:hAnsi="宋体" w:eastAsia="宋体" w:cs="宋体"/>
          <w:color w:val="000"/>
          <w:sz w:val="28"/>
          <w:szCs w:val="28"/>
        </w:rPr>
        <w:t xml:space="preserve">　　2、政治敏锐性不强。政治站位还不够高，对政治生态建设的重要性、长期性、艰巨性认识不足，对党中央和上级的新战略、新部署，还存在站位不高、眼光不远、视野不宽的问题，在如何将价格监督检查工作服务全区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3、不忘初心践行宗旨意识有所弱化。我作为分管价格监督检查工作的副主任，日常忙于行政事务，对同志们嘘寒问暖的时间少，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4、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勇于创新的胆识和担当作为的责任意识下降，对自己严格要求有所放松，勤勉工作、节俭办事的意识有所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1、牢固树立“四个意识”。我将牢固树立政治意识、大局意识、核心意识、看齐意识，坚定不移的维护党中央权威和党中央集中统领导。</w:t>
      </w:r>
    </w:p>
    <w:p>
      <w:pPr>
        <w:ind w:left="0" w:right="0" w:firstLine="560"/>
        <w:spacing w:before="450" w:after="450" w:line="312" w:lineRule="auto"/>
      </w:pPr>
      <w:r>
        <w:rPr>
          <w:rFonts w:ascii="宋体" w:hAnsi="宋体" w:eastAsia="宋体" w:cs="宋体"/>
          <w:color w:val="000"/>
          <w:sz w:val="28"/>
          <w:szCs w:val="28"/>
        </w:rPr>
        <w:t xml:space="preserve">　　2、强化理论学习，提高政治素养。切实增强学习意识，每天拿出固定时间，认真做到真读、真学、真懂，牢记根本宗旨，提高政治素养、政治觉悟、政治敏锐性，坚定政治立场，提高政治执行力，坚持立党为公，执政为民，保持昂扬奋发精神，推动各项工作的开展，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3、坚持开展自我批评。坚持对自己的学习、工作和思想进行总结，主要是查找问题和不足，边查边纠，自责不自宽，严格要求自己，做到防微杜渐。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4、虚心学习先进典型。以先进典型为标杆，虚心学习他们先进的思想，高尚的情操，优良的作风，过硬的能力，对照先进找差距，取人之长，补己之短。</w:t>
      </w:r>
    </w:p>
    <w:p>
      <w:pPr>
        <w:ind w:left="0" w:right="0" w:firstLine="560"/>
        <w:spacing w:before="450" w:after="450" w:line="312" w:lineRule="auto"/>
      </w:pPr>
      <w:r>
        <w:rPr>
          <w:rFonts w:ascii="宋体" w:hAnsi="宋体" w:eastAsia="宋体" w:cs="宋体"/>
          <w:color w:val="000"/>
          <w:sz w:val="28"/>
          <w:szCs w:val="28"/>
        </w:rPr>
        <w:t xml:space="preserve">　　总之，我将以此次活动为契机，严格按照委党组的要求，在领导和同志们的大力帮助下，认真整改自身存在的问题和不足，力争通过这次活动，自己在思想观念、工作作风和纪律表现上都有明显进步，努力发挥好先锋模范作用，为促进我委的各方面工作做出自己最大的贡献。</w:t>
      </w:r>
    </w:p>
    <w:p>
      <w:pPr>
        <w:ind w:left="0" w:right="0" w:firstLine="560"/>
        <w:spacing w:before="450" w:after="450" w:line="312" w:lineRule="auto"/>
      </w:pPr>
      <w:r>
        <w:rPr>
          <w:rFonts w:ascii="宋体" w:hAnsi="宋体" w:eastAsia="宋体" w:cs="宋体"/>
          <w:color w:val="000"/>
          <w:sz w:val="28"/>
          <w:szCs w:val="28"/>
        </w:rPr>
        <w:t xml:space="preserve">　　按照要求，对照整改任务，结合思想和工作实际，深入查摆问题，进行自我剖析，并明确下一步改进措施，现将有关情况汇报如下：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（一）在党的政治建设和思想建设方面</w:t>
      </w:r>
    </w:p>
    <w:p>
      <w:pPr>
        <w:ind w:left="0" w:right="0" w:firstLine="560"/>
        <w:spacing w:before="450" w:after="450" w:line="312" w:lineRule="auto"/>
      </w:pPr>
      <w:r>
        <w:rPr>
          <w:rFonts w:ascii="宋体" w:hAnsi="宋体" w:eastAsia="宋体" w:cs="宋体"/>
          <w:color w:val="000"/>
          <w:sz w:val="28"/>
          <w:szCs w:val="28"/>
        </w:rPr>
        <w:t xml:space="preserve">　　一是学*******************思想和党的十九大精神还不深入。在学*******************思想和党的十九大精神、意识形态方面内容及关于巡视工作的新部署新要求上，满足于看过学过，但理解不深刻、领会不透彻，学习的经常性和持续性不够，上级安排了学习的具体内容就学一点，缺乏谋划性和主动性，浅尝辄止多，重点精读少，学用结合不紧。</w:t>
      </w:r>
    </w:p>
    <w:p>
      <w:pPr>
        <w:ind w:left="0" w:right="0" w:firstLine="560"/>
        <w:spacing w:before="450" w:after="450" w:line="312" w:lineRule="auto"/>
      </w:pPr>
      <w:r>
        <w:rPr>
          <w:rFonts w:ascii="宋体" w:hAnsi="宋体" w:eastAsia="宋体" w:cs="宋体"/>
          <w:color w:val="000"/>
          <w:sz w:val="28"/>
          <w:szCs w:val="28"/>
        </w:rPr>
        <w:t xml:space="preserve">　　二是贯彻落实中央、省委重大决策部署上还有待提高。政治敏锐性和政治意识还有待增强。能够坚定不移地在思想上、行动上、政治上与党中央保持高度一致；在政治立场、政治方向、政治原则、政治道路上同以******同志为核心的党中央保持高度一致，对党绝对忠诚；坚持把党风廉政建设责任制的落实作为日常的重要工作，自觉履行责任制要求，自觉接受监督。但是仍存在一些问题，如政治敏锐性不够强，政治站位不够高、斗争意识不够强，对政治生态的一些不良现象还存在迷茫模糊认识，对社会和网络上出现的一些错误言论不能旗帜鲜明地发声亮剑，理直气壮的进行回应抨击，存在“好人主义”思想。</w:t>
      </w:r>
    </w:p>
    <w:p>
      <w:pPr>
        <w:ind w:left="0" w:right="0" w:firstLine="560"/>
        <w:spacing w:before="450" w:after="450" w:line="312" w:lineRule="auto"/>
      </w:pPr>
      <w:r>
        <w:rPr>
          <w:rFonts w:ascii="宋体" w:hAnsi="宋体" w:eastAsia="宋体" w:cs="宋体"/>
          <w:color w:val="000"/>
          <w:sz w:val="28"/>
          <w:szCs w:val="28"/>
        </w:rPr>
        <w:t xml:space="preserve">　　（二）在党的组织建设和作风建设方面</w:t>
      </w:r>
    </w:p>
    <w:p>
      <w:pPr>
        <w:ind w:left="0" w:right="0" w:firstLine="560"/>
        <w:spacing w:before="450" w:after="450" w:line="312" w:lineRule="auto"/>
      </w:pPr>
      <w:r>
        <w:rPr>
          <w:rFonts w:ascii="宋体" w:hAnsi="宋体" w:eastAsia="宋体" w:cs="宋体"/>
          <w:color w:val="000"/>
          <w:sz w:val="28"/>
          <w:szCs w:val="28"/>
        </w:rPr>
        <w:t xml:space="preserve">　　一是工作作风和廉洁自律方面。注重锤炼作风，自律自省，在日常工作生活中，注重小节，尤其是在办公用房、公车使用、公务消费等方面，都没有发生违规现象和问题，没有发生不廉洁行为。需要改进和加强的是：对身边工作人员的“隐性”问题存在抵触不够坚决、批评不够严肃、制止不够有力，管理出现“松散”现象；对分管工作调查研究不够，尤其是对基层农村文化建设，缺乏一抓到底的韧劲；工作中创新动力不足，由于个人知识和能力所限，创新工作的思路和具体方法缺乏，思想僵化和墨守成规，直接影响工作成效；工作纪律上执行不到位，偶尔出现迟到现象，没有发挥好带头作用。</w:t>
      </w:r>
    </w:p>
    <w:p>
      <w:pPr>
        <w:ind w:left="0" w:right="0" w:firstLine="560"/>
        <w:spacing w:before="450" w:after="450" w:line="312" w:lineRule="auto"/>
      </w:pPr>
      <w:r>
        <w:rPr>
          <w:rFonts w:ascii="宋体" w:hAnsi="宋体" w:eastAsia="宋体" w:cs="宋体"/>
          <w:color w:val="000"/>
          <w:sz w:val="28"/>
          <w:szCs w:val="28"/>
        </w:rPr>
        <w:t xml:space="preserve">　　二是贯彻落实******党的组织路线方面。参加组织生活会主动性不强，积极性不高，有时存在“组织生活不如干好手头活”的思想。民主生活会也“一团和气”，认为合作共事不易，不愿开展批评，批评时抹不开面子，泛泛而谈，不能产生触动，达到不红脸出汗的效果。</w:t>
      </w:r>
    </w:p>
    <w:p>
      <w:pPr>
        <w:ind w:left="0" w:right="0" w:firstLine="560"/>
        <w:spacing w:before="450" w:after="450" w:line="312" w:lineRule="auto"/>
      </w:pPr>
      <w:r>
        <w:rPr>
          <w:rFonts w:ascii="宋体" w:hAnsi="宋体" w:eastAsia="宋体" w:cs="宋体"/>
          <w:color w:val="000"/>
          <w:sz w:val="28"/>
          <w:szCs w:val="28"/>
        </w:rPr>
        <w:t xml:space="preserve">　　（三）在巡视整改和“一问责八清理”整改回头看方面</w:t>
      </w:r>
    </w:p>
    <w:p>
      <w:pPr>
        <w:ind w:left="0" w:right="0" w:firstLine="560"/>
        <w:spacing w:before="450" w:after="450" w:line="312" w:lineRule="auto"/>
      </w:pPr>
      <w:r>
        <w:rPr>
          <w:rFonts w:ascii="宋体" w:hAnsi="宋体" w:eastAsia="宋体" w:cs="宋体"/>
          <w:color w:val="000"/>
          <w:sz w:val="28"/>
          <w:szCs w:val="28"/>
        </w:rPr>
        <w:t xml:space="preserve">　　坚持把巡视整改工作作为重大政治任务和头等大事，对照中央和省委巡视反馈的问题，扎实做好巡视“后半篇文章”，重点围绕省委第三巡视组反馈意见，起草制定了《关于进一步做好中央和省委巡视反馈意识形态领域问题整改工作的通知》等，对理论学习不系统、十九大精神学习贯彻不深入、意识形态责任制落实不到位等6方面整改任务，逐条梳理、逐项分解，制定19项整改措施。同时联合市委督查室、市委巡察办先后对全市15个乡镇办、30多个市直单位意识形态工作整改落实情况进行了督查，有效推进了意识形态领域问题整改落地落实。存在问题：党的十九大精神学用结合不紧密问题仍存在；意识形态工作压力传导不够，意识形态工作责任制落实还存有差距；网络舆情处置机制还需进一步建立完善；阵地管理规范不够，一些活动没有及时履行审批程序等。</w:t>
      </w:r>
    </w:p>
    <w:p>
      <w:pPr>
        <w:ind w:left="0" w:right="0" w:firstLine="560"/>
        <w:spacing w:before="450" w:after="450" w:line="312" w:lineRule="auto"/>
      </w:pPr>
      <w:r>
        <w:rPr>
          <w:rFonts w:ascii="宋体" w:hAnsi="宋体" w:eastAsia="宋体" w:cs="宋体"/>
          <w:color w:val="000"/>
          <w:sz w:val="28"/>
          <w:szCs w:val="28"/>
        </w:rPr>
        <w:t xml:space="preserve">　　针对以上问题，将努力从以下几个方面加以改进。</w:t>
      </w:r>
    </w:p>
    <w:p>
      <w:pPr>
        <w:ind w:left="0" w:right="0" w:firstLine="560"/>
        <w:spacing w:before="450" w:after="450" w:line="312" w:lineRule="auto"/>
      </w:pPr>
      <w:r>
        <w:rPr>
          <w:rFonts w:ascii="宋体" w:hAnsi="宋体" w:eastAsia="宋体" w:cs="宋体"/>
          <w:color w:val="000"/>
          <w:sz w:val="28"/>
          <w:szCs w:val="28"/>
        </w:rPr>
        <w:t xml:space="preserve">　　（一）进一步加强学习，始终做到头脑清醒、政治坚定。切实加强理论武装，认真学习党的创新理论，特别是************************思想、党的十九大精神和************关于意识形态等系列重要讲话精神，不断增强“四个自信”、“四个意识”，真正做到认识上一致、情感上认同、行动上同步，做到“四个服从”。切实增强政治敏感性，真正在思想上、政治上、行动上同党中央保持高度一致，在大是大非面前保持头脑清晰、旗帜鲜明，始终对党忠诚、对人民忠诚、对事业忠诚。坚定不移贯彻党的路线方针政策，按照中央和省、市委的决策部署统一思想、统一行动，自觉维护中央和省、市委权威。坚持民主集中制原则，努力维护班子团结统一；严格党内生活，自觉置身于党组织的严格管理和其他党员的监督之下，定期向党组织汇报思想、工作和纪律情况，自觉接受党组织的监督。强化宗旨意识和群众观点，从内心深处解决好“我是谁、为了谁、依靠谁”的问题，带着对党的忠诚，带着对群众的感情，带着岗位责任，修好身、干好事、做好人。</w:t>
      </w:r>
    </w:p>
    <w:p>
      <w:pPr>
        <w:ind w:left="0" w:right="0" w:firstLine="560"/>
        <w:spacing w:before="450" w:after="450" w:line="312" w:lineRule="auto"/>
      </w:pPr>
      <w:r>
        <w:rPr>
          <w:rFonts w:ascii="宋体" w:hAnsi="宋体" w:eastAsia="宋体" w:cs="宋体"/>
          <w:color w:val="000"/>
          <w:sz w:val="28"/>
          <w:szCs w:val="28"/>
        </w:rPr>
        <w:t xml:space="preserve">　　（二）进一步主动作为，始终做到认真负责、勇于担当。切实增强责任意识、大局意识、服务意识，以强烈的事业心和高度的使命感，积极主动做好各项工作，恪尽职守，严格把关，提升标准，为领导谋划部署提供优质高效的参考服务。坚持把工作重心放在市委重大决策部署的落实上，放在服务基层、服务群众上。将扶贫与“扶智”相结合，努力为基层提供丰富多彩的文化文艺服务，提高全市精神文明建设水平，增强******核心价值观的落细落小力度，并不断提升工作的系统性、协调性、预见性和针对性，不断研究出现的新情况、新问题，找准上级部署工作与基层工作的“结合点”，多出新办法、新举措，更好地推动工作和服务大局，努力为经济发展提供良好的舆论支持。</w:t>
      </w:r>
    </w:p>
    <w:p>
      <w:pPr>
        <w:ind w:left="0" w:right="0" w:firstLine="560"/>
        <w:spacing w:before="450" w:after="450" w:line="312" w:lineRule="auto"/>
      </w:pPr>
      <w:r>
        <w:rPr>
          <w:rFonts w:ascii="宋体" w:hAnsi="宋体" w:eastAsia="宋体" w:cs="宋体"/>
          <w:color w:val="000"/>
          <w:sz w:val="28"/>
          <w:szCs w:val="28"/>
        </w:rPr>
        <w:t xml:space="preserve">　　（三）进一步改进作风，始终做到求真务实、狠抓落实。切实发扬甘于奉献的作风，切实发扬求真务实的作风，脚踏实地、真抓实干，说真话、报真情、做实事、求实效，不搞花架子，不做表面文章。认真落实整改要求，做好巡视“后半篇文章”方面，切实发扬严谨高效的作风，把各方面的情况考虑周到，把各项措施想周全，推进工作雷厉风行、立说立行，做到各项工作在保证质量的前提下，能快则快尽量快，第一时间贯彻、第一时间督导、第一时间反馈。切实发扬较真碰硬的作风，一个一个难题去解决，一项一项工作去落实，努力做到抓铁有痕、踏石留印，使各项决策部署真正落实到位。</w:t>
      </w:r>
    </w:p>
    <w:p>
      <w:pPr>
        <w:ind w:left="0" w:right="0" w:firstLine="560"/>
        <w:spacing w:before="450" w:after="450" w:line="312" w:lineRule="auto"/>
      </w:pPr>
      <w:r>
        <w:rPr>
          <w:rFonts w:ascii="宋体" w:hAnsi="宋体" w:eastAsia="宋体" w:cs="宋体"/>
          <w:color w:val="000"/>
          <w:sz w:val="28"/>
          <w:szCs w:val="28"/>
        </w:rPr>
        <w:t xml:space="preserve">　　（四）进一步严格自律，始终做到拒腐防变、坚守底线。严格执行中央八项规定和省、市委有关要求，认真对照检查，做到令行禁止，不该说的不说，不该做的不做，以实际行动维护党员领导干部的良好形象。强化自律意识，不断加强世界观的改造，牢固树立正确的人生观、价值观、权力观和政绩观，敬畏法律、敬畏纪律、敬畏组织、敬畏群众。严格遵守党章和党的各项纪律，时刻绷紧廉洁自律这根弦，脑子里时刻有一盏政治上的“红绿灯”，内正其心，外修其行，保持健康的工作方式和生活方式，慎独、慎初、慎微、慎交友，堂堂正正做人，规规矩矩干事，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以整改落实推进各项工作。围绕市委市政府中心工作和重大决策部署，立足中央和省委巡视整改意识形态领域问题，一是定期开展意识形态工作督查，进一步增强全市党员干部做好意识形态工作的责任感，推动意识形态工作责任制落地落实。二创新市委理论中心组学习形式，丰富学习载体，切实把学习成效转化为推动工作的创新思路和具体举措；指导、督促各乡镇办、市直各单位党委（党组）理论中心组学习，适时设置学习专题，每月定期发放指导性学习资料；有效推进党的创新理论“六进”，推动************************思想深入人心。三是强化基层文化阵地建设，按照农村文化礼堂“十个一”的标准，高标准打造农村文化阵地，常态化开展各项群众文化活动，使农村文化礼堂真正成为基层群众的精神家园，发挥应有作用。</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2025-05-16T09:34:16+08:00</dcterms:created>
  <dcterms:modified xsi:type="dcterms:W3CDTF">2025-05-16T09:34:16+08:00</dcterms:modified>
</cp:coreProperties>
</file>

<file path=docProps/custom.xml><?xml version="1.0" encoding="utf-8"?>
<Properties xmlns="http://schemas.openxmlformats.org/officeDocument/2006/custom-properties" xmlns:vt="http://schemas.openxmlformats.org/officeDocument/2006/docPropsVTypes"/>
</file>