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关于党员意识方面存在的问题7篇</w:t>
      </w:r>
      <w:bookmarkEnd w:id="1"/>
    </w:p>
    <w:p>
      <w:pPr>
        <w:jc w:val="center"/>
        <w:spacing w:before="0" w:after="450"/>
      </w:pPr>
      <w:r>
        <w:rPr>
          <w:rFonts w:ascii="Arial" w:hAnsi="Arial" w:eastAsia="Arial" w:cs="Arial"/>
          <w:color w:val="999999"/>
          <w:sz w:val="20"/>
          <w:szCs w:val="20"/>
        </w:rPr>
        <w:t xml:space="preserve">来源：网络  作者：红尘浅笑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和质量决定政党的规模和群众基础，党员的素质在很大程度上决定政党的水平。以下是小编整理的关于党员意识方面存在的问题【七篇】，欢迎阅读与收藏。【篇1】党员意识方面存在的问题　　对照文件各项要求，细化安排，组...</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党员是构成政党的基石和细胞。党员的数量和质量决定政党的规模和群众基础，党员的素质在很大程度上决定政党的水平。以下是小编整理的关于党员意识方面存在的问题【七篇】，欢迎阅读与收藏。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【篇1】党员意识方面存在的问题</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【篇2】党员意识方面存在的问题</w:t>
      </w:r>
    </w:p>
    <w:p>
      <w:pPr>
        <w:ind w:left="0" w:right="0" w:firstLine="560"/>
        <w:spacing w:before="450" w:after="450" w:line="312" w:lineRule="auto"/>
      </w:pPr>
      <w:r>
        <w:rPr>
          <w:rFonts w:ascii="宋体" w:hAnsi="宋体" w:eastAsia="宋体" w:cs="宋体"/>
          <w:color w:val="000"/>
          <w:sz w:val="28"/>
          <w:szCs w:val="28"/>
        </w:rPr>
        <w:t xml:space="preserve">　　自入党以来，我一直坚持自己的信念，矢志不渝地贯彻党的各项方针和政策，努力学习，并时刻用党员的标准来要求自己。参加今年党校学习后，我更是深刻反思了自己在党性方面存在的问题和不足，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1、学习坚持不够。虽然过去也学了一些马列主义、毛泽东思想、邓小平理论，掌握了一些党的基本知识，在单位政治学习及平时业余时间也学了“三个代表”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　　2、党性锤炼不够。存在的主要问题是在处理群众的切身利益问题时，缺乏足够的策略。在工作中，尽量做到热情接待，耐心疏导，宣传政策，但是应对一些群众的暂时误解，个性是应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　　3、工作作风不够扎实。主要是主动服务的意识还不够强。存在着必须的懒惰思想和畏难情绪，缺乏足够的用心性、主动性和创造性。虽然尽职尽责，全力以赴，但应对执法支队执法人员少、执法任务繁重的状况，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三个代表”重要思想牢记不够。党性观念、宗旨意识不强是存在问题的直接原因。这次保先教育活动就是要解决理想信念、党性观念和宗旨意识等问题，用“三个代表”重要思想武装头脑，加快社会主义现代化建设。今天，面对层出不穷的各种新情况和新问题，应该尽职尽责地做好党交给自己的工作，经常深入群众调查研究，真心实意向群众学习，热情为基层、机关和群众服务。因此，没有把党员先进性要求落实在工作、学习、生活上，就算不上是一个合格的共产党员，就不能有利于党的事业。</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理论和业务知识的学习，提高素质。把有关党的路线、方针、政策学深学透，学习\"三个代表\"重要思想，学习本职业务，不断用新知识、新理念武装自己的头脑，增长自己的才干，提高驾驭工作的能力。要坚持理论联系实际，开动脑筋进行理性思考，在理性思考中活化思维，提升境界。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2、做出一流业绩。在今后的工作中，把党员先进性要求落实在岗位上，深入基层，调查研究，创造性地开展工作，把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　　3、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黑体" w:hAnsi="黑体" w:eastAsia="黑体" w:cs="黑体"/>
          <w:color w:val="000000"/>
          <w:sz w:val="36"/>
          <w:szCs w:val="36"/>
          <w:b w:val="1"/>
          <w:bCs w:val="1"/>
        </w:rPr>
        <w:t xml:space="preserve">【篇3】党员意识方面存在的问题</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【篇4】党员意识方面存在的问题</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【篇5】党员意识方面存在的问题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【篇6】党员意识方面存在的问题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【篇7】党员意识方面存在的问题</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2025-06-17T04:16:04+08:00</dcterms:created>
  <dcterms:modified xsi:type="dcterms:W3CDTF">2025-06-17T04:16:04+08:00</dcterms:modified>
</cp:coreProperties>
</file>

<file path=docProps/custom.xml><?xml version="1.0" encoding="utf-8"?>
<Properties xmlns="http://schemas.openxmlformats.org/officeDocument/2006/custom-properties" xmlns:vt="http://schemas.openxmlformats.org/officeDocument/2006/docPropsVTypes"/>
</file>