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党建引领基层治理存在问题及对策范文通用9篇</w:t>
      </w:r>
      <w:bookmarkEnd w:id="1"/>
    </w:p>
    <w:p>
      <w:pPr>
        <w:jc w:val="center"/>
        <w:spacing w:before="0" w:after="450"/>
      </w:pPr>
      <w:r>
        <w:rPr>
          <w:rFonts w:ascii="Arial" w:hAnsi="Arial" w:eastAsia="Arial" w:cs="Arial"/>
          <w:color w:val="999999"/>
          <w:sz w:val="20"/>
          <w:szCs w:val="20"/>
        </w:rPr>
        <w:t xml:space="preserve">来源：网络  作者：落花成痕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整理的党建引领基层治理存在问题及对策范文(通用9篇)，仅供参考，希望能够帮助到大家。　　党建引领乡村治理存...</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整理的党建引领基层治理存在问题及对策范文(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随着社会的不断发展，基层治理问题已经成为了一个亟待解决的问题。作为党的基层组织，党建工作是基层治理的重要组成部分。党建工作不仅是推进基层治理的有效途径，更是引领基层治理的重要力量。</w:t>
      </w:r>
    </w:p>
    <w:p>
      <w:pPr>
        <w:ind w:left="0" w:right="0" w:firstLine="560"/>
        <w:spacing w:before="450" w:after="450" w:line="312" w:lineRule="auto"/>
      </w:pPr>
      <w:r>
        <w:rPr>
          <w:rFonts w:ascii="宋体" w:hAnsi="宋体" w:eastAsia="宋体" w:cs="宋体"/>
          <w:color w:val="000"/>
          <w:sz w:val="28"/>
          <w:szCs w:val="28"/>
        </w:rPr>
        <w:t xml:space="preserve">　　一要充分发挥党建工作在基层治理中的作用。党建工作是指党的组织在基层开展的各项工作，主要包括党员教育、组织建设、党风廉政建设等方面。党建工作在基层治理中起着至关重要的作用。一是引领基层治理方向。基层治理需要有一个明确的方向和目标，而党建工作可以为基层治理提供指导和引领，帮助基层组织明确自己的职责和使命，制定出相应的工作计划和目标。二是提升基层治理效能。党建工作可以通过提高基层组织的组织能力和管理水平，提升基层治理的效能，使基层治理更加科学、规范、高效。三是营造和谐社会环境。党建工作可以通过加强党员教育和党风廉政建设，营造和谐的社会环境，增强基层组织的凝聚力和向心力，促进社会和谐稳定。</w:t>
      </w:r>
    </w:p>
    <w:p>
      <w:pPr>
        <w:ind w:left="0" w:right="0" w:firstLine="560"/>
        <w:spacing w:before="450" w:after="450" w:line="312" w:lineRule="auto"/>
      </w:pPr>
      <w:r>
        <w:rPr>
          <w:rFonts w:ascii="宋体" w:hAnsi="宋体" w:eastAsia="宋体" w:cs="宋体"/>
          <w:color w:val="000"/>
          <w:sz w:val="28"/>
          <w:szCs w:val="28"/>
        </w:rPr>
        <w:t xml:space="preserve">　　二要持续加强党建工作。加强党建工作，推进基层治理是当前的重要任务。一是加强党员教育。加强党员教育，提高党员的思想政治素质和业务水平，使党员成为基层治理的中坚力量，为基层治理提供坚实的保障。二是强化组织建设。加强组织建设，完善党的基层组织，提高基层组织的凝聚力和向心力，为基层治理提供有力的组织保障。</w:t>
      </w:r>
    </w:p>
    <w:p>
      <w:pPr>
        <w:ind w:left="0" w:right="0" w:firstLine="560"/>
        <w:spacing w:before="450" w:after="450" w:line="312" w:lineRule="auto"/>
      </w:pPr>
      <w:r>
        <w:rPr>
          <w:rFonts w:ascii="宋体" w:hAnsi="宋体" w:eastAsia="宋体" w:cs="宋体"/>
          <w:color w:val="000"/>
          <w:sz w:val="28"/>
          <w:szCs w:val="28"/>
        </w:rPr>
        <w:t xml:space="preserve">　　三是加强党风廉政建设。加强党风廉政建设，营造风清气正的政治生态，杜绝腐败现象的发生，提高基层治理的公信力和形象。四是积极探索基层治理模式。积极探索基层治理模式，借鉴先进的经验和做法，不断创新基层治理方式和方法，提高基层治理的实效性和可持续性。</w:t>
      </w:r>
    </w:p>
    <w:p>
      <w:pPr>
        <w:ind w:left="0" w:right="0" w:firstLine="560"/>
        <w:spacing w:before="450" w:after="450" w:line="312" w:lineRule="auto"/>
      </w:pPr>
      <w:r>
        <w:rPr>
          <w:rFonts w:ascii="宋体" w:hAnsi="宋体" w:eastAsia="宋体" w:cs="宋体"/>
          <w:color w:val="000"/>
          <w:sz w:val="28"/>
          <w:szCs w:val="28"/>
        </w:rPr>
        <w:t xml:space="preserve">　　总之，加强党建工作，推进基层治理是当前的重要任务。只有通过不断加强党建工作，才能有效地推进基层治理，为实现全面建设社会主义现代化国家奠定坚实的基础。</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2025-07-09T07:45:31+08:00</dcterms:created>
  <dcterms:modified xsi:type="dcterms:W3CDTF">2025-07-09T07:45:31+08:00</dcterms:modified>
</cp:coreProperties>
</file>

<file path=docProps/custom.xml><?xml version="1.0" encoding="utf-8"?>
<Properties xmlns="http://schemas.openxmlformats.org/officeDocument/2006/custom-properties" xmlns:vt="http://schemas.openxmlformats.org/officeDocument/2006/docPropsVTypes"/>
</file>