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2024年组织生活会问题清单及整改措施集合8篇</w:t>
      </w:r>
      <w:bookmarkEnd w:id="1"/>
    </w:p>
    <w:p>
      <w:pPr>
        <w:jc w:val="center"/>
        <w:spacing w:before="0" w:after="450"/>
      </w:pPr>
      <w:r>
        <w:rPr>
          <w:rFonts w:ascii="Arial" w:hAnsi="Arial" w:eastAsia="Arial" w:cs="Arial"/>
          <w:color w:val="999999"/>
          <w:sz w:val="20"/>
          <w:szCs w:val="20"/>
        </w:rPr>
        <w:t xml:space="preserve">来源：网络  作者：心上人间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开好民主生活会关键在于切中问题要害。查摆问题的过程是自我反思和自我评价的过程，各级党员干部在批评和自我批评时，要本着对自己负责，对同志负责的态度，说真话、说实话、说狠话，问题解剖得彻底，接下来才好解决。以下是小编整理的2024年组织生活会问...</w:t>
      </w:r>
    </w:p>
    <w:p>
      <w:pPr>
        <w:ind w:left="0" w:right="0" w:firstLine="560"/>
        <w:spacing w:before="450" w:after="450" w:line="312" w:lineRule="auto"/>
      </w:pPr>
      <w:r>
        <w:rPr>
          <w:rFonts w:ascii="宋体" w:hAnsi="宋体" w:eastAsia="宋体" w:cs="宋体"/>
          <w:color w:val="000"/>
          <w:sz w:val="28"/>
          <w:szCs w:val="28"/>
        </w:rPr>
        <w:t xml:space="preserve">开好民主生活会关键在于切中问题要害。查摆问题的过程是自我反思和自我评价的过程，各级党员干部在批评和自我批评时，要本着对自己负责，对同志负责的态度，说真话、说实话、说狠话，问题解剖得彻底，接下来才好解决。以下是小编整理的2024年组织生活会问题清单及整改措施集合8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斗争精神不够强烈，虽然对共产主义理想信念坚定不移，但当遇到一些与理想信念相违背的人和事时，勇敢站出来批驳的勇气和行动不够，传递正能量的政治责任意识还不强。</w:t>
      </w:r>
    </w:p>
    <w:p>
      <w:pPr>
        <w:ind w:left="0" w:right="0" w:firstLine="560"/>
        <w:spacing w:before="450" w:after="450" w:line="312" w:lineRule="auto"/>
      </w:pPr>
      <w:r>
        <w:rPr>
          <w:rFonts w:ascii="宋体" w:hAnsi="宋体" w:eastAsia="宋体" w:cs="宋体"/>
          <w:color w:val="000"/>
          <w:sz w:val="28"/>
          <w:szCs w:val="28"/>
        </w:rPr>
        <w:t xml:space="preserve">　　2.在做到“不忘初心、牢记使命”方面。</w:t>
      </w:r>
    </w:p>
    <w:p>
      <w:pPr>
        <w:ind w:left="0" w:right="0" w:firstLine="560"/>
        <w:spacing w:before="450" w:after="450" w:line="312" w:lineRule="auto"/>
      </w:pPr>
      <w:r>
        <w:rPr>
          <w:rFonts w:ascii="宋体" w:hAnsi="宋体" w:eastAsia="宋体" w:cs="宋体"/>
          <w:color w:val="000"/>
          <w:sz w:val="28"/>
          <w:szCs w:val="28"/>
        </w:rPr>
        <w:t xml:space="preserve">　　对“不忘初心、牢记使命”核心要义、丰富内涵理解还不够，对其内涵把握不够深刻。共产党人的初心是为中国人民谋幸福，使命是为中华民族谋复兴的，没有把初心与自己的行动有效地结合起来，在落实具体工作的过程中遇到困难的时候，没有充分地去考虑破解之道，思想上存在懈怠情绪。</w:t>
      </w:r>
    </w:p>
    <w:p>
      <w:pPr>
        <w:ind w:left="0" w:right="0" w:firstLine="560"/>
        <w:spacing w:before="450" w:after="450" w:line="312" w:lineRule="auto"/>
      </w:pPr>
      <w:r>
        <w:rPr>
          <w:rFonts w:ascii="宋体" w:hAnsi="宋体" w:eastAsia="宋体" w:cs="宋体"/>
          <w:color w:val="000"/>
          <w:sz w:val="28"/>
          <w:szCs w:val="28"/>
        </w:rPr>
        <w:t xml:space="preserve">　　3.在群众观点、观众立场、群众感情、服务群众方面。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在工作遇到特别棘手的问题时，深入群众当中调查研究找出解决问题的方法和措施做得不够，深入基层和群众还不够，到困难和矛盾集中、群众意见多的地方去调研的次数偏少。</w:t>
      </w:r>
    </w:p>
    <w:p>
      <w:pPr>
        <w:ind w:left="0" w:right="0" w:firstLine="560"/>
        <w:spacing w:before="450" w:after="450" w:line="312" w:lineRule="auto"/>
      </w:pPr>
      <w:r>
        <w:rPr>
          <w:rFonts w:ascii="宋体" w:hAnsi="宋体" w:eastAsia="宋体" w:cs="宋体"/>
          <w:color w:val="000"/>
          <w:sz w:val="28"/>
          <w:szCs w:val="28"/>
        </w:rPr>
        <w:t xml:space="preserve">　　4.在知敬畏、存戒惧、守底线方面。</w:t>
      </w:r>
    </w:p>
    <w:p>
      <w:pPr>
        <w:ind w:left="0" w:right="0" w:firstLine="560"/>
        <w:spacing w:before="450" w:after="450" w:line="312" w:lineRule="auto"/>
      </w:pPr>
      <w:r>
        <w:rPr>
          <w:rFonts w:ascii="宋体" w:hAnsi="宋体" w:eastAsia="宋体" w:cs="宋体"/>
          <w:color w:val="000"/>
          <w:sz w:val="28"/>
          <w:szCs w:val="28"/>
        </w:rPr>
        <w:t xml:space="preserve">　　好人主义遏制不力。在工作推进中，感到大家同志在一起工作是缘份，尽可能多说好话、多做补台的工作，平时拉袖子、提个醒、讲问题不够坦率直接，怕伤感情、怕影响同志间的团结，存在批评不够严肃、执纪不够严厉的问题。</w:t>
      </w:r>
    </w:p>
    <w:p>
      <w:pPr>
        <w:ind w:left="0" w:right="0" w:firstLine="560"/>
        <w:spacing w:before="450" w:after="450" w:line="312" w:lineRule="auto"/>
      </w:pPr>
      <w:r>
        <w:rPr>
          <w:rFonts w:ascii="宋体" w:hAnsi="宋体" w:eastAsia="宋体" w:cs="宋体"/>
          <w:color w:val="000"/>
          <w:sz w:val="28"/>
          <w:szCs w:val="28"/>
        </w:rPr>
        <w:t xml:space="preserve">　　5.在思想觉悟、能力素质、担当作为、道德修养、作风形象方面。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针对新时代党的建设的新要求，自己还存在凭经验、按老套路开展工作的情况，从长远谋划党的建设不够，缺乏前瞻性。</w:t>
      </w:r>
    </w:p>
    <w:p>
      <w:pPr>
        <w:ind w:left="0" w:right="0" w:firstLine="560"/>
        <w:spacing w:before="450" w:after="450" w:line="312" w:lineRule="auto"/>
      </w:pPr>
      <w:r>
        <w:rPr>
          <w:rFonts w:ascii="宋体" w:hAnsi="宋体" w:eastAsia="宋体" w:cs="宋体"/>
          <w:color w:val="000"/>
          <w:sz w:val="28"/>
          <w:szCs w:val="28"/>
        </w:rPr>
        <w:t xml:space="preserve">　　6.在贯彻落实中央八项规定精神，密切联系群众，反对形式主义官僚主义方面。</w:t>
      </w:r>
    </w:p>
    <w:p>
      <w:pPr>
        <w:ind w:left="0" w:right="0" w:firstLine="560"/>
        <w:spacing w:before="450" w:after="450" w:line="312" w:lineRule="auto"/>
      </w:pPr>
      <w:r>
        <w:rPr>
          <w:rFonts w:ascii="宋体" w:hAnsi="宋体" w:eastAsia="宋体" w:cs="宋体"/>
          <w:color w:val="000"/>
          <w:sz w:val="28"/>
          <w:szCs w:val="28"/>
        </w:rPr>
        <w:t xml:space="preserve">　　虽然能认真贯彻中央八项规定精神,严格执行准则和条例，坚决抵制“围猎”腐蚀等各种不正之风，但是随着工作时间的增加，被拉拢腐蚀甚至被“围猎”的风险也在不断增加，自律意识有待进一步增强。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1.对意识形态领域斗争严峻形势虽认识不够，对政治谣言、小道消息、噪音杂音的抵制不够有力。</w:t>
      </w:r>
    </w:p>
    <w:p>
      <w:pPr>
        <w:ind w:left="0" w:right="0" w:firstLine="560"/>
        <w:spacing w:before="450" w:after="450" w:line="312" w:lineRule="auto"/>
      </w:pPr>
      <w:r>
        <w:rPr>
          <w:rFonts w:ascii="宋体" w:hAnsi="宋体" w:eastAsia="宋体" w:cs="宋体"/>
          <w:color w:val="000"/>
          <w:sz w:val="28"/>
          <w:szCs w:val="28"/>
        </w:rPr>
        <w:t xml:space="preserve">　　2.作为班子成员，学懂弄通做实习近平新时代中国特色社会主义思想做得不到位，学习还是不够系统深入，对工作投入的精力多，对学习投入的精力相对较少，影响了学习进度，从而也影响了实际的效果。</w:t>
      </w:r>
    </w:p>
    <w:p>
      <w:pPr>
        <w:ind w:left="0" w:right="0" w:firstLine="560"/>
        <w:spacing w:before="450" w:after="450" w:line="312" w:lineRule="auto"/>
      </w:pPr>
      <w:r>
        <w:rPr>
          <w:rFonts w:ascii="宋体" w:hAnsi="宋体" w:eastAsia="宋体" w:cs="宋体"/>
          <w:color w:val="000"/>
          <w:sz w:val="28"/>
          <w:szCs w:val="28"/>
        </w:rPr>
        <w:t xml:space="preserve">　　3.在坚持全心全意为人民服务上做得不够，在坚持从群众中来、到群众中去上践行不够到位。</w:t>
      </w:r>
    </w:p>
    <w:p>
      <w:pPr>
        <w:ind w:left="0" w:right="0" w:firstLine="560"/>
        <w:spacing w:before="450" w:after="450" w:line="312" w:lineRule="auto"/>
      </w:pPr>
      <w:r>
        <w:rPr>
          <w:rFonts w:ascii="宋体" w:hAnsi="宋体" w:eastAsia="宋体" w:cs="宋体"/>
          <w:color w:val="000"/>
          <w:sz w:val="28"/>
          <w:szCs w:val="28"/>
        </w:rPr>
        <w:t xml:space="preserve">　　4.对一些自感非原则性的问题，抹不开情面，拉不下面子，怕伤害同志之间感情，怕影响大家的工作积极性，而和气多，批评少。</w:t>
      </w:r>
    </w:p>
    <w:p>
      <w:pPr>
        <w:ind w:left="0" w:right="0" w:firstLine="560"/>
        <w:spacing w:before="450" w:after="450" w:line="312" w:lineRule="auto"/>
      </w:pPr>
      <w:r>
        <w:rPr>
          <w:rFonts w:ascii="宋体" w:hAnsi="宋体" w:eastAsia="宋体" w:cs="宋体"/>
          <w:color w:val="000"/>
          <w:sz w:val="28"/>
          <w:szCs w:val="28"/>
        </w:rPr>
        <w:t xml:space="preserve">　　5.在解放思想，更新观念，创新工作方法和手段方面有所欠缺，忙于应付多、主动落实少，研究情况多、解决问题少，敢想敢干的创新精神不足。</w:t>
      </w:r>
    </w:p>
    <w:p>
      <w:pPr>
        <w:ind w:left="0" w:right="0" w:firstLine="560"/>
        <w:spacing w:before="450" w:after="450" w:line="312" w:lineRule="auto"/>
      </w:pPr>
      <w:r>
        <w:rPr>
          <w:rFonts w:ascii="宋体" w:hAnsi="宋体" w:eastAsia="宋体" w:cs="宋体"/>
          <w:color w:val="000"/>
          <w:sz w:val="28"/>
          <w:szCs w:val="28"/>
        </w:rPr>
        <w:t xml:space="preserve">　　6.执纪监督问责仍需加强，对落实中央八项规定和实施细则精神监督问责还不够严格。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2.坚持用习近平新时代中国特色社会主义思想武装头脑、指导实践、推动工作,坚决做到真学、真信、真懂、真用，树牢“四个意识”，增强“四个自信”，更加坚定地维护以习近平同志为核心的党中央权威和党中央集中统一领导，更加自觉地在思想上政治上行动上与党中央保持高度一致，坚决做到不忘初心、牢记使命。</w:t>
      </w:r>
    </w:p>
    <w:p>
      <w:pPr>
        <w:ind w:left="0" w:right="0" w:firstLine="560"/>
        <w:spacing w:before="450" w:after="450" w:line="312" w:lineRule="auto"/>
      </w:pPr>
      <w:r>
        <w:rPr>
          <w:rFonts w:ascii="宋体" w:hAnsi="宋体" w:eastAsia="宋体" w:cs="宋体"/>
          <w:color w:val="000"/>
          <w:sz w:val="28"/>
          <w:szCs w:val="28"/>
        </w:rPr>
        <w:t xml:space="preserve">　　3.牢固树立“人民对美好生活的向往,就是我们的奋斗目标”的宗旨意识，坚持把群众呼声作为第一信号，把群众需要作为第一选择，把群众满意作为第一追求，着力解决群众最关心、最直接、最现实的利益问题。坚持多了解第一手情况，多向群众学习，深入实际了解群众的困难和疾苦，通过解决实际问题来亲近群众、联系群众、服务群众，持续开展脱贫攻坚走访帮扶，切实维护党在群众中的形象。</w:t>
      </w:r>
    </w:p>
    <w:p>
      <w:pPr>
        <w:ind w:left="0" w:right="0" w:firstLine="560"/>
        <w:spacing w:before="450" w:after="450" w:line="312" w:lineRule="auto"/>
      </w:pPr>
      <w:r>
        <w:rPr>
          <w:rFonts w:ascii="宋体" w:hAnsi="宋体" w:eastAsia="宋体" w:cs="宋体"/>
          <w:color w:val="000"/>
          <w:sz w:val="28"/>
          <w:szCs w:val="28"/>
        </w:rPr>
        <w:t xml:space="preserve">　　4.做到心有所畏、言有所戒、行有所止，培养清廉理念，做到廉洁自律，让廉洁从政内化于心、外化于行，努力做到自重、自省、自警、自励，自觉做到“忠诚干净担当”，永葆共产党员清正廉洁本色。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5.进一步加强理论学习，进一步提升思想觉悟，进一步提高能力素质，努力奋进、开拓进取，在新时代作出新业绩。</w:t>
      </w:r>
    </w:p>
    <w:p>
      <w:pPr>
        <w:ind w:left="0" w:right="0" w:firstLine="560"/>
        <w:spacing w:before="450" w:after="450" w:line="312" w:lineRule="auto"/>
      </w:pPr>
      <w:r>
        <w:rPr>
          <w:rFonts w:ascii="宋体" w:hAnsi="宋体" w:eastAsia="宋体" w:cs="宋体"/>
          <w:color w:val="000"/>
          <w:sz w:val="28"/>
          <w:szCs w:val="28"/>
        </w:rPr>
        <w:t xml:space="preserve">　　6.严格落实中央八项规定，坚决反对“四风”特别是形式主义、官僚主义的新表现，主动报告个人有关事项，管住自己、把住小节，在任何时候、任何情况下都不越轨、不越界。</w:t>
      </w:r>
    </w:p>
    <w:p>
      <w:pPr>
        <w:ind w:left="0" w:right="0" w:firstLine="560"/>
        <w:spacing w:before="450" w:after="450" w:line="312" w:lineRule="auto"/>
      </w:pPr>
      <w:r>
        <w:rPr>
          <w:rFonts w:ascii="黑体" w:hAnsi="黑体" w:eastAsia="黑体" w:cs="黑体"/>
          <w:color w:val="000000"/>
          <w:sz w:val="36"/>
          <w:szCs w:val="36"/>
          <w:b w:val="1"/>
          <w:bCs w:val="1"/>
        </w:rPr>
        <w:t xml:space="preserve">【篇2】2024年组织生活会问题清单及整改措施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【篇3】2024年组织生活会问题清单及整改措施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不足;主要问题及具体表现，一是政治学习意识不强。学习的自觉性不高。二是对业务知识的学习不精不专，存在“以干代学”、“先干后学”的情况。三是对党的政策理论学习重视程度、思考程度和借鉴程度不够，没能深刻地准确地把握马列主乂、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规矩意识淡化，防微杜渐的警觉性不足。对《中国共产党纪律处分条例》《廉洁准则》和党的优良传统规矩学习理解不够深入。虽然没有利用职权为他人谋取利益，但也有在业务督查检查中对熟人单位放宽尺度的问题。随着生活条件越来越好，自己也不知不觉的开始追求“高质量”生活，有时出差、培训检查在食宿方面不再愿住小旅馆、有追求高标准、好条件、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服务群众方面存在的差距：一是主动服务群众的自觉性还不高。主要是平时过多忙于具体的事务性工作，对投递人员的业务支撑问题缺少主动性。二是在解决投递业务破解难题上还有不足。对投递员最盼、最急、的问题还没有做到铭记于心，想问题、做决策有时还是从上级领导满不满意，对单位有什么影响出发，没有把实现、维护和发展群众利益作为根本出发点和落脚点，没有以群众、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的差距：一是只争朝夕、奋发有为的奋斗姿态不持久。满足于已有成绩，没有前有标兵、后有追兵的危机感，自满自足，满足现状，。三是创新意识不足。对新知识、新事物的学习上热情不够。工作作风有松懈现象，工作标准有时不够严格，只求达标，不求过得硬。</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【篇4】2024年组织生活会问题清单及整改措施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【篇5】2024年组织生活会问题清单及整改措施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根据组织生活会的要求，深入学习贯彻党的十九大会议精神，进行了深刻反思和自我剖析，重点查找了自身存在的问题和不足，对存在问题的原因进行了剖析，并明确了努力方向和整改措施。现对照检查如下：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(一)“理想信念”方面存在的问题：理论学习不够深入，理想信念不够坚定。</w:t>
      </w:r>
    </w:p>
    <w:p>
      <w:pPr>
        <w:ind w:left="0" w:right="0" w:firstLine="560"/>
        <w:spacing w:before="450" w:after="450" w:line="312" w:lineRule="auto"/>
      </w:pPr>
      <w:r>
        <w:rPr>
          <w:rFonts w:ascii="宋体" w:hAnsi="宋体" w:eastAsia="宋体" w:cs="宋体"/>
          <w:color w:val="000"/>
          <w:sz w:val="28"/>
          <w:szCs w:val="28"/>
        </w:rPr>
        <w:t xml:space="preserve">　　由于忙于业务工作，在理论学习方面存在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(二)执行“政治纪律和政治规矩”方面存在的问题：政治纪律意识不强，政治纪律执行力度不够。</w:t>
      </w:r>
    </w:p>
    <w:p>
      <w:pPr>
        <w:ind w:left="0" w:right="0" w:firstLine="560"/>
        <w:spacing w:before="450" w:after="450" w:line="312" w:lineRule="auto"/>
      </w:pPr>
      <w:r>
        <w:rPr>
          <w:rFonts w:ascii="宋体" w:hAnsi="宋体" w:eastAsia="宋体" w:cs="宋体"/>
          <w:color w:val="000"/>
          <w:sz w:val="28"/>
          <w:szCs w:val="28"/>
        </w:rPr>
        <w:t xml:space="preserve">　　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三)“作风”方面存在的问题：对基层缺乏服务的真情。</w:t>
      </w:r>
    </w:p>
    <w:p>
      <w:pPr>
        <w:ind w:left="0" w:right="0" w:firstLine="560"/>
        <w:spacing w:before="450" w:after="450" w:line="312" w:lineRule="auto"/>
      </w:pPr>
      <w:r>
        <w:rPr>
          <w:rFonts w:ascii="宋体" w:hAnsi="宋体" w:eastAsia="宋体" w:cs="宋体"/>
          <w:color w:val="000"/>
          <w:sz w:val="28"/>
          <w:szCs w:val="28"/>
        </w:rPr>
        <w:t xml:space="preserve">　　在工作中还有官僚主义习气，对基层反映的问题没有深入下去，认真调查研究，解决问题。工作有时不够深入，满足于完成领导交办的任务，满足于面上不出问题，责任意识和服务意识不强，服务标准有所降低。平时联系群众少，对同志们关心体贴不够。</w:t>
      </w:r>
    </w:p>
    <w:p>
      <w:pPr>
        <w:ind w:left="0" w:right="0" w:firstLine="560"/>
        <w:spacing w:before="450" w:after="450" w:line="312" w:lineRule="auto"/>
      </w:pPr>
      <w:r>
        <w:rPr>
          <w:rFonts w:ascii="宋体" w:hAnsi="宋体" w:eastAsia="宋体" w:cs="宋体"/>
          <w:color w:val="000"/>
          <w:sz w:val="28"/>
          <w:szCs w:val="28"/>
        </w:rPr>
        <w:t xml:space="preserve">　　(四)“担当作为”方面存在的问题：担当意识不够。工作中缺乏干事创业的责任担当，工作拈轻怕重，有畏难情绪，不敢担责，不敢啃“硬骨头”;接到工作不深入研究，急于找下家，当“甩手掌柜”，将责任推向部门;不想多担事，常常以“这件事不归我管”为由，对交办工作推诿卸责;遇到困难，尽力汇报客观原因，为自己工作不力寻找借口。</w:t>
      </w:r>
    </w:p>
    <w:p>
      <w:pPr>
        <w:ind w:left="0" w:right="0" w:firstLine="560"/>
        <w:spacing w:before="450" w:after="450" w:line="312" w:lineRule="auto"/>
      </w:pPr>
      <w:r>
        <w:rPr>
          <w:rFonts w:ascii="宋体" w:hAnsi="宋体" w:eastAsia="宋体" w:cs="宋体"/>
          <w:color w:val="000"/>
          <w:sz w:val="28"/>
          <w:szCs w:val="28"/>
        </w:rPr>
        <w:t xml:space="preserve">　　(五)参加“组织生活”方面存在的问题：带头示范不够。</w:t>
      </w:r>
    </w:p>
    <w:p>
      <w:pPr>
        <w:ind w:left="0" w:right="0" w:firstLine="560"/>
        <w:spacing w:before="450" w:after="450" w:line="312" w:lineRule="auto"/>
      </w:pPr>
      <w:r>
        <w:rPr>
          <w:rFonts w:ascii="宋体" w:hAnsi="宋体" w:eastAsia="宋体" w:cs="宋体"/>
          <w:color w:val="000"/>
          <w:sz w:val="28"/>
          <w:szCs w:val="28"/>
        </w:rPr>
        <w:t xml:space="preserve">　　工作中，没有坚定不移地贯彻执行党和国家的路线、方针和政策，坚决执行党的决定。没有充分发挥自身的主观能动性，努力从政治上、思想上、言行上与党中央及各级党委保持高度一致，确实在工作中做榜样、当表率。</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(六)“落实全面从严治党责任”方面存在的问题：对自身坚持党规党纪不够严。</w:t>
      </w:r>
    </w:p>
    <w:p>
      <w:pPr>
        <w:ind w:left="0" w:right="0" w:firstLine="560"/>
        <w:spacing w:before="450" w:after="450" w:line="312" w:lineRule="auto"/>
      </w:pPr>
      <w:r>
        <w:rPr>
          <w:rFonts w:ascii="宋体" w:hAnsi="宋体" w:eastAsia="宋体" w:cs="宋体"/>
          <w:color w:val="000"/>
          <w:sz w:val="28"/>
          <w:szCs w:val="28"/>
        </w:rPr>
        <w:t xml:space="preserve">　　没有始终把加强理论武装作为全面从严治党的首要任务，深入学习习近平总书记系列重要讲话精神，读原著、学原文、悟原理，准确把握贯穿其中的立场、观点和方法，切实增强对中国特色社会主义的政治认同、思想认同和情感认同，强化“四个意识”，牢固树立“三个自信”。没有深入开展以党章党规党纪、法律法规知识为重点的纪律学习，对相关知识掌握不准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针对个人存在问题和不足，我进行了深入细致的思考，产生问题的主要原因在以下三个方面。</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党员干部真抓实干，提出新思路、新方案，拿出新举措，整改落实，走向基层，做好服务，共同发展，开创林业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【篇6】2024年组织生活会问题清单及整改措施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日前，我们单位党支部开展了“向郑德荣同志学习”专题民主生活会。学习《中共中央关于追授郑德荣等7名同志“全国优秀共产党员”称号的决定》以后，反思自身和社会现象。以下是我个人对照检查材料。</w:t>
      </w:r>
    </w:p>
    <w:p>
      <w:pPr>
        <w:ind w:left="0" w:right="0" w:firstLine="560"/>
        <w:spacing w:before="450" w:after="450" w:line="312" w:lineRule="auto"/>
      </w:pPr>
      <w:r>
        <w:rPr>
          <w:rFonts w:ascii="宋体" w:hAnsi="宋体" w:eastAsia="宋体" w:cs="宋体"/>
          <w:color w:val="000"/>
          <w:sz w:val="28"/>
          <w:szCs w:val="28"/>
        </w:rPr>
        <w:t xml:space="preserve">　　1，存在着对党的基本理论、基本路线、基本纲领、基本经验、基本要求学习不深不透的问题。尤其是对党史和马克思主义哲学掌握的不系统、不全面、不扎实。</w:t>
      </w:r>
    </w:p>
    <w:p>
      <w:pPr>
        <w:ind w:left="0" w:right="0" w:firstLine="560"/>
        <w:spacing w:before="450" w:after="450" w:line="312" w:lineRule="auto"/>
      </w:pPr>
      <w:r>
        <w:rPr>
          <w:rFonts w:ascii="宋体" w:hAnsi="宋体" w:eastAsia="宋体" w:cs="宋体"/>
          <w:color w:val="000"/>
          <w:sz w:val="28"/>
          <w:szCs w:val="28"/>
        </w:rPr>
        <w:t xml:space="preserve">　　2，存在着对一些社会不良思潮、不正确言论斗争不坚决、不彻底的问题。对一些乱发牢骚、低俗的不良言论、段子、信息等，不能坚决抵制。</w:t>
      </w:r>
    </w:p>
    <w:p>
      <w:pPr>
        <w:ind w:left="0" w:right="0" w:firstLine="560"/>
        <w:spacing w:before="450" w:after="450" w:line="312" w:lineRule="auto"/>
      </w:pPr>
      <w:r>
        <w:rPr>
          <w:rFonts w:ascii="宋体" w:hAnsi="宋体" w:eastAsia="宋体" w:cs="宋体"/>
          <w:color w:val="000"/>
          <w:sz w:val="28"/>
          <w:szCs w:val="28"/>
        </w:rPr>
        <w:t xml:space="preserve">　　3，专业理论知识还不够丰富。自己各个方面进步，但相比其它一些优秀党员，自己的进步还太慢，党性修养方面还要提升，力争使自己成为一名优秀的党员。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1，作风建设仍需加强。郑德荣等7名同志的先进事迹，更加强调了当前作风建设的重要性。有些干部作风浮夸，抓工作不牢不实，有的甚至欺上瞒下，造虚假材料，印证了我们作风建设永远在路上。我们必须清醒认识到，通过党的群众路线教育实践活动，作风建设取得的成效只是初步的，基础并不牢固，有待时间的检验。要坚持标准不降、力度不减、工作不松，深化整改落实、锲而不舍、驰而不息地加强和改进作风建设，推动扶贫攻坚奔小康工作取得真正的实效。</w:t>
      </w:r>
    </w:p>
    <w:p>
      <w:pPr>
        <w:ind w:left="0" w:right="0" w:firstLine="560"/>
        <w:spacing w:before="450" w:after="450" w:line="312" w:lineRule="auto"/>
      </w:pPr>
      <w:r>
        <w:rPr>
          <w:rFonts w:ascii="宋体" w:hAnsi="宋体" w:eastAsia="宋体" w:cs="宋体"/>
          <w:color w:val="000"/>
          <w:sz w:val="28"/>
          <w:szCs w:val="28"/>
        </w:rPr>
        <w:t xml:space="preserve">　　2，思想教育建设应常抓不懈。习近平总书记指出，对党员、干部来说，思想上的滑坡是最严重的病变;思想认识问题一时解决了，不等于永远解决。大家都能意识到，作风问题根源在思想上出现了松动。“思想上松一寸，行动上就会散一尺。”因此，思想教育必须常抓不懈。要持续加强思想建党，更加重视党员干部的思想政治工作;持续加强党性和道德教育，引导党员干部坚定理想信念、坚守精神追求;持续加强警示教育，让广大党员、干部受警醒、明底线、知敬畏，主动在思想上划出红线、在行为上明确界限，真正敬法畏纪、遵规守矩，引导党员干部特别是领导干部，进一步提升改进作风、坚持从严治党的认识，进一步坚定持续加强作风建设的自觉性。</w:t>
      </w:r>
    </w:p>
    <w:p>
      <w:pPr>
        <w:ind w:left="0" w:right="0" w:firstLine="560"/>
        <w:spacing w:before="450" w:after="450" w:line="312" w:lineRule="auto"/>
      </w:pPr>
      <w:r>
        <w:rPr>
          <w:rFonts w:ascii="宋体" w:hAnsi="宋体" w:eastAsia="宋体" w:cs="宋体"/>
          <w:color w:val="000"/>
          <w:sz w:val="28"/>
          <w:szCs w:val="28"/>
        </w:rPr>
        <w:t xml:space="preserve">　　3，工作纪律必须落实到位。纪律严明，历来是我们党的真正优势，也是党的的一贯作风。我们已经进入了从严治党的“新常态”，今后纪律规定只能更多，执行只能更严，检查只能更频繁，惩处只能更严厉，决不能松懈，更要敢于较真。全体党员领导干部，必须清醒认识这一点。要继续加强对党员干部的教育管理，抓好工作纪律，要平时多讲一点，管严一点，让广大党员干部了解形势，知道相关规定，从根本上改掉不良作风。对于有不良苗头的同志，领导同志要履行主体责任，及时拉袖子提醒，该谈话的谈话，该批评的批评，使他们醒悟过来，避免犯更大错误。同时，对于将纪律规定置若罔闻，搞“四风”毫无顾忌，搞腐败心存侥幸的党员干部，也要狠下心、硬起手，及时严惩害群之马，避免不良风气滋生蔓延。</w:t>
      </w:r>
    </w:p>
    <w:p>
      <w:pPr>
        <w:ind w:left="0" w:right="0" w:firstLine="560"/>
        <w:spacing w:before="450" w:after="450" w:line="312" w:lineRule="auto"/>
      </w:pPr>
      <w:r>
        <w:rPr>
          <w:rFonts w:ascii="黑体" w:hAnsi="黑体" w:eastAsia="黑体" w:cs="黑体"/>
          <w:color w:val="000000"/>
          <w:sz w:val="36"/>
          <w:szCs w:val="36"/>
          <w:b w:val="1"/>
          <w:bCs w:val="1"/>
        </w:rPr>
        <w:t xml:space="preserve">【篇7】2024年组织生活会问题清单及整改措施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回首过去，感触颇深。一年的锻炼使自己思想更成熟，工作也有所成就，但这些成绩的取得与上级的正确领导分不开，与全体干部职工的努力分不开。在此向大家表示衷心的感谢!下面我剖析一下自身的不足之处：</w:t>
      </w:r>
    </w:p>
    <w:p>
      <w:pPr>
        <w:ind w:left="0" w:right="0" w:firstLine="560"/>
        <w:spacing w:before="450" w:after="450" w:line="312" w:lineRule="auto"/>
      </w:pPr>
      <w:r>
        <w:rPr>
          <w:rFonts w:ascii="宋体" w:hAnsi="宋体" w:eastAsia="宋体" w:cs="宋体"/>
          <w:color w:val="000"/>
          <w:sz w:val="28"/>
          <w:szCs w:val="28"/>
        </w:rPr>
        <w:t xml:space="preserve">　　1.在担当作为方面，存在不敢担当，不愿负责的思想。今年受新冠肺炎疫情影响做工任务较往常要重，因此在面对繁重复杂的工作时，个人会存在有畏难情绪，对出现的问题不能静下心来认真专研，没有及时摆正位置，调整状态，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2.在政治功能强不强方面还有差距。有时存在“人非圣贤，孰能无过”消极思想，作为基层单位的党员干部，深深知道当一名矿工很不容易，每天都很累、很辛苦，偶尔做点过头事，出现点小问题在所难免，存在对下属和身边的人教育不及时、管理不够严格的问题。</w:t>
      </w:r>
    </w:p>
    <w:p>
      <w:pPr>
        <w:ind w:left="0" w:right="0" w:firstLine="560"/>
        <w:spacing w:before="450" w:after="450" w:line="312" w:lineRule="auto"/>
      </w:pPr>
      <w:r>
        <w:rPr>
          <w:rFonts w:ascii="宋体" w:hAnsi="宋体" w:eastAsia="宋体" w:cs="宋体"/>
          <w:color w:val="000"/>
          <w:sz w:val="28"/>
          <w:szCs w:val="28"/>
        </w:rPr>
        <w:t xml:space="preserve">　　3.在工作作风实不实方面还有差距。总以工作繁忙为借口，深入职工当中的时候很少，对职工的所需、所想、所盼了解不及时，没有很好地与职工打成一片，导致工作中缺乏创新思路和有效办法。有时对职工身上出现的小问题、小错误，只是简单的说服教育，存在讲人情、顾面子问题，导致工作达不到理想的效果。</w:t>
      </w:r>
    </w:p>
    <w:p>
      <w:pPr>
        <w:ind w:left="0" w:right="0" w:firstLine="560"/>
        <w:spacing w:before="450" w:after="450" w:line="312" w:lineRule="auto"/>
      </w:pPr>
      <w:r>
        <w:rPr>
          <w:rFonts w:ascii="宋体" w:hAnsi="宋体" w:eastAsia="宋体" w:cs="宋体"/>
          <w:color w:val="000"/>
          <w:sz w:val="28"/>
          <w:szCs w:val="28"/>
        </w:rPr>
        <w:t xml:space="preserve">　　1.学习自觉性不强。学习专业知识的时候多，学习政治理论知识的时候少，即使进行政治理论学习，也仅仅停留在文字表面，照本宣科，缺乏深入系统，达不到理想的学习效果。</w:t>
      </w:r>
    </w:p>
    <w:p>
      <w:pPr>
        <w:ind w:left="0" w:right="0" w:firstLine="560"/>
        <w:spacing w:before="450" w:after="450" w:line="312" w:lineRule="auto"/>
      </w:pPr>
      <w:r>
        <w:rPr>
          <w:rFonts w:ascii="宋体" w:hAnsi="宋体" w:eastAsia="宋体" w:cs="宋体"/>
          <w:color w:val="000"/>
          <w:sz w:val="28"/>
          <w:szCs w:val="28"/>
        </w:rPr>
        <w:t xml:space="preserve">　　2.政治敏锐性不强。对党的思想路线、方针政策的贯彻和执行缺乏应有的政治敏锐性和洞察力，分析问题不透彻，认识事物只停留在表面，未透过现象看本质，对上级精神的理解不深刻、不全面，执行起来不扎实，有消极应付的情况，对社会上的一些不好的思潮，警惕性不高。</w:t>
      </w:r>
    </w:p>
    <w:p>
      <w:pPr>
        <w:ind w:left="0" w:right="0" w:firstLine="560"/>
        <w:spacing w:before="450" w:after="450" w:line="312" w:lineRule="auto"/>
      </w:pPr>
      <w:r>
        <w:rPr>
          <w:rFonts w:ascii="宋体" w:hAnsi="宋体" w:eastAsia="宋体" w:cs="宋体"/>
          <w:color w:val="000"/>
          <w:sz w:val="28"/>
          <w:szCs w:val="28"/>
        </w:rPr>
        <w:t xml:space="preserve">　　3.工作创新性不强。工作中墨守成规的想法，没有将理论知识与实际工作有机结合起来，在解决问题时缺乏深入研究，习惯于用老方法，创新意识需要提升。</w:t>
      </w:r>
    </w:p>
    <w:p>
      <w:pPr>
        <w:ind w:left="0" w:right="0" w:firstLine="560"/>
        <w:spacing w:before="450" w:after="450" w:line="312" w:lineRule="auto"/>
      </w:pPr>
      <w:r>
        <w:rPr>
          <w:rFonts w:ascii="宋体" w:hAnsi="宋体" w:eastAsia="宋体" w:cs="宋体"/>
          <w:color w:val="000"/>
          <w:sz w:val="28"/>
          <w:szCs w:val="28"/>
        </w:rPr>
        <w:t xml:space="preserve">　　4.服务群众意识不强。与职工面对面交流时间较少，不能扑下身子、放下架子深入到职工当中，无法及时了解职工反应的问题和困难，缺乏与职工情感上的交流，不接地气。</w:t>
      </w:r>
    </w:p>
    <w:p>
      <w:pPr>
        <w:ind w:left="0" w:right="0" w:firstLine="560"/>
        <w:spacing w:before="450" w:after="450" w:line="312" w:lineRule="auto"/>
      </w:pPr>
      <w:r>
        <w:rPr>
          <w:rFonts w:ascii="宋体" w:hAnsi="宋体" w:eastAsia="宋体" w:cs="宋体"/>
          <w:color w:val="000"/>
          <w:sz w:val="28"/>
          <w:szCs w:val="28"/>
        </w:rPr>
        <w:t xml:space="preserve">　　1.增强担当意识。在今后的工作中勇于担当，有困难时，充分发挥“主心骨”作用，亲自上阵，确保各项工作扎实开展。</w:t>
      </w:r>
    </w:p>
    <w:p>
      <w:pPr>
        <w:ind w:left="0" w:right="0" w:firstLine="560"/>
        <w:spacing w:before="450" w:after="450" w:line="312" w:lineRule="auto"/>
      </w:pPr>
      <w:r>
        <w:rPr>
          <w:rFonts w:ascii="宋体" w:hAnsi="宋体" w:eastAsia="宋体" w:cs="宋体"/>
          <w:color w:val="000"/>
          <w:sz w:val="28"/>
          <w:szCs w:val="28"/>
        </w:rPr>
        <w:t xml:space="preserve">　　2.加强理论学习。坚持把学习领会习近平新时代中国特色社会主义思想作为政治建设的必修课。努力做到学之求深、信之求诚、用之求效，打牢理论功底，增强运用理论指导工作的自觉性和主动性，自觉加强专业知识学习，努力做到精通本职、掌握相关、了解全面，提高运用理论指导工作的管理能力。</w:t>
      </w:r>
    </w:p>
    <w:p>
      <w:pPr>
        <w:ind w:left="0" w:right="0" w:firstLine="560"/>
        <w:spacing w:before="450" w:after="450" w:line="312" w:lineRule="auto"/>
      </w:pPr>
      <w:r>
        <w:rPr>
          <w:rFonts w:ascii="宋体" w:hAnsi="宋体" w:eastAsia="宋体" w:cs="宋体"/>
          <w:color w:val="000"/>
          <w:sz w:val="28"/>
          <w:szCs w:val="28"/>
        </w:rPr>
        <w:t xml:space="preserve">　　3.坚持严于律己。坚持自觉加强党性修养，切实增强慎独、慎微、自省、自警意识。坚持自觉用党纪国法规范自己的行为，真正从思想、行动、作风上做到立党为公、执政为民、清正廉洁。坚持自觉遵守中央“八项规定”，切实增强抵御腐朽思想侵蚀的免疫力。坚持自觉接受党和人民群众的监督，真正做到明白做人，干净做事。</w:t>
      </w:r>
    </w:p>
    <w:p>
      <w:pPr>
        <w:ind w:left="0" w:right="0" w:firstLine="560"/>
        <w:spacing w:before="450" w:after="450" w:line="312" w:lineRule="auto"/>
      </w:pPr>
      <w:r>
        <w:rPr>
          <w:rFonts w:ascii="宋体" w:hAnsi="宋体" w:eastAsia="宋体" w:cs="宋体"/>
          <w:color w:val="000"/>
          <w:sz w:val="28"/>
          <w:szCs w:val="28"/>
        </w:rPr>
        <w:t xml:space="preserve">　　4.坚定思想信念。深入学习领会习近平新时代中国特色社会主义思想，重点在学懂、弄通、做实上下功夫，不断培养全局眼光，增强政治鉴别力和政治定力，自觉在思想上政治上行动上同以习近平同志为核心的党中央保持高度一致，在政治上做一个明白人。</w:t>
      </w:r>
    </w:p>
    <w:p>
      <w:pPr>
        <w:ind w:left="0" w:right="0" w:firstLine="560"/>
        <w:spacing w:before="450" w:after="450" w:line="312" w:lineRule="auto"/>
      </w:pPr>
      <w:r>
        <w:rPr>
          <w:rFonts w:ascii="宋体" w:hAnsi="宋体" w:eastAsia="宋体" w:cs="宋体"/>
          <w:color w:val="000"/>
          <w:sz w:val="28"/>
          <w:szCs w:val="28"/>
        </w:rPr>
        <w:t xml:space="preserve">　　以上是我的个人发言，不当之处敬请大家批评指正。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【篇8】2024年组织生活会问题清单及整改措施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2025-07-08T16:07:41+08:00</dcterms:created>
  <dcterms:modified xsi:type="dcterms:W3CDTF">2025-07-08T16:07:41+08:00</dcterms:modified>
</cp:coreProperties>
</file>

<file path=docProps/custom.xml><?xml version="1.0" encoding="utf-8"?>
<Properties xmlns="http://schemas.openxmlformats.org/officeDocument/2006/custom-properties" xmlns:vt="http://schemas.openxmlformats.org/officeDocument/2006/docPropsVTypes"/>
</file>