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党员对照4个方面自我检视表范文精选10篇</w:t>
      </w:r>
      <w:bookmarkEnd w:id="1"/>
    </w:p>
    <w:p>
      <w:pPr>
        <w:jc w:val="center"/>
        <w:spacing w:before="0" w:after="450"/>
      </w:pPr>
      <w:r>
        <w:rPr>
          <w:rFonts w:ascii="Arial" w:hAnsi="Arial" w:eastAsia="Arial" w:cs="Arial"/>
          <w:color w:val="999999"/>
          <w:sz w:val="20"/>
          <w:szCs w:val="20"/>
        </w:rPr>
        <w:t xml:space="preserve">来源：网络  作者：烟雨蒙蒙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党员对照四个方面自我检视表范文(精选10...</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党员对照四个方面自我检视表范文(精选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自治理懒惰奢侈活动以来，我可以认真学习理解相关精神，结合自己的实际工作，深入细致地发现问题，分析问题的原因，提出可行的整改措施，改变风格，提高工作效率，现自检整改报告如下：</w:t>
      </w:r>
    </w:p>
    <w:p>
      <w:pPr>
        <w:ind w:left="0" w:right="0" w:firstLine="560"/>
        <w:spacing w:before="450" w:after="450" w:line="312" w:lineRule="auto"/>
      </w:pPr>
      <w:r>
        <w:rPr>
          <w:rFonts w:ascii="宋体" w:hAnsi="宋体" w:eastAsia="宋体" w:cs="宋体"/>
          <w:color w:val="000"/>
          <w:sz w:val="28"/>
          <w:szCs w:val="28"/>
        </w:rPr>
        <w:t xml:space="preserve">　　在日常工作中，我注重保持个人形象端庄、大方、整洁；热情服务，礼貌待人，热情、耐心、细心地回答问题，不推诿。坚持按规定工作，正确及时地为干部群众提供医疗保健。</w:t>
      </w:r>
    </w:p>
    <w:p>
      <w:pPr>
        <w:ind w:left="0" w:right="0" w:firstLine="560"/>
        <w:spacing w:before="450" w:after="450" w:line="312" w:lineRule="auto"/>
      </w:pPr>
      <w:r>
        <w:rPr>
          <w:rFonts w:ascii="宋体" w:hAnsi="宋体" w:eastAsia="宋体" w:cs="宋体"/>
          <w:color w:val="000"/>
          <w:sz w:val="28"/>
          <w:szCs w:val="28"/>
        </w:rPr>
        <w:t xml:space="preserve">　　在处理日常工作后，认真学习书本知识，全面学习与重点学习相结合，不断加油和充电，经常与同事沟通竞争，努力提高护理水平和能力；认真学习各种规章制度，树立爱和奉献的责任感；积极参加社区护理培训课程，努力提高思想和专业素质。</w:t>
      </w:r>
    </w:p>
    <w:p>
      <w:pPr>
        <w:ind w:left="0" w:right="0" w:firstLine="560"/>
        <w:spacing w:before="450" w:after="450" w:line="312" w:lineRule="auto"/>
      </w:pPr>
      <w:r>
        <w:rPr>
          <w:rFonts w:ascii="宋体" w:hAnsi="宋体" w:eastAsia="宋体" w:cs="宋体"/>
          <w:color w:val="000"/>
          <w:sz w:val="28"/>
          <w:szCs w:val="28"/>
        </w:rPr>
        <w:t xml:space="preserve">　　此外，我通常有勇气分析自己。经常检查自己的思想和言行，改变，鼓励；积极开展批评和自我批评。谦虚地咨询其他同事，请他人帮助发现问题，批评和纠正他人，他们永远不会敷衍，坚决放弃面子思想。努力树立整体意识和集体意识，注重社区中心的整体情况，服从中心和领导的安排，认真做好护理工作。克服对得失的思想担忧，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本次活动的意义和总体要求，严格要求自己，认真学习，深入反思，继续深入分析存在的问题，积极整改，努力改进。进一步按照工作效率高、文明服务优良、专业水平优良、诚信自律、工作纪律强的工作目标要求，认真落实限时完成工作制度，质量高</w:t>
      </w:r>
    </w:p>
    <w:p>
      <w:pPr>
        <w:ind w:left="0" w:right="0" w:firstLine="560"/>
        <w:spacing w:before="450" w:after="450" w:line="312" w:lineRule="auto"/>
      </w:pPr>
      <w:r>
        <w:rPr>
          <w:rFonts w:ascii="宋体" w:hAnsi="宋体" w:eastAsia="宋体" w:cs="宋体"/>
          <w:color w:val="000"/>
          <w:sz w:val="28"/>
          <w:szCs w:val="28"/>
        </w:rPr>
        <w:t xml:space="preserve">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【篇二】党员对照四个方面自我检视表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560"/>
        <w:spacing w:before="450" w:after="450" w:line="312" w:lineRule="auto"/>
      </w:pPr>
      <w:r>
        <w:rPr>
          <w:rFonts w:ascii="黑体" w:hAnsi="黑体" w:eastAsia="黑体" w:cs="黑体"/>
          <w:color w:val="000000"/>
          <w:sz w:val="36"/>
          <w:szCs w:val="36"/>
          <w:b w:val="1"/>
          <w:bCs w:val="1"/>
        </w:rPr>
        <w:t xml:space="preserve">【篇三】党员对照四个方面自我检视表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十九大、二中、三中、四中全会会议精神，学习党章党史，紧密结合思想工作实际，按照公司党委关于“四对照四检视”的要求，进行深刻检视和自我剖析，明确今后努力方向和整改措施。现将个人对照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上对照，检视增强“四个意识”、坚定“四个自信”、做到“两个维护”方面的差距。自2024年公司开展“不忘初心，牢记使命”主题教育以来，能够认真学习习近平总书记系列讲话精神，做到政治立场坚定，毫不动摇地坚持党的领导，在思想上、政治上、行动上能够自觉同党中央保持一致，坚决贯彻落实上级党组织和公司党委的各项决策部署，严格遵守党的政治纪律，但检视增强“四个意识”、坚定“四个自信”、做到“两个维护”方面，仍存在以下问题：一是担当意识不强。平时工作学习的主动性不够强，大都是被工作推着走，有的工作大而化之，不讲究精益求精。二是大局意识不强。对党的思想政治建设缺乏政治自觉和思想认同，总认为抓思想政治建设没有像抓生产那样容易出成绩，没有考虑全局利益，缺乏全局观。</w:t>
      </w:r>
    </w:p>
    <w:p>
      <w:pPr>
        <w:ind w:left="0" w:right="0" w:firstLine="560"/>
        <w:spacing w:before="450" w:after="450" w:line="312" w:lineRule="auto"/>
      </w:pPr>
      <w:r>
        <w:rPr>
          <w:rFonts w:ascii="宋体" w:hAnsi="宋体" w:eastAsia="宋体" w:cs="宋体"/>
          <w:color w:val="000"/>
          <w:sz w:val="28"/>
          <w:szCs w:val="28"/>
        </w:rPr>
        <w:t xml:space="preserve">　　（二）在工作上对照，检视担当尽责、敢于斗争、攻坚克难方面的差距。一是存在求稳怕乱思想。本人分管分厂工艺等工作，面对一些下游客户使用过程中出现的质量指标差异，不能很好判断问题的本质所在，遇到困难存在为难情绪。二是工艺对标考核不够。在实际生产过程中，工艺对标管理巡查不够到位、考核力度不够，导致一些员工在操作过程中多次出现工艺指标超标现象。</w:t>
      </w:r>
    </w:p>
    <w:p>
      <w:pPr>
        <w:ind w:left="0" w:right="0" w:firstLine="560"/>
        <w:spacing w:before="450" w:after="450" w:line="312" w:lineRule="auto"/>
      </w:pPr>
      <w:r>
        <w:rPr>
          <w:rFonts w:ascii="宋体" w:hAnsi="宋体" w:eastAsia="宋体" w:cs="宋体"/>
          <w:color w:val="000"/>
          <w:sz w:val="28"/>
          <w:szCs w:val="28"/>
        </w:rPr>
        <w:t xml:space="preserve">　　（三）在管理上，对照恪守法纪底线、落实党管治党责任、从严教育管理监督干部方面的差距。主要存在防范风险意识不够强。面对当前新冠肺炎疫情影响下的市场，风险隐患认识不足，对市场动态把握不够，未能切实做好面对职责范围内的风险防控。</w:t>
      </w:r>
    </w:p>
    <w:p>
      <w:pPr>
        <w:ind w:left="0" w:right="0" w:firstLine="560"/>
        <w:spacing w:before="450" w:after="450" w:line="312" w:lineRule="auto"/>
      </w:pPr>
      <w:r>
        <w:rPr>
          <w:rFonts w:ascii="宋体" w:hAnsi="宋体" w:eastAsia="宋体" w:cs="宋体"/>
          <w:color w:val="000"/>
          <w:sz w:val="28"/>
          <w:szCs w:val="28"/>
        </w:rPr>
        <w:t xml:space="preserve">　　（四）在工作作风上，检视党性修养、群众立场、抓落实求实效、力戒形式主义官僚主义方面的差距。一是缺乏创新精神。习惯于老思路老套路工作，凭经验处理事务，遇到问题总是“盲人骑瞎马”。二是激情消退，担当进取不够到位。随着年龄的增长，不知不觉滋长自我满足、得过且过的情绪，工作的激情随之消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认真学习贯彻习近平新时代中国特色社会主义思想和十九大、二中、三中、四中全会会议精神，用新思想新战略武装头脑、指导实践、推动工作，不断增强主动意识、主责意识，切实把党的建设同生产实际相结合，抓好抓实各项工作。</w:t>
      </w:r>
    </w:p>
    <w:p>
      <w:pPr>
        <w:ind w:left="0" w:right="0" w:firstLine="560"/>
        <w:spacing w:before="450" w:after="450" w:line="312" w:lineRule="auto"/>
      </w:pPr>
      <w:r>
        <w:rPr>
          <w:rFonts w:ascii="宋体" w:hAnsi="宋体" w:eastAsia="宋体" w:cs="宋体"/>
          <w:color w:val="000"/>
          <w:sz w:val="28"/>
          <w:szCs w:val="28"/>
        </w:rPr>
        <w:t xml:space="preserve">　　（二）增强工艺对标管理意识。随着企业复工复产，一些小企业被淘汰，市场对产品的质量有了更高的要求，为此要紧抓生产工艺对标管理，提升产品质量稳定性，实现大干二季度目标。</w:t>
      </w:r>
    </w:p>
    <w:p>
      <w:pPr>
        <w:ind w:left="0" w:right="0" w:firstLine="560"/>
        <w:spacing w:before="450" w:after="450" w:line="312" w:lineRule="auto"/>
      </w:pPr>
      <w:r>
        <w:rPr>
          <w:rFonts w:ascii="宋体" w:hAnsi="宋体" w:eastAsia="宋体" w:cs="宋体"/>
          <w:color w:val="000"/>
          <w:sz w:val="28"/>
          <w:szCs w:val="28"/>
        </w:rPr>
        <w:t xml:space="preserve">　　（三）强化制度建设方面。认真贯彻落实岗位职责制度体系，在分管领域推进制度贯彻实施，积极构建一级抓一级的工作格局，让人人心中有制度、有压力，增强职工安全风险防范意识。</w:t>
      </w:r>
    </w:p>
    <w:p>
      <w:pPr>
        <w:ind w:left="0" w:right="0" w:firstLine="560"/>
        <w:spacing w:before="450" w:after="450" w:line="312" w:lineRule="auto"/>
      </w:pPr>
      <w:r>
        <w:rPr>
          <w:rFonts w:ascii="黑体" w:hAnsi="黑体" w:eastAsia="黑体" w:cs="黑体"/>
          <w:color w:val="000000"/>
          <w:sz w:val="36"/>
          <w:szCs w:val="36"/>
          <w:b w:val="1"/>
          <w:bCs w:val="1"/>
        </w:rPr>
        <w:t xml:space="preserve">【篇四】党员对照四个方面自我检视表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【篇五】党员对照四个方面自我检视表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【篇六】党员对照四个方面自我检视表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黑体" w:hAnsi="黑体" w:eastAsia="黑体" w:cs="黑体"/>
          <w:color w:val="000000"/>
          <w:sz w:val="36"/>
          <w:szCs w:val="36"/>
          <w:b w:val="1"/>
          <w:bCs w:val="1"/>
        </w:rPr>
        <w:t xml:space="preserve">【篇七】党员对照四个方面自我检视表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黑体" w:hAnsi="黑体" w:eastAsia="黑体" w:cs="黑体"/>
          <w:color w:val="000000"/>
          <w:sz w:val="36"/>
          <w:szCs w:val="36"/>
          <w:b w:val="1"/>
          <w:bCs w:val="1"/>
        </w:rPr>
        <w:t xml:space="preserve">【篇八】党员对照四个方面自我检视表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【篇九】党员对照四个方面自我检视表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职责制和意识形态工作职责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近些年，由于放松对自身的要求，在工作和生活中构成了一些倦怠的情绪，主要表此刻以下几个方面：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我要求松懈、逐渐构成了倦怠、懒惰的思想，学习不深不细、不严不实导致学习流于形式而非真正的融会贯通新思想、新理念，给工作带来必须的阻力和障碍，未能很好的用先进的思想和意识指导自我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我从事工作三十多年，立刻头临退休年龄，故而在工作和生活中放松了对自我的约束，构成散漫的倾向，在必须程度上影响了工作的实效，构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我及的要求不严，学习不实不细，经过“不忘初心、牢记使命”主题教育使我清楚的认识到，作为一名党员干部，一切工作的出发点都应为了人民的利益，而原先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经过学习和反思针对我生活及工作中出现的不足与这次学习教育活动紧密对照努力改正，争取早日成为一名合格的共产党员，为国家的振兴、企业的繁荣做出自我应有的贡献。</w:t>
      </w:r>
    </w:p>
    <w:p>
      <w:pPr>
        <w:ind w:left="0" w:right="0" w:firstLine="560"/>
        <w:spacing w:before="450" w:after="450" w:line="312" w:lineRule="auto"/>
      </w:pPr>
      <w:r>
        <w:rPr>
          <w:rFonts w:ascii="宋体" w:hAnsi="宋体" w:eastAsia="宋体" w:cs="宋体"/>
          <w:color w:val="000"/>
          <w:sz w:val="28"/>
          <w:szCs w:val="28"/>
        </w:rPr>
        <w:t xml:space="preserve">　　 党员个人检视剖析材料（三）：</w:t>
      </w:r>
    </w:p>
    <w:p>
      <w:pPr>
        <w:ind w:left="0" w:right="0" w:firstLine="560"/>
        <w:spacing w:before="450" w:after="450" w:line="312" w:lineRule="auto"/>
      </w:pPr>
      <w:r>
        <w:rPr>
          <w:rFonts w:ascii="宋体" w:hAnsi="宋体" w:eastAsia="宋体" w:cs="宋体"/>
          <w:color w:val="000"/>
          <w:sz w:val="28"/>
          <w:szCs w:val="28"/>
        </w:rPr>
        <w:t xml:space="preserve">　　 根据XXX领导班子“不忘初心、牢记使命”主题教育专题生活会总体工作部署，在省委第XX巡回指导组的具体指导下，本人聚焦不忘初心、牢记使命主题，认真学习习近平新时代中国特色社会主义思想和习近平总书记关于“不忘初心、牢记使命”重要论述，深入开展调研和谈心活动，广泛听取有关方面的意见提议，结合学习心得，按照习近平总书记关于“四个对照”“四个找一找”的要求，盘点收获、查找问题，剖析原因、落实整改。现将有关情景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存在以下问题：一是理论学习不够。集中学习、会议学习多，主动自学少，在系统把握学、拓展延伸学、联系实际学上下功夫还不够，思考得不深不透，存在着知行不一、学用脱节的现象。异常是在系统学习习近平新时代中国特色社会主义思想方面，在自觉运用新理论指导实践、增强理论自信方面存在差距。二是政治纪律理解不深。把恪守党的政治纪律主要理解为是在重大政治活动中与党中央坚持高度一致，在思想上坚信共产主义，未能从关乎党的生死存亡的高度看待工作作风等方面的问题。对党的方针政策宣传、贯彻落实力度不够，存在自我要求严格，但监督管理意识薄弱、督查引导力度不足等问题。三是决策部署理解不够。与本职工作比较紧密的学习理解较好，其他的则局限于了解和一般性掌握，导致有时对决策部署和决议决定理解不够，没有完全执行到位，或执行标准不够。</w:t>
      </w:r>
    </w:p>
    <w:p>
      <w:pPr>
        <w:ind w:left="0" w:right="0" w:firstLine="560"/>
        <w:spacing w:before="450" w:after="450" w:line="312" w:lineRule="auto"/>
      </w:pPr>
      <w:r>
        <w:rPr>
          <w:rFonts w:ascii="宋体" w:hAnsi="宋体" w:eastAsia="宋体" w:cs="宋体"/>
          <w:color w:val="000"/>
          <w:sz w:val="28"/>
          <w:szCs w:val="28"/>
        </w:rPr>
        <w:t xml:space="preserve">　　 (二)群众观点、群众立场、群众感情、服务群众方面。存在以下问题：一是宗旨意识有所弱化。深入基层、深入群众较少，为人民服务的宗旨意识有所淡化。工作中布置多，亲自检查少，有时有急躁情绪，处理问题刚性多、韧性少。二是对分管单位的建设和发展投入的精力还不够，一些分管单位还比较困难。三是关心干部职工不够。日常注重工作较多，对干部职工的文化和生活关注不多，对年轻干部的成长关心不够，对分管单位干部了解有待增强。尤其是组织开展机关的文体活动不多，机关干部职工文化生活不够丰富。</w:t>
      </w:r>
    </w:p>
    <w:p>
      <w:pPr>
        <w:ind w:left="0" w:right="0" w:firstLine="560"/>
        <w:spacing w:before="450" w:after="450" w:line="312" w:lineRule="auto"/>
      </w:pPr>
      <w:r>
        <w:rPr>
          <w:rFonts w:ascii="宋体" w:hAnsi="宋体" w:eastAsia="宋体" w:cs="宋体"/>
          <w:color w:val="000"/>
          <w:sz w:val="28"/>
          <w:szCs w:val="28"/>
        </w:rPr>
        <w:t xml:space="preserve">　　 (三)知敬畏、存戒惧、守底线方面。“……。</w:t>
      </w:r>
    </w:p>
    <w:p>
      <w:pPr>
        <w:ind w:left="0" w:right="0" w:firstLine="560"/>
        <w:spacing w:before="450" w:after="450" w:line="312" w:lineRule="auto"/>
      </w:pPr>
      <w:r>
        <w:rPr>
          <w:rFonts w:ascii="宋体" w:hAnsi="宋体" w:eastAsia="宋体" w:cs="宋体"/>
          <w:color w:val="000"/>
          <w:sz w:val="28"/>
          <w:szCs w:val="28"/>
        </w:rPr>
        <w:t xml:space="preserve">　　 (四)思想觉悟、本事素质、担当作为、道德修养、作风形象方面。存在以下问题：一是……。</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思想方面。政治理论学习的自觉性、主动性不够，存在重业务、轻理论的苗头，缺乏对理论的系统研究和深刻理解，学习的全面性、系统性有待进一步加强。加强党性修养和党性锻炼重视不够，自身世界观、人生观和价值观的进一步改造不够深入，自我要求有所放松，必须程度上导致担当意识、开拓意识、自律意识、全局意识不足。宗旨意识有所淡化，在办公室应对和处理日常业务工作多，深入基层调研学习少，与人民群众的距离有所拉远，对基层情景和干部群众呼声需求缺乏深入了解和切身感受。</w:t>
      </w:r>
    </w:p>
    <w:p>
      <w:pPr>
        <w:ind w:left="0" w:right="0" w:firstLine="560"/>
        <w:spacing w:before="450" w:after="450" w:line="312" w:lineRule="auto"/>
      </w:pPr>
      <w:r>
        <w:rPr>
          <w:rFonts w:ascii="宋体" w:hAnsi="宋体" w:eastAsia="宋体" w:cs="宋体"/>
          <w:color w:val="000"/>
          <w:sz w:val="28"/>
          <w:szCs w:val="28"/>
        </w:rPr>
        <w:t xml:space="preserve">　　 (二)政治方面。对增强“四个意识”、坚定“四个自信”、做到“两个维护”要求的理解和贯彻仍然有必须差距。片面地认为管好自我、管好身边人身边事就行了，对把纪律和规矩挺在前面、严守党的政治纪律和政治规矩的认识仍然不够深刻，党内监督作用没有充分发挥。政治敏锐性和洞察力仍然不强，在脱贫攻坚等问题上存在政治站位不高、政治自觉不够的情景。政治斗争意识不强，异常是在抵制错误言行言论方面力度仍然不够。</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(四)本事方面。……。</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三、整改方向和措施</w:t>
      </w:r>
    </w:p>
    <w:p>
      <w:pPr>
        <w:ind w:left="0" w:right="0" w:firstLine="560"/>
        <w:spacing w:before="450" w:after="450" w:line="312" w:lineRule="auto"/>
      </w:pPr>
      <w:r>
        <w:rPr>
          <w:rFonts w:ascii="宋体" w:hAnsi="宋体" w:eastAsia="宋体" w:cs="宋体"/>
          <w:color w:val="000"/>
          <w:sz w:val="28"/>
          <w:szCs w:val="28"/>
        </w:rPr>
        <w:t xml:space="preserve">　　 1.“学”字为先，坚持严以修身守初心。深入学习领会习近平新时代中国特色社会主义思想、党的十九大和习近平系列重要讲话异常是视察XX时的重要讲话精神，研读《习近平谈治国理政》等书目和新《党章》、《关于新形势下党内政治生活的若干准则》等党内法规，贯彻落实省委XX会议精神，持之以恒地开展理论学习，不断夯实思想基础，凝聚思想共识，不断提高自我的政治敏锐性和政治鉴别力，树立科学的世界观、人生观和价值观，提高自我的政治素质、业务本事和道德水平。异常是在学深弄懂、学用结合上下功夫，不断提高理论学习的效果，实现理论与实践相统一。同时，坚定不移地贯彻落实习近平新时代中国特色社会主义思想，严守政治纪律和政治规矩，牢固树立“四种意识”，坚定“四个自信”，做到“四个服从”，坚决维护习近平总书记在党中央和全党的核心地位、维护党中央的权威和集中统一领导，自觉在思想上政治上行动上同以习近平同志为核心的党中央坚持高度的一致。坚决执行中央和省委省政府的重大决策部署，确保各项大政方针得到不折不扣的贯彻落实。</w:t>
      </w:r>
    </w:p>
    <w:p>
      <w:pPr>
        <w:ind w:left="0" w:right="0" w:firstLine="560"/>
        <w:spacing w:before="450" w:after="450" w:line="312" w:lineRule="auto"/>
      </w:pPr>
      <w:r>
        <w:rPr>
          <w:rFonts w:ascii="宋体" w:hAnsi="宋体" w:eastAsia="宋体" w:cs="宋体"/>
          <w:color w:val="000"/>
          <w:sz w:val="28"/>
          <w:szCs w:val="28"/>
        </w:rPr>
        <w:t xml:space="preserve">　　 2.“民”字为本，坚持为民服务作表率。始终践行全心全意为人民服务宗旨，坚持党同人民群众的血肉联系，牢固树立以人民为中心的发展思想，不断把为人民造福事业推向前进。聚焦行业扶贫、定点精准帮扶;全力以赴打好脱贫攻坚这场硬仗。关注干部职工的文化和生活，关心年轻干部的成长，加大对分管单位的支持力度，着力解决一批涉及民生历史性遗留问题，不断增强基层群众获得感幸福感安全感。同时，不断改善学风，以真学笃信、矢志追随的学风抓学习，真正学出信仰、学出初心、学出使命。强化调研，开展深入细致的调查研究，切实把存在的矛盾和问题搞清搞透。改善作风。牢固树立服务意识，始终牢记共产党员为人民服务的宗旨，提高主动服务意识，凡事做到公开、公正、公平，自觉主动地供给优质、高效、便捷的服务，树立部门亲和的良好形象。</w:t>
      </w:r>
    </w:p>
    <w:p>
      <w:pPr>
        <w:ind w:left="0" w:right="0" w:firstLine="560"/>
        <w:spacing w:before="450" w:after="450" w:line="312" w:lineRule="auto"/>
      </w:pPr>
      <w:r>
        <w:rPr>
          <w:rFonts w:ascii="宋体" w:hAnsi="宋体" w:eastAsia="宋体" w:cs="宋体"/>
          <w:color w:val="000"/>
          <w:sz w:val="28"/>
          <w:szCs w:val="28"/>
        </w:rPr>
        <w:t xml:space="preserve">　　 3.“法”字为尺，坚持尊法守法秉公心。……。</w:t>
      </w:r>
    </w:p>
    <w:p>
      <w:pPr>
        <w:ind w:left="0" w:right="0" w:firstLine="560"/>
        <w:spacing w:before="450" w:after="450" w:line="312" w:lineRule="auto"/>
      </w:pPr>
      <w:r>
        <w:rPr>
          <w:rFonts w:ascii="宋体" w:hAnsi="宋体" w:eastAsia="宋体" w:cs="宋体"/>
          <w:color w:val="000"/>
          <w:sz w:val="28"/>
          <w:szCs w:val="28"/>
        </w:rPr>
        <w:t xml:space="preserve">　　 4.“干”字为重，坚持勤勉履职担使命。……。</w:t>
      </w:r>
    </w:p>
    <w:p>
      <w:pPr>
        <w:ind w:left="0" w:right="0" w:firstLine="560"/>
        <w:spacing w:before="450" w:after="450" w:line="312" w:lineRule="auto"/>
      </w:pPr>
      <w:r>
        <w:rPr>
          <w:rFonts w:ascii="宋体" w:hAnsi="宋体" w:eastAsia="宋体" w:cs="宋体"/>
          <w:color w:val="000"/>
          <w:sz w:val="28"/>
          <w:szCs w:val="28"/>
        </w:rPr>
        <w:t xml:space="preserve">　　 5.“实”字为要，坚持务实进取创佳绩。……。</w:t>
      </w:r>
    </w:p>
    <w:p>
      <w:pPr>
        <w:ind w:left="0" w:right="0" w:firstLine="560"/>
        <w:spacing w:before="450" w:after="450" w:line="312" w:lineRule="auto"/>
      </w:pPr>
      <w:r>
        <w:rPr>
          <w:rFonts w:ascii="宋体" w:hAnsi="宋体" w:eastAsia="宋体" w:cs="宋体"/>
          <w:color w:val="000"/>
          <w:sz w:val="28"/>
          <w:szCs w:val="28"/>
        </w:rPr>
        <w:t xml:space="preserve">　　 6.“廉”字为荣，坚持廉以正己葆本色。……。</w:t>
      </w:r>
    </w:p>
    <w:p>
      <w:pPr>
        <w:ind w:left="0" w:right="0" w:firstLine="560"/>
        <w:spacing w:before="450" w:after="450" w:line="312" w:lineRule="auto"/>
      </w:pPr>
      <w:r>
        <w:rPr>
          <w:rFonts w:ascii="宋体" w:hAnsi="宋体" w:eastAsia="宋体" w:cs="宋体"/>
          <w:color w:val="000"/>
          <w:sz w:val="28"/>
          <w:szCs w:val="28"/>
        </w:rPr>
        <w:t xml:space="preserve">　　 四、八个方面问题说明</w:t>
      </w:r>
    </w:p>
    <w:p>
      <w:pPr>
        <w:ind w:left="0" w:right="0" w:firstLine="560"/>
        <w:spacing w:before="450" w:after="450" w:line="312" w:lineRule="auto"/>
      </w:pPr>
      <w:r>
        <w:rPr>
          <w:rFonts w:ascii="宋体" w:hAnsi="宋体" w:eastAsia="宋体" w:cs="宋体"/>
          <w:color w:val="000"/>
          <w:sz w:val="28"/>
          <w:szCs w:val="28"/>
        </w:rPr>
        <w:t xml:space="preserve">　　 (一)上级党组织在巡视巡察、干部考察、工作考核中所反馈的问题和所指出的意见。</w:t>
      </w:r>
    </w:p>
    <w:p>
      <w:pPr>
        <w:ind w:left="0" w:right="0" w:firstLine="560"/>
        <w:spacing w:before="450" w:after="450" w:line="312" w:lineRule="auto"/>
      </w:pPr>
      <w:r>
        <w:rPr>
          <w:rFonts w:ascii="宋体" w:hAnsi="宋体" w:eastAsia="宋体" w:cs="宋体"/>
          <w:color w:val="000"/>
          <w:sz w:val="28"/>
          <w:szCs w:val="28"/>
        </w:rPr>
        <w:t xml:space="preserve">　　 本次“不忘初心、牢记使命”主题教育过程中，共收到上级反馈两条问题：一是开拓创新意识有待进一步加强。二是谋划工作本事有待进一步提高。下一步将针对性的制定和落实整改措施，力争早日整改到位。</w:t>
      </w:r>
    </w:p>
    <w:p>
      <w:pPr>
        <w:ind w:left="0" w:right="0" w:firstLine="560"/>
        <w:spacing w:before="450" w:after="450" w:line="312" w:lineRule="auto"/>
      </w:pPr>
      <w:r>
        <w:rPr>
          <w:rFonts w:ascii="宋体" w:hAnsi="宋体" w:eastAsia="宋体" w:cs="宋体"/>
          <w:color w:val="000"/>
          <w:sz w:val="28"/>
          <w:szCs w:val="28"/>
        </w:rPr>
        <w:t xml:space="preserve">　　 同时，X领导班子2024年度生活会共征集和查摆X个方面共XX个问题。其中，思想政治方面，存在学习思考不够深入、对党的政治纪律要求理解不够深、对中央决策部署和上级党委决议决定理解不够深入的问题;精神状态方面，存在开拓进取不足、主动创新有待加强、工作标准还有待提高的问题;工作作风方面，存在调查研究不够深入、理论联系实际不够紧密、存在急躁心态、对党风廉政建设的重要性和重要意义认识不够、服务干部职工力度有待增强的问题。针对以上问题，均针对性的制定和落实整改措施，取得了较好的成效，并在此次主题教育持续深入整改，并在今后长期贯彻执行。</w:t>
      </w:r>
    </w:p>
    <w:p>
      <w:pPr>
        <w:ind w:left="0" w:right="0" w:firstLine="560"/>
        <w:spacing w:before="450" w:after="450" w:line="312" w:lineRule="auto"/>
      </w:pPr>
      <w:r>
        <w:rPr>
          <w:rFonts w:ascii="宋体" w:hAnsi="宋体" w:eastAsia="宋体" w:cs="宋体"/>
          <w:color w:val="000"/>
          <w:sz w:val="28"/>
          <w:szCs w:val="28"/>
        </w:rPr>
        <w:t xml:space="preserve">　　 (二)对照党章党规查找出来的问题及整改情景。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(三)不存在利用名贵特产特色资源谋取私利问题。</w:t>
      </w:r>
    </w:p>
    <w:p>
      <w:pPr>
        <w:ind w:left="0" w:right="0" w:firstLine="560"/>
        <w:spacing w:before="450" w:after="450" w:line="312" w:lineRule="auto"/>
      </w:pPr>
      <w:r>
        <w:rPr>
          <w:rFonts w:ascii="宋体" w:hAnsi="宋体" w:eastAsia="宋体" w:cs="宋体"/>
          <w:color w:val="000"/>
          <w:sz w:val="28"/>
          <w:szCs w:val="28"/>
        </w:rPr>
        <w:t xml:space="preserve">　　 (四)不存在黄赌毒和黑恶势力听之任之、失职失责甚至包庇纵容、充当保护伞问题。</w:t>
      </w:r>
    </w:p>
    <w:p>
      <w:pPr>
        <w:ind w:left="0" w:right="0" w:firstLine="560"/>
        <w:spacing w:before="450" w:after="450" w:line="312" w:lineRule="auto"/>
      </w:pPr>
      <w:r>
        <w:rPr>
          <w:rFonts w:ascii="宋体" w:hAnsi="宋体" w:eastAsia="宋体" w:cs="宋体"/>
          <w:color w:val="000"/>
          <w:sz w:val="28"/>
          <w:szCs w:val="28"/>
        </w:rPr>
        <w:t xml:space="preserve">　　 (五)不存在配偶、子女及其配偶经商办企业情景。</w:t>
      </w:r>
    </w:p>
    <w:p>
      <w:pPr>
        <w:ind w:left="0" w:right="0" w:firstLine="560"/>
        <w:spacing w:before="450" w:after="450" w:line="312" w:lineRule="auto"/>
      </w:pPr>
      <w:r>
        <w:rPr>
          <w:rFonts w:ascii="宋体" w:hAnsi="宋体" w:eastAsia="宋体" w:cs="宋体"/>
          <w:color w:val="000"/>
          <w:sz w:val="28"/>
          <w:szCs w:val="28"/>
        </w:rPr>
        <w:t xml:space="preserve">　　 (六)重大事项报告：</w:t>
      </w:r>
    </w:p>
    <w:p>
      <w:pPr>
        <w:ind w:left="0" w:right="0" w:firstLine="560"/>
        <w:spacing w:before="450" w:after="450" w:line="312" w:lineRule="auto"/>
      </w:pPr>
      <w:r>
        <w:rPr>
          <w:rFonts w:ascii="宋体" w:hAnsi="宋体" w:eastAsia="宋体" w:cs="宋体"/>
          <w:color w:val="000"/>
          <w:sz w:val="28"/>
          <w:szCs w:val="28"/>
        </w:rPr>
        <w:t xml:space="preserve">　　 (七)不存在巡视反馈问题。</w:t>
      </w:r>
    </w:p>
    <w:p>
      <w:pPr>
        <w:ind w:left="0" w:right="0" w:firstLine="560"/>
        <w:spacing w:before="450" w:after="450" w:line="312" w:lineRule="auto"/>
      </w:pPr>
      <w:r>
        <w:rPr>
          <w:rFonts w:ascii="宋体" w:hAnsi="宋体" w:eastAsia="宋体" w:cs="宋体"/>
          <w:color w:val="000"/>
          <w:sz w:val="28"/>
          <w:szCs w:val="28"/>
        </w:rPr>
        <w:t xml:space="preserve">　　 党员个人检视剖析材料（四）：</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二、今后改善措施与努力方向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党员个人检视剖析材料（五）：</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三、今后改善措施与努力方向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2025-06-16T20:53:40+08:00</dcterms:created>
  <dcterms:modified xsi:type="dcterms:W3CDTF">2025-06-16T20:53:40+08:00</dcterms:modified>
</cp:coreProperties>
</file>

<file path=docProps/custom.xml><?xml version="1.0" encoding="utf-8"?>
<Properties xmlns="http://schemas.openxmlformats.org/officeDocument/2006/custom-properties" xmlns:vt="http://schemas.openxmlformats.org/officeDocument/2006/docPropsVTypes"/>
</file>