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贯彻落实中央决策部署方面存在的问题集合8篇</w:t>
      </w:r>
      <w:bookmarkEnd w:id="1"/>
    </w:p>
    <w:p>
      <w:pPr>
        <w:jc w:val="center"/>
        <w:spacing w:before="0" w:after="450"/>
      </w:pPr>
      <w:r>
        <w:rPr>
          <w:rFonts w:ascii="Arial" w:hAnsi="Arial" w:eastAsia="Arial" w:cs="Arial"/>
          <w:color w:val="999999"/>
          <w:sz w:val="20"/>
          <w:szCs w:val="20"/>
        </w:rPr>
        <w:t xml:space="preserve">来源：网络  作者：空山新雨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问题，指要求回答或解答的题目;事态的严重性足以引人研究讨论，或尚待解决者。见《续资治通鉴·宋太宗太平兴国八年》：“进士免贴经，只试墨义二十道，皆以经中正文大义为问题。以下是小编整理的贯彻落实中央决策部署方面存在的问题集合8篇，欢迎阅读与收藏...</w:t>
      </w:r>
    </w:p>
    <w:p>
      <w:pPr>
        <w:ind w:left="0" w:right="0" w:firstLine="560"/>
        <w:spacing w:before="450" w:after="450" w:line="312" w:lineRule="auto"/>
      </w:pPr>
      <w:r>
        <w:rPr>
          <w:rFonts w:ascii="宋体" w:hAnsi="宋体" w:eastAsia="宋体" w:cs="宋体"/>
          <w:color w:val="000"/>
          <w:sz w:val="28"/>
          <w:szCs w:val="28"/>
        </w:rPr>
        <w:t xml:space="preserve">问题，指要求回答或解答的题目;事态的严重性足以引人研究讨论，或尚待解决者。见《续资治通鉴·宋太宗太平兴国八年》：“进士免贴经，只试墨义二十道，皆以经中正文大义为问题。以下是小编整理的贯彻落实中央决策部署方面存在的问题集合8篇，欢迎阅读与收藏。</w:t>
      </w:r>
    </w:p>
    <w:p>
      <w:pPr>
        <w:ind w:left="0" w:right="0" w:firstLine="560"/>
        <w:spacing w:before="450" w:after="450" w:line="312" w:lineRule="auto"/>
      </w:pPr>
      <w:r>
        <w:rPr>
          <w:rFonts w:ascii="宋体" w:hAnsi="宋体" w:eastAsia="宋体" w:cs="宋体"/>
          <w:color w:val="000"/>
          <w:sz w:val="28"/>
          <w:szCs w:val="28"/>
        </w:rPr>
        <w:t xml:space="preserve">　　党的十七大从保持党的先进性、巩固党的执政地位、完成党的执政使命的战略高度，加强了对防治腐败工作的力度，强调“要把反腐倡廉建设放在更加突出的位置，坚持标本兼治、综合治理、惩防并举、注重预防的方针，扎实推进惩治和预防腐败体系建设，在坚决惩治腐败的同时，更加注重治本，更加注重预防，更加注重制度建设，拓展从源头上防治腐败工作领域”。加强对中央重大决策部署贯彻执行情况的监督检查是有效预防腐败产生的重要举措，是着眼于维护党的集中统一、保证政令畅通提出的一项重大课题。各级纪检监察机关应当牢固围绕中心、服务大局、改革创新、注重实效的工作理念，并进一步提高认识，增强责任感和使命感，自觉把加强对中央重大决策部署贯彻落实情况的监督检查作为保民生、促发展、保稳定的重要工作来抓，为经济社会又好又快发展提供坚强有力的保证。</w:t>
      </w:r>
    </w:p>
    <w:p>
      <w:pPr>
        <w:ind w:left="0" w:right="0" w:firstLine="560"/>
        <w:spacing w:before="450" w:after="450" w:line="312" w:lineRule="auto"/>
      </w:pPr>
      <w:r>
        <w:rPr>
          <w:rFonts w:ascii="宋体" w:hAnsi="宋体" w:eastAsia="宋体" w:cs="宋体"/>
          <w:color w:val="000"/>
          <w:sz w:val="28"/>
          <w:szCs w:val="28"/>
        </w:rPr>
        <w:t xml:space="preserve">　　1、着力发挥宣传整体效能作用。一是要把握形势，提高认识。宣传是做好工作的一项基础性工作，是确保工作扎实开展的有效措施。各级纪检监察机关要以高度的责任感和使命感，围绕中心、服务大局，要带头认真学习宣传贯彻中央重大决策部署，吃透上情摸准下情，熟悉过程，在监督检查中当好中央重大决策部署的“向导”，及时引导和纠正一些单位在贯彻执行中的错误倾向，确保监督检查落到实处，保障贯彻执行不走样不变调；二是要认真组织对中央重大决策部署的学习宣传。2024年，中央为了应对因美国次贷危机引起的全球经济的衰退，出台了十项措施，投入“四万亿”用于扩大国内消费项目建设，项目主要涉及教育、卫生和住房民生问题，其中在这次国务院公布的宏观经济政策重大调整中，改善民生的项目工程列进一步扩大内需各项建设之首，中央通过加大对民生工程的投入力度，改善居民生活、增强民众消费能力，以拉动消费、促进发展从而巩固党的执政地位的意图十分鲜明。从2024年至2024年，覃塘区累计获得中央扩大内需项目139个，项目资金约2.5亿元，主要用于全区的教育、医疗卫生、农业农村的基础设施建设，涉及面广影响大，所以我们在贯彻落实过程中要切实采取多种形式，分层次、有重点、有针对性地对中央这些重大决策进行学习宣传，要充分发挥报刊、电视和网络等宣传阵地的主导作用，进一步扩大公开面，保障民众知情权，发挥好民众的监督权，增强监督的整体合力；三是要加强调查研究，深入了解实际。毛主席说过：没有调查就没有发言权。的确，对中央一系列惠民政策没有深入一线了解核实政策各环节的落实情况，做好对中央重大部署贯彻落实的监督工作只能是纸上谈兵。所以各级纪检监察机关要深入基层，熟悉中央重大部署政策的要求、环节及实施过程中存在的问题，抓住主要矛盾和矛盾的主要方面，提出好的意见和建议，发挥纪检机关职能作用。</w:t>
      </w:r>
    </w:p>
    <w:p>
      <w:pPr>
        <w:ind w:left="0" w:right="0" w:firstLine="560"/>
        <w:spacing w:before="450" w:after="450" w:line="312" w:lineRule="auto"/>
      </w:pPr>
      <w:r>
        <w:rPr>
          <w:rFonts w:ascii="宋体" w:hAnsi="宋体" w:eastAsia="宋体" w:cs="宋体"/>
          <w:color w:val="000"/>
          <w:sz w:val="28"/>
          <w:szCs w:val="28"/>
        </w:rPr>
        <w:t xml:space="preserve">　　2、着力发挥组织协调作用。纪检监察机关作为监督检查工作的牵头单位，要充分发挥其组织协调职能。一是要变单一监督为联合监督。注意整合监督力量，发挥人大、司法、审计和社会等各种监督主体的作用，使党内监督、群众监督、社会监督、舆论监督等各种监督形式从不同的侧面，不同的角度，发挥各自优势，在不同层面、不同范围和领域内形成综合监督之势，构建责权明确、联系紧密、配合有力、信息共享的监督体系，对贯彻落实科学发展观情况进行立体化、全方位的监督；二是要变单一检查为综合督查。要把握中央重大决策部署执行情况监督检查工作的共同点和各自的侧重点，认真研究部门和单位的意见和建议，统筹谋划、科学安排，使其相互衔接、相互促进。对共性问题，要尽快转请有关部门研究提出意见；对有关部门认识不一致、执行有冲突的问题，要协调相关部门研究解决，切实增强工作的整体性和协调性，形成综合效应。</w:t>
      </w:r>
    </w:p>
    <w:p>
      <w:pPr>
        <w:ind w:left="0" w:right="0" w:firstLine="560"/>
        <w:spacing w:before="450" w:after="450" w:line="312" w:lineRule="auto"/>
      </w:pPr>
      <w:r>
        <w:rPr>
          <w:rFonts w:ascii="宋体" w:hAnsi="宋体" w:eastAsia="宋体" w:cs="宋体"/>
          <w:color w:val="000"/>
          <w:sz w:val="28"/>
          <w:szCs w:val="28"/>
        </w:rPr>
        <w:t xml:space="preserve">　　3、着力发挥服务保障作用。面对党中央的决策部署，纪检监察机关要有高度的政治敏锐性，要进一步增强服务大局、服务中心、服务发展、服务群众的服务意识。一是要在监督检查中抓根本求突破，充分发挥服务保障作用，切实优化政策环境、执行环境，确保政令畅通。对有令不行、有禁不止或上有政策、下有对策的行为，对违背科学发展、违背中央决策部署的行为，要坚决予以查处。着力解决党风政风方面妨碍政策落实的突出问题，不仅要严肃查处当事人的责任，还要追究单位领导的责任；二是要在服务发展中抓重点、求深入，在维护、保障人民群众切身利益上担当重任。要重点优化经济发展环境，重点检查违背群众意愿和不顾群众承受能力搞大拆大建和严重损害群众利益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事前防范。一是出台配套纪律要求。在每项重大决策部署出台同时，要积极探索新方法，增强主动性、预见性，以最快的速度及时跟进，着手建立与之相适应的纪律要求，做到决策部署与纪律约束同步。二是明确任务分工，抓好责任分解。强化层级监管，严格责任考核，切实形成一级抓一级、层层抓落实的工作格局。三是加强教育培训。坚持教育为先，紧密结合中央重大决策部署的要求和本地区实际，开展专题学习培训，提高贯彻落实的针对性和有效性，做到羊未亡而牢先补，把问题解决在萌芽状态之中。与此同时，也要通过培训、轮训、举办专题讲座等方式，不断提高纪检监察干部业务能力和政策水平，提升监督方式的科学性和有效性。</w:t>
      </w:r>
    </w:p>
    <w:p>
      <w:pPr>
        <w:ind w:left="0" w:right="0" w:firstLine="560"/>
        <w:spacing w:before="450" w:after="450" w:line="312" w:lineRule="auto"/>
      </w:pPr>
      <w:r>
        <w:rPr>
          <w:rFonts w:ascii="宋体" w:hAnsi="宋体" w:eastAsia="宋体" w:cs="宋体"/>
          <w:color w:val="000"/>
          <w:sz w:val="28"/>
          <w:szCs w:val="28"/>
        </w:rPr>
        <w:t xml:space="preserve">　　2、突出事中监督。一是要成立专门监督机构。由纪检监察机关牵头，聘请党代表、人大代表、政协委员、廉政监督员组成专项巡查小组，定期不定期通过听取汇报、召开座谈会、个别走访谈话、暗访等形式，扎实推进中央重大决策部署的监督检查工作；二是要突出重点全程监督。纪检监察机关要深入到项目运作的各个环节，加强监督检查，开展专项治理。要坚持“围绕中心、服务大局、优化环境、保障发展”的思路，突出监督检查重点，加强对关系群众切身利益的民生工程和对经济社会发展影响大的项目检查；加强对执行中央投资方向、落实地方政府配套资金、工程质量和竣工验收、抗灾救灾社会捐赠资金管理使用等重要情况的检查；加强对招标投标、土地和矿业权审批出让、变更规划等腐败易发多发部位和环节的检查，坚决纠正和刹住在政策措施落实过程中损害群众利益的各种行为，确保政府投资项目资金安全高效；三是要强化措施跟进监督。运用多种形式和方法提高监督检查的针对性和有效性，着力围绕腐败现象易发多发领域和关键环节加强制度建设，以敏锐的政治眼光，主动跟进监督。</w:t>
      </w:r>
    </w:p>
    <w:p>
      <w:pPr>
        <w:ind w:left="0" w:right="0" w:firstLine="560"/>
        <w:spacing w:before="450" w:after="450" w:line="312" w:lineRule="auto"/>
      </w:pPr>
      <w:r>
        <w:rPr>
          <w:rFonts w:ascii="宋体" w:hAnsi="宋体" w:eastAsia="宋体" w:cs="宋体"/>
          <w:color w:val="000"/>
          <w:sz w:val="28"/>
          <w:szCs w:val="28"/>
        </w:rPr>
        <w:t xml:space="preserve">　　3、加强事后跟踪。一是要全面梳理，分析定性。对普遍发生、反复出现的问题，要认真分析其原因，研究提出解决的办法，督促有关单位制定有效的整改措施，最大限度地防范违规违纪违法问题的发生；二是要及时跟进，督促整改。坚持有什么问题就解决什么问题，什么问题突出就着力解决什么问题。要及时掌握各地区、各部门在贯彻落实中央重大决策部署中遇到的新情况、新问题，督促有关方面切实抓好整改，对能够立即整改的要督促其明确提出整改意见，对暂时不能解决的要督促其提出整改方案、措施和具体的进度表，对整改效果不好的督促其重新进行整改，要确保每一个问题都整改到位、不留隐患。</w:t>
      </w:r>
    </w:p>
    <w:p>
      <w:pPr>
        <w:ind w:left="0" w:right="0" w:firstLine="560"/>
        <w:spacing w:before="450" w:after="450" w:line="312" w:lineRule="auto"/>
      </w:pPr>
      <w:r>
        <w:rPr>
          <w:rFonts w:ascii="宋体" w:hAnsi="宋体" w:eastAsia="宋体" w:cs="宋体"/>
          <w:color w:val="000"/>
          <w:sz w:val="28"/>
          <w:szCs w:val="28"/>
        </w:rPr>
        <w:t xml:space="preserve">　　1、完善信访举报机制。加强中央重大决策部署贯彻执行情况的监督检查，要加强和改进信访工作，注重抓预防、抓排查、抓化解、抓查处、抓责任，通过抓信访促整治。一是整合信访举报、效能投诉等资源优势，进一步畅通信访投诉渠道，构筑全方位、多角度收集信息的网络；二是加强与司法机关以及其他执法部门的沟通和联系，健全信访联席会议制度，例会研究群众信访，定期综合反馈信息、移送线索，建立相互支持、互通有无的信息共享机制；三是着眼于工作创新，变被动接访为主动出击，建立定期寻访机制，主动了解情况发现问题，及时掌握前瞻性、预警性信息，加强政策指导，深入群众做好释疑解惑、理顺情绪、化解矛盾工作；四是重点抓好信访件的办理和督查、督办工作，进一步加大信访件办理责任追究力度。</w:t>
      </w:r>
    </w:p>
    <w:p>
      <w:pPr>
        <w:ind w:left="0" w:right="0" w:firstLine="560"/>
        <w:spacing w:before="450" w:after="450" w:line="312" w:lineRule="auto"/>
      </w:pPr>
      <w:r>
        <w:rPr>
          <w:rFonts w:ascii="宋体" w:hAnsi="宋体" w:eastAsia="宋体" w:cs="宋体"/>
          <w:color w:val="000"/>
          <w:sz w:val="28"/>
          <w:szCs w:val="28"/>
        </w:rPr>
        <w:t xml:space="preserve">　　2、健全考核问责机制。督促各乡镇和各有关部门要把对中央重大决策部署贯彻执行情况的监督检查摆在更加突出的位置，列入对各级党政领导班子和领导干部年度考核的重要内容。要建立贯彻执行责任考核制度，建立一把手负责制，严格按照谁主管、谁负责的原则，明确任务分工、抓好责任分解、强化层级监管、严格责任考核，切实形成一级抓一级、层层抓落实的良好局面。纪检监察机关要结合《廉政准则》和《关于实行党政领导干部问责的暂行规定》制定对应的问责措施，进一步充实完善行政问责长效机制，对贯彻落实中央政策措施执行不力的地区和部门不断加大问责力度，力治不作为、慢作为、乱作为、欺上瞒下、打“擦边球”等现象，强化责任追究。同时，纪检监察机关要发挥案件查办职能，要坚决查处在贯彻执行中央重大决策部署中的违纪违法案件，切实加大查办案件工作力度，通过严肃查办违纪违法案件，维护党的纪律，实施有效监督，推动中央及自治区、市、区决策部署的贯彻落实，加强对项目实施和资金流向的全程监督，保证管好用好资金，发挥最大效益。对在项目实施和资金分配使用过程中利用职权谋私、收受贿赂或贪污、挪用、挤占、私分资金的行为，对在项目投资中弄虚作假、违规审批和铺张浪费的行为，要依纪依法严厉惩处，绝不手软。2024年以来，覃塘区纪检机关共查处此类案件共53件，涉及面广，影响大，有效保证了全区扩大内需项目顺利推进。</w:t>
      </w:r>
    </w:p>
    <w:p>
      <w:pPr>
        <w:ind w:left="0" w:right="0" w:firstLine="560"/>
        <w:spacing w:before="450" w:after="450" w:line="312" w:lineRule="auto"/>
      </w:pPr>
      <w:r>
        <w:rPr>
          <w:rFonts w:ascii="宋体" w:hAnsi="宋体" w:eastAsia="宋体" w:cs="宋体"/>
          <w:color w:val="000"/>
          <w:sz w:val="28"/>
          <w:szCs w:val="28"/>
        </w:rPr>
        <w:t xml:space="preserve">　　3、建立工作制度机制。一要建立《中央重大决策部署监督检查工作规程》。主要从规范检查程序、检查范围、惩处情形和资料管理等方面进行制度约束，做到各项工作机制与制度优势互补，推动监督检查科学化、制度化、规范化；二是要建立《中央重大决策部署监督检查回访制度》。对党政机关、领导干部作风和效能方面存在的突出问题、工程建设领域存在的突出问题、党风廉政建设存在的问题、权力部门监督方面存在的问题和公共服务行业群众反映强烈的突出问题进行整治后回访；三是要建立《巡查工作制度》。把全面检查和重点检查，经常性监督检查和专项监督检查，专门力量监督与各方面力量监督，传统监督检查方式和运用现代科技手段有机结合起来，建立起健康有力的巡视检查制度。四是要建立监督检查主查协查工作责任制度，促进监督检查工作效率和工作质量的提高。</w:t>
      </w:r>
    </w:p>
    <w:p>
      <w:pPr>
        <w:ind w:left="0" w:right="0" w:firstLine="560"/>
        <w:spacing w:before="450" w:after="450" w:line="312" w:lineRule="auto"/>
      </w:pPr>
      <w:r>
        <w:rPr>
          <w:rFonts w:ascii="宋体" w:hAnsi="宋体" w:eastAsia="宋体" w:cs="宋体"/>
          <w:color w:val="000"/>
          <w:sz w:val="28"/>
          <w:szCs w:val="28"/>
        </w:rPr>
        <w:t xml:space="preserve">　　通过深入学习领会习近平总书记关于加强党的政治建设，坚决贯彻党中央决策部署，敢于担当负责，狠抓工作落实，突出基层党组织政治功能，提高基层党建工作质量，防止和克服形式主义、官僚主义等重要指示精神，和《中国共产党纪律处分条例》《中国共产党支部工作条例（试行）》，以及省市重要会议精神，结合个人工作实际，认真总结反思，深入查摆，对存在的不足和问题，做以下剖析：</w:t>
      </w:r>
    </w:p>
    <w:p>
      <w:pPr>
        <w:ind w:left="0" w:right="0" w:firstLine="560"/>
        <w:spacing w:before="450" w:after="450" w:line="312" w:lineRule="auto"/>
      </w:pPr>
      <w:r>
        <w:rPr>
          <w:rFonts w:ascii="宋体" w:hAnsi="宋体" w:eastAsia="宋体" w:cs="宋体"/>
          <w:color w:val="000"/>
          <w:sz w:val="28"/>
          <w:szCs w:val="28"/>
        </w:rPr>
        <w:t xml:space="preserve">　　1、思想政治方面。一是对理论武装头脑的紧迫性认识不足，理论学习不够重视，学习自觉性、用心性和主动性不足，存在实用主义，要用什么才去学什么，与工作关系密切的才学，与工作关系不大的少学。二是学习新思想不够深入，平常满足于读书看报和中心组学习，学深悟透不够，面对新情况新问题，深入思考不够，探索研究不够。对党的思想政治工作有充分的认识，但方式方法有待改进。三是在贯彻上级决议决定时，能够按照要求迅速抓落实，但对于上级没有统一规定、缺乏成熟模式的工作，有时仍存在等待明确意见的心态。四是政治敏锐性和政治鉴别力不强，用辩证的观点分析问题的潜力有待提高。对分管部门干部员工的社会主义、爱国主义和群众主义教育不够，未能牢固树立共产主义的坚定信念，对社会上存在的拜金主义、享乐主义以及其他一些腐朽思想批判不够。</w:t>
      </w:r>
    </w:p>
    <w:p>
      <w:pPr>
        <w:ind w:left="0" w:right="0" w:firstLine="560"/>
        <w:spacing w:before="450" w:after="450" w:line="312" w:lineRule="auto"/>
      </w:pPr>
      <w:r>
        <w:rPr>
          <w:rFonts w:ascii="宋体" w:hAnsi="宋体" w:eastAsia="宋体" w:cs="宋体"/>
          <w:color w:val="000"/>
          <w:sz w:val="28"/>
          <w:szCs w:val="28"/>
        </w:rPr>
        <w:t xml:space="preserve">　　2、履职尽责方面。一是对履职尽责的重要性认识不够。放松了对自己的要求，有时候工作多点、繁琐点，还有些负面情绪，降低了对工作的主动性，在工作中有时也参入了自己的主观情感。二是在相关工作的推进上，存在依靠上级决策的东风解决具体问题的思想，在引领领导干部以上率下、带头攻坚克难方面做得不够，在推进工作方面有时不能耐心听取同事们和群众的意见或建议。三是从严管理不够，分管的部门个别干部职工还存在作风不实、履职不力、解决群众困难问题不彻底的现象。在目标任务分解上，存在压力传导欠科学、以会议落实会议、以文件落实文件的现象。四是在原则性问题上，自己能够始终严格要求，严格执行，但在对不涉及原则性的问题上，有的把关不严，意识有所淡化。</w:t>
      </w:r>
    </w:p>
    <w:p>
      <w:pPr>
        <w:ind w:left="0" w:right="0" w:firstLine="560"/>
        <w:spacing w:before="450" w:after="450" w:line="312" w:lineRule="auto"/>
      </w:pPr>
      <w:r>
        <w:rPr>
          <w:rFonts w:ascii="宋体" w:hAnsi="宋体" w:eastAsia="宋体" w:cs="宋体"/>
          <w:color w:val="000"/>
          <w:sz w:val="28"/>
          <w:szCs w:val="28"/>
        </w:rPr>
        <w:t xml:space="preserve">　　3、工作作风方面。业务知识不足，工作方法跟不上时代要求。一是仍然满足于上传下达的陈旧工作方法和思路，二是组织能力和管理能力有待进一步提高，组织开展各项活动时缺乏与人沟通，使干部员工参与的主动性不够，导致工作往往达不到预期的效果。三是工作协调能力有待改善，对一些牵涉到其他部门的工作未能主动协调办理。四是工作的艺术性不够，做员工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1、政治理论学习不够扎实。本人虽然认真学习新时代中国特色社会主义思想，但很多方面没有理解其精髓，特别是在结合实际方面做得不够，导致新时期处理新问题的方法有欠缺，实际工作效率与上级的要求有差距。</w:t>
      </w:r>
    </w:p>
    <w:p>
      <w:pPr>
        <w:ind w:left="0" w:right="0" w:firstLine="560"/>
        <w:spacing w:before="450" w:after="450" w:line="312" w:lineRule="auto"/>
      </w:pPr>
      <w:r>
        <w:rPr>
          <w:rFonts w:ascii="宋体" w:hAnsi="宋体" w:eastAsia="宋体" w:cs="宋体"/>
          <w:color w:val="000"/>
          <w:sz w:val="28"/>
          <w:szCs w:val="28"/>
        </w:rPr>
        <w:t xml:space="preserve">　　2、锤炼党性修养不够扎实。有时工作忙了、事情多了，党性锻炼的主动性、自觉性有所放松。自己对部门和个别干部管理失之于宽，对少数干部纪律有所松懈、工作状态不太好虽有所了解，但采取纠错措施少。</w:t>
      </w:r>
    </w:p>
    <w:p>
      <w:pPr>
        <w:ind w:left="0" w:right="0" w:firstLine="560"/>
        <w:spacing w:before="450" w:after="450" w:line="312" w:lineRule="auto"/>
      </w:pPr>
      <w:r>
        <w:rPr>
          <w:rFonts w:ascii="宋体" w:hAnsi="宋体" w:eastAsia="宋体" w:cs="宋体"/>
          <w:color w:val="000"/>
          <w:sz w:val="28"/>
          <w:szCs w:val="28"/>
        </w:rPr>
        <w:t xml:space="preserve">　　3、积极创新担当不够扎实。自认为工作多年，在面对一些困难的时候，习惯于老经验、老办法，敢于改革、善于创新不够。有时在落实上级工作部署，特别是对一些要求时间紧、工作任务又重的工作，受限于人数不足，标准有所放松。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1、加强理论学习，提高政治素质。进一步学习贯彻党的十九大精神，认真学习习近平新时代中国特色社会主义思想和系列重要讲话精神，坚持用理论武装头脑、指导实践、推动工作，牢固地树立“四个意识”，坚定“四个自信”,做到“四个服从”,更加坚定地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2、强化个人修为，忠诚干净担当。把忠诚作为第一位的政治要求和职业品格，始终站在党的立场说话做事，以政治纪律为准绳，真正做到在党为党，说老实话、办老实事，坚定地做让组织放心、让党和人民放心的老实人。同时，要心明眼亮、头脑清醒，始终保持政治敏锐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提升宗旨意识，密切联系群众。在服务大局上下功夫，牢固树立全心全意为人民服务思想，保持思想道德的纯洁性，正确对待权力、金钱、名利，在生活上艰苦朴素、勤俭节约，不奢侈浪费、不追求享受，在工作作风上，坚守一线深入基层，倾听群众意见，把群众满意作为第一标准，脚踏实地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新华社北京1月27日电中共中央总书记、国家主席、中央军委主席习近平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习近平强调，各级党委要科学判断形势、精准把握疫情，统一领导、统一指挥、统一行动。各级党组织领导班子和领导干部特别是主要负责同志要坚守岗位、靠前指挥，做到守土有责、守土担责、守土尽责。基层党组织和广大党员要发挥战斗堡垒作用和先锋模范作用，广泛动员群众、组织群众、凝聚群众，全面落实联防联控措施，构筑群防群治的严密防线。各级党委要在这场严峻斗争的实践中考察识别干部，激励引导广大党员、干部在危难时刻挺身而出、英勇奋斗、扎实工作，经受住考验，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在日前召开的十九届中央第三轮巡视工作动员部署会上，中央巡视工作领导小组成员杨晓超就做好中央第三轮巡视工作进行部署。会议强调，要坚持以习近平新时代中国特色社会主义思想为指导，深入贯彻党的十九大和十九届二中、三中全会精神，贯彻十九届中央纪委三次全会部署，坚持稳中求进工作总基调，坚持围绕中心、服务大局，坚决落实中央巡视方针，坚定不移深化政治巡视，把“两个维护”作为根本任务，深入查找贯彻落实党的路线方针政策和党中央重大决策部署方面存在的责任问题、腐败问题、作风问题，特别是形式主义、官僚主义问题，督促被巡视党组织把树牢“四个意识”、做到“两个维护”的要求落到实处。</w:t>
      </w:r>
    </w:p>
    <w:p>
      <w:pPr>
        <w:ind w:left="0" w:right="0" w:firstLine="560"/>
        <w:spacing w:before="450" w:after="450" w:line="312" w:lineRule="auto"/>
      </w:pPr>
      <w:r>
        <w:rPr>
          <w:rFonts w:ascii="宋体" w:hAnsi="宋体" w:eastAsia="宋体" w:cs="宋体"/>
          <w:color w:val="000"/>
          <w:sz w:val="28"/>
          <w:szCs w:val="28"/>
        </w:rPr>
        <w:t xml:space="preserve">　　会议指出，巡视是对党组织和党员领导干部履行职能责任情况的政治体检，要提高政治站位，突出政治建设，聚焦政治责任，强化政治监督，盯住“关键少数”，深入查找政治偏差。要按照政治巡视“六围绕一加强”和“五个持续”总体要求，紧密结合被巡视单位特点，抓住主要矛盾和矛盾的主要方面，增强监督实效。重点围绕加强党的全面领导，检查党组(党委)落实党的路线方针政策和党中央重大决策部署情况；围绕推动全面从严治党向纵深发展，检查党组(党委)落实“两个责任”情况；围绕贯彻新时代党的组织路线，检查党组(党委)落实党建工作责任、加强组织建设和选人用人情况；围绕强化整改主体责任和监督责任，检查党组(党委)整改落实情况。要加强对共性问题的调查研究，为完善体制机制、深化改革提供参考，发挥巡视标本兼治战略作用。</w:t>
      </w:r>
    </w:p>
    <w:p>
      <w:pPr>
        <w:ind w:left="0" w:right="0" w:firstLine="560"/>
        <w:spacing w:before="450" w:after="450" w:line="312" w:lineRule="auto"/>
      </w:pPr>
      <w:r>
        <w:rPr>
          <w:rFonts w:ascii="宋体" w:hAnsi="宋体" w:eastAsia="宋体" w:cs="宋体"/>
          <w:color w:val="000"/>
          <w:sz w:val="28"/>
          <w:szCs w:val="28"/>
        </w:rPr>
        <w:t xml:space="preserve">　　会议强调，巡视队伍承担着党长期执政条件下实现自我净化、自我完善、自我革新、自我提高的重大政治责任，必须加强自身建设，勇于担当尽责，坚持实事求是原则，依规依纪依法巡视，严明纪律作风，坚决防止“灯下黑”。</w:t>
      </w:r>
    </w:p>
    <w:p>
      <w:pPr>
        <w:ind w:left="0" w:right="0" w:firstLine="560"/>
        <w:spacing w:before="450" w:after="450" w:line="312" w:lineRule="auto"/>
      </w:pPr>
      <w:r>
        <w:rPr>
          <w:rFonts w:ascii="宋体" w:hAnsi="宋体" w:eastAsia="宋体" w:cs="宋体"/>
          <w:color w:val="000"/>
          <w:sz w:val="28"/>
          <w:szCs w:val="28"/>
        </w:rPr>
        <w:t xml:space="preserve">　　2月8日，北七家镇召开了民主生活会，班子和成员开展批评与自我批评。会议由北七家镇党委书记雷海良主持，副区长佟立志同志、区委组织部干部监督科科长王静同志、区纪委领导王波同志出席会议。</w:t>
      </w:r>
    </w:p>
    <w:p>
      <w:pPr>
        <w:ind w:left="0" w:right="0" w:firstLine="560"/>
        <w:spacing w:before="450" w:after="450" w:line="312" w:lineRule="auto"/>
      </w:pPr>
      <w:r>
        <w:rPr>
          <w:rFonts w:ascii="宋体" w:hAnsi="宋体" w:eastAsia="宋体" w:cs="宋体"/>
          <w:color w:val="000"/>
          <w:sz w:val="28"/>
          <w:szCs w:val="28"/>
        </w:rPr>
        <w:t xml:space="preserve">　　会上北七家镇党委书记雷海良对照检查发言。镇领导班子成员重点围绕学习贯彻习近平新时代中国特色社会主义思想、学习蔡奇同志座谈会讲话精神等6个方面查找存在的差距和不足，并进行了深刻剖析。问题主要集中在在学懂弄通做实习近平新时代中国特色社会主义思想，把握正确政治方向，提高政治能力，增强“四个意识”、坚定“四个自信”、做到“两个维护”“三个一”“四个决不允许”方面存在问题时学习贯彻习近平新时代中国特色社会主义思想不深入；树立“四个意识”的政治站位不够高。在坚持和加强党的全面领导，充分发挥各级党组织的政治功能，团结带领人民群众不折不扣贯彻落实党中央决策部署和市委各项工作要求方面存在问题，主要表现在：基层党建不扎实，党建工作仍存不足；对标群众期待，为民服务仍有差距等。同时对照习近平新时代中国特色社会主义思想、学习蔡奇同志座谈会讲话精神进行了认真剖析，深挖问题根源。结合全镇实际，提出改进措施：要不折不扣强理论，树立好理想信念；旗帜鲜明讲政治，落实好上级部署；对标对表做规划，推进城乡一体化；牢固树立以人民为中心的发展思想；以钉钉子精神狠抓落实；坚持标本兼治，以自我革命精神推进全面从严治党，加强党的全面领导；保持正风肃纪高压态势。</w:t>
      </w:r>
    </w:p>
    <w:p>
      <w:pPr>
        <w:ind w:left="0" w:right="0" w:firstLine="560"/>
        <w:spacing w:before="450" w:after="450" w:line="312" w:lineRule="auto"/>
      </w:pPr>
      <w:r>
        <w:rPr>
          <w:rFonts w:ascii="宋体" w:hAnsi="宋体" w:eastAsia="宋体" w:cs="宋体"/>
          <w:color w:val="000"/>
          <w:sz w:val="28"/>
          <w:szCs w:val="28"/>
        </w:rPr>
        <w:t xml:space="preserve">　　随后，班子成员逐一对照检查，其他班子成员对其进行批评，本人就其他人给的批评意见进行表态发言。领导班子成员紧密联系个人思想、工作、生活实际，找准找实自身的“不严不实”问题，并辅以具体事例，认真剖析事例中反映出的思想和作风问题，真正做到与事对接、与人见面、触及实质性问题，做到“见人见事见思想”。真正把自己摆进去，深入剖析存在问题的实质、根源和危害，重点从理想信念、宗旨意识、党性修养、权力观地位观利益观和道德品行等方面分析原因。并提出今后改进的措施，明确今后整改的目标、措施和办法。领导班子成员逐一开展相互批评，提出的批评意见实事求是、有辣味，点准穴位、见筋见骨。不仅指出实质问题和主要表现，还诚恳地提出改进的建议，批评意见有针对性和说服力。听取意见的同志都能够虚心接受并正确对待批评，表示将用行动认真整改。</w:t>
      </w:r>
    </w:p>
    <w:p>
      <w:pPr>
        <w:ind w:left="0" w:right="0" w:firstLine="560"/>
        <w:spacing w:before="450" w:after="450" w:line="312" w:lineRule="auto"/>
      </w:pPr>
      <w:r>
        <w:rPr>
          <w:rFonts w:ascii="宋体" w:hAnsi="宋体" w:eastAsia="宋体" w:cs="宋体"/>
          <w:color w:val="000"/>
          <w:sz w:val="28"/>
          <w:szCs w:val="28"/>
        </w:rPr>
        <w:t xml:space="preserve">　　今天在第二方面“坚持和加强党的全面领导，充分发挥各级党组织的政治功能，团结带领人民群众不折不扣贯彻落实党中央决策部署”上找问题。</w:t>
      </w:r>
    </w:p>
    <w:p>
      <w:pPr>
        <w:ind w:left="0" w:right="0" w:firstLine="560"/>
        <w:spacing w:before="450" w:after="450" w:line="312" w:lineRule="auto"/>
      </w:pPr>
      <w:r>
        <w:rPr>
          <w:rFonts w:ascii="宋体" w:hAnsi="宋体" w:eastAsia="宋体" w:cs="宋体"/>
          <w:color w:val="000"/>
          <w:sz w:val="28"/>
          <w:szCs w:val="28"/>
        </w:rPr>
        <w:t xml:space="preserve">　　这句话的结构比较简单，三个短句也是一个不断聚焦的过程。如果仔细分析的话，其实政治功能和贯彻落实党中央决策部署，与第一方面“把握正确政治方向、提高政治能力”是有部分重合的。但在不同的语境之下，侧重点有所区别。所以，咱们下面在具体分析拆解的过程中，如果出现和第一方面类似的内容，您可以结合本单位实际自行决定放在哪里。</w:t>
      </w:r>
    </w:p>
    <w:p>
      <w:pPr>
        <w:ind w:left="0" w:right="0" w:firstLine="560"/>
        <w:spacing w:before="450" w:after="450" w:line="312" w:lineRule="auto"/>
      </w:pPr>
      <w:r>
        <w:rPr>
          <w:rFonts w:ascii="宋体" w:hAnsi="宋体" w:eastAsia="宋体" w:cs="宋体"/>
          <w:color w:val="000"/>
          <w:sz w:val="28"/>
          <w:szCs w:val="28"/>
        </w:rPr>
        <w:t xml:space="preserve">　　先看第一句“坚持和加强党的全面领导”——</w:t>
      </w:r>
    </w:p>
    <w:p>
      <w:pPr>
        <w:ind w:left="0" w:right="0" w:firstLine="560"/>
        <w:spacing w:before="450" w:after="450" w:line="312" w:lineRule="auto"/>
      </w:pPr>
      <w:r>
        <w:rPr>
          <w:rFonts w:ascii="宋体" w:hAnsi="宋体" w:eastAsia="宋体" w:cs="宋体"/>
          <w:color w:val="000"/>
          <w:sz w:val="28"/>
          <w:szCs w:val="28"/>
        </w:rPr>
        <w:t xml:space="preserve">　　中央党校出版的《习近平新时代中国特色社会主义思想基本问题》一书中，对于党的全面领导，有专门一个章节的论述，内容非常多。党小建仅立足于基层党组织，从中梳理出以下几个切入点：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切入点1：查摆党组织与其它同级组织的关系，主要是党委的统一领导是否落实到位，其它同级组织是否定期向党组织汇报工作，党委班子和班子成员是否步调一致、各负其责地开展工作。</w:t>
      </w:r>
    </w:p>
    <w:p>
      <w:pPr>
        <w:ind w:left="0" w:right="0" w:firstLine="560"/>
        <w:spacing w:before="450" w:after="450" w:line="312" w:lineRule="auto"/>
      </w:pPr>
      <w:r>
        <w:rPr>
          <w:rFonts w:ascii="宋体" w:hAnsi="宋体" w:eastAsia="宋体" w:cs="宋体"/>
          <w:color w:val="000"/>
          <w:sz w:val="28"/>
          <w:szCs w:val="28"/>
        </w:rPr>
        <w:t xml:space="preserve">　　切入点2：查摆党组织的请示报告制度是否很好地落实。</w:t>
      </w:r>
    </w:p>
    <w:p>
      <w:pPr>
        <w:ind w:left="0" w:right="0" w:firstLine="560"/>
        <w:spacing w:before="450" w:after="450" w:line="312" w:lineRule="auto"/>
      </w:pPr>
      <w:r>
        <w:rPr>
          <w:rFonts w:ascii="宋体" w:hAnsi="宋体" w:eastAsia="宋体" w:cs="宋体"/>
          <w:color w:val="000"/>
          <w:sz w:val="28"/>
          <w:szCs w:val="28"/>
        </w:rPr>
        <w:t xml:space="preserve">　　切入点3：查摆党的职能部门的作用发挥。</w:t>
      </w:r>
    </w:p>
    <w:p>
      <w:pPr>
        <w:ind w:left="0" w:right="0" w:firstLine="560"/>
        <w:spacing w:before="450" w:after="450" w:line="312" w:lineRule="auto"/>
      </w:pPr>
      <w:r>
        <w:rPr>
          <w:rFonts w:ascii="宋体" w:hAnsi="宋体" w:eastAsia="宋体" w:cs="宋体"/>
          <w:color w:val="000"/>
          <w:sz w:val="28"/>
          <w:szCs w:val="28"/>
        </w:rPr>
        <w:t xml:space="preserve">　　切入点4：查摆民主集中制的落实情况。</w:t>
      </w:r>
    </w:p>
    <w:p>
      <w:pPr>
        <w:ind w:left="0" w:right="0" w:firstLine="560"/>
        <w:spacing w:before="450" w:after="450" w:line="312" w:lineRule="auto"/>
      </w:pPr>
      <w:r>
        <w:rPr>
          <w:rFonts w:ascii="宋体" w:hAnsi="宋体" w:eastAsia="宋体" w:cs="宋体"/>
          <w:color w:val="000"/>
          <w:sz w:val="28"/>
          <w:szCs w:val="28"/>
        </w:rPr>
        <w:t xml:space="preserve">　　再看第二句“充分发挥各级党组织的政治功能”——</w:t>
      </w:r>
    </w:p>
    <w:p>
      <w:pPr>
        <w:ind w:left="0" w:right="0" w:firstLine="560"/>
        <w:spacing w:before="450" w:after="450" w:line="312" w:lineRule="auto"/>
      </w:pPr>
      <w:r>
        <w:rPr>
          <w:rFonts w:ascii="宋体" w:hAnsi="宋体" w:eastAsia="宋体" w:cs="宋体"/>
          <w:color w:val="000"/>
          <w:sz w:val="28"/>
          <w:szCs w:val="28"/>
        </w:rPr>
        <w:t xml:space="preserve">　　对于政治功能，咱们在第一方面已经解析过了，这里再深入一下吧。还是要看《中共中央关于加强党的政治建设的意见》，对于增强党组织政治功能，《意见》里面从党中央、地方党委、党的基层组织等几个方面提出了要求。你完全可以把上一篇的相关内容拿过来。但是，今天咱们换一个维度来谈这个问题，咱们看一看中央和国家机关对于“突出政治功能”都做了哪些具体工作，这些具体工作，也可以成为我们对标的标准。党小建参考《关于加强和改进中央和国家机关党的建设的意见》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切入点5：查摆基层党组织是否健全、设置是否科学合理。</w:t>
      </w:r>
    </w:p>
    <w:p>
      <w:pPr>
        <w:ind w:left="0" w:right="0" w:firstLine="560"/>
        <w:spacing w:before="450" w:after="450" w:line="312" w:lineRule="auto"/>
      </w:pPr>
      <w:r>
        <w:rPr>
          <w:rFonts w:ascii="宋体" w:hAnsi="宋体" w:eastAsia="宋体" w:cs="宋体"/>
          <w:color w:val="000"/>
          <w:sz w:val="28"/>
          <w:szCs w:val="28"/>
        </w:rPr>
        <w:t xml:space="preserve">　　切入点6：查摆对本单位基层党组织的建设是否进行了分类指导。</w:t>
      </w:r>
    </w:p>
    <w:p>
      <w:pPr>
        <w:ind w:left="0" w:right="0" w:firstLine="560"/>
        <w:spacing w:before="450" w:after="450" w:line="312" w:lineRule="auto"/>
      </w:pPr>
      <w:r>
        <w:rPr>
          <w:rFonts w:ascii="宋体" w:hAnsi="宋体" w:eastAsia="宋体" w:cs="宋体"/>
          <w:color w:val="000"/>
          <w:sz w:val="28"/>
          <w:szCs w:val="28"/>
        </w:rPr>
        <w:t xml:space="preserve">　　切入点7：查摆对于党务工作力量的配备是否到位。</w:t>
      </w:r>
    </w:p>
    <w:p>
      <w:pPr>
        <w:ind w:left="0" w:right="0" w:firstLine="560"/>
        <w:spacing w:before="450" w:after="450" w:line="312" w:lineRule="auto"/>
      </w:pPr>
      <w:r>
        <w:rPr>
          <w:rFonts w:ascii="宋体" w:hAnsi="宋体" w:eastAsia="宋体" w:cs="宋体"/>
          <w:color w:val="000"/>
          <w:sz w:val="28"/>
          <w:szCs w:val="28"/>
        </w:rPr>
        <w:t xml:space="preserve">　　切入点8：查摆党组织和党员发挥作用的途径是否有效。</w:t>
      </w:r>
    </w:p>
    <w:p>
      <w:pPr>
        <w:ind w:left="0" w:right="0" w:firstLine="560"/>
        <w:spacing w:before="450" w:after="450" w:line="312" w:lineRule="auto"/>
      </w:pPr>
      <w:r>
        <w:rPr>
          <w:rFonts w:ascii="宋体" w:hAnsi="宋体" w:eastAsia="宋体" w:cs="宋体"/>
          <w:color w:val="000"/>
          <w:sz w:val="28"/>
          <w:szCs w:val="28"/>
        </w:rPr>
        <w:t xml:space="preserve">　　切入点9：查摆基层党组织按期换届情况。</w:t>
      </w:r>
    </w:p>
    <w:p>
      <w:pPr>
        <w:ind w:left="0" w:right="0" w:firstLine="560"/>
        <w:spacing w:before="450" w:after="450" w:line="312" w:lineRule="auto"/>
      </w:pPr>
      <w:r>
        <w:rPr>
          <w:rFonts w:ascii="宋体" w:hAnsi="宋体" w:eastAsia="宋体" w:cs="宋体"/>
          <w:color w:val="000"/>
          <w:sz w:val="28"/>
          <w:szCs w:val="28"/>
        </w:rPr>
        <w:t xml:space="preserve">　　最后看第三句“团结带领人民群众不折不扣贯彻落实党中央决策部署”。关于贯彻落实党中央和上级决策部署，在第一方面咱们已经分析过了，你完全可以把前面的一些问题拿过来放在这一部分。但同时，这句话还有另外两个切入点——</w:t>
      </w:r>
    </w:p>
    <w:p>
      <w:pPr>
        <w:ind w:left="0" w:right="0" w:firstLine="560"/>
        <w:spacing w:before="450" w:after="450" w:line="312" w:lineRule="auto"/>
      </w:pPr>
      <w:r>
        <w:rPr>
          <w:rFonts w:ascii="宋体" w:hAnsi="宋体" w:eastAsia="宋体" w:cs="宋体"/>
          <w:color w:val="000"/>
          <w:sz w:val="28"/>
          <w:szCs w:val="28"/>
        </w:rPr>
        <w:t xml:space="preserve">　　切入点10：查摆在贯彻落实党中央决策部署时，是否很好地团结带领了人民群众。</w:t>
      </w:r>
    </w:p>
    <w:p>
      <w:pPr>
        <w:ind w:left="0" w:right="0" w:firstLine="560"/>
        <w:spacing w:before="450" w:after="450" w:line="312" w:lineRule="auto"/>
      </w:pPr>
      <w:r>
        <w:rPr>
          <w:rFonts w:ascii="宋体" w:hAnsi="宋体" w:eastAsia="宋体" w:cs="宋体"/>
          <w:color w:val="000"/>
          <w:sz w:val="28"/>
          <w:szCs w:val="28"/>
        </w:rPr>
        <w:t xml:space="preserve">　　切入点11：查摆在贯彻落实党中央决策部署时，是否做到了不折不扣。</w:t>
      </w:r>
    </w:p>
    <w:p>
      <w:pPr>
        <w:ind w:left="0" w:right="0" w:firstLine="560"/>
        <w:spacing w:before="450" w:after="450" w:line="312" w:lineRule="auto"/>
      </w:pPr>
      <w:r>
        <w:rPr>
          <w:rFonts w:ascii="宋体" w:hAnsi="宋体" w:eastAsia="宋体" w:cs="宋体"/>
          <w:color w:val="000"/>
          <w:sz w:val="28"/>
          <w:szCs w:val="28"/>
        </w:rPr>
        <w:t xml:space="preserve">　　好，见证奇迹的时刻到来了。接下来，党小建就对标上面的11个切入点，看看能挖什么样的问题出来——</w:t>
      </w:r>
    </w:p>
    <w:p>
      <w:pPr>
        <w:ind w:left="0" w:right="0" w:firstLine="560"/>
        <w:spacing w:before="450" w:after="450" w:line="312" w:lineRule="auto"/>
      </w:pPr>
      <w:r>
        <w:rPr>
          <w:rFonts w:ascii="宋体" w:hAnsi="宋体" w:eastAsia="宋体" w:cs="宋体"/>
          <w:color w:val="000"/>
          <w:sz w:val="28"/>
          <w:szCs w:val="28"/>
        </w:rPr>
        <w:t xml:space="preserve">　　1.1（对领导班子）XX党委对于本单位纪委、工团组织的领导，以阶段性汇报为主，纳入党委会议题进行研究部署不够、日常指导较少。在统筹开展党的建设各项工作时，在顶层设计上建立党委统一领导的工作机制还存在空档。</w:t>
      </w:r>
    </w:p>
    <w:p>
      <w:pPr>
        <w:ind w:left="0" w:right="0" w:firstLine="560"/>
        <w:spacing w:before="450" w:after="450" w:line="312" w:lineRule="auto"/>
      </w:pPr>
      <w:r>
        <w:rPr>
          <w:rFonts w:ascii="宋体" w:hAnsi="宋体" w:eastAsia="宋体" w:cs="宋体"/>
          <w:color w:val="000"/>
          <w:sz w:val="28"/>
          <w:szCs w:val="28"/>
        </w:rPr>
        <w:t xml:space="preserve">　　1.2（对班子成员）本人作为党委书记，同时身兼工会主席一职，但在具体开展工作时，过多关注角色身份对应的职责，以党委书记身份对工会工作提出要求较少，以工会主席身份落实以党建带工建的责任不够。</w:t>
      </w:r>
    </w:p>
    <w:p>
      <w:pPr>
        <w:ind w:left="0" w:right="0" w:firstLine="560"/>
        <w:spacing w:before="450" w:after="450" w:line="312" w:lineRule="auto"/>
      </w:pPr>
      <w:r>
        <w:rPr>
          <w:rFonts w:ascii="宋体" w:hAnsi="宋体" w:eastAsia="宋体" w:cs="宋体"/>
          <w:color w:val="000"/>
          <w:sz w:val="28"/>
          <w:szCs w:val="28"/>
        </w:rPr>
        <w:t xml:space="preserve">　　2.1（对领导班子）在执行党的请示报告制度过程中还有不彻底不严谨的情况，没有建立清晰完整的请示报告工作流程并编制配套的工作模板，对上请示汇报存在混淆书面和口头形式的问题，本单位各级党组织之间存在请示汇报随意性较大的问题。</w:t>
      </w:r>
    </w:p>
    <w:p>
      <w:pPr>
        <w:ind w:left="0" w:right="0" w:firstLine="560"/>
        <w:spacing w:before="450" w:after="450" w:line="312" w:lineRule="auto"/>
      </w:pPr>
      <w:r>
        <w:rPr>
          <w:rFonts w:ascii="宋体" w:hAnsi="宋体" w:eastAsia="宋体" w:cs="宋体"/>
          <w:color w:val="000"/>
          <w:sz w:val="28"/>
          <w:szCs w:val="28"/>
        </w:rPr>
        <w:t xml:space="preserve">　　2.2（对班子成员）在执行党的请示报告制度过程中还有不彻底不严谨的情况，向党委汇报工作存在问了才汇报、不问不汇报的问题，对分管单位党组织存在去了才要求汇报、不去很少过问的问题。</w:t>
      </w:r>
    </w:p>
    <w:p>
      <w:pPr>
        <w:ind w:left="0" w:right="0" w:firstLine="560"/>
        <w:spacing w:before="450" w:after="450" w:line="312" w:lineRule="auto"/>
      </w:pPr>
      <w:r>
        <w:rPr>
          <w:rFonts w:ascii="宋体" w:hAnsi="宋体" w:eastAsia="宋体" w:cs="宋体"/>
          <w:color w:val="000"/>
          <w:sz w:val="28"/>
          <w:szCs w:val="28"/>
        </w:rPr>
        <w:t xml:space="preserve">　　3.（对领导班子）本单位党委办公室、党委组织部、党委宣传部等党委职能部门的职责各自独立，没有建立相应的协作机制、沟通机制、责任机制，在面对一些需要多部门同时参与的综合性党建工作时，往往会出现各扫门前雪的情况，直接或间接地影响工作效果，制约党委领导作用的有效发挥。</w:t>
      </w:r>
    </w:p>
    <w:p>
      <w:pPr>
        <w:ind w:left="0" w:right="0" w:firstLine="560"/>
        <w:spacing w:before="450" w:after="450" w:line="312" w:lineRule="auto"/>
      </w:pPr>
      <w:r>
        <w:rPr>
          <w:rFonts w:ascii="宋体" w:hAnsi="宋体" w:eastAsia="宋体" w:cs="宋体"/>
          <w:color w:val="000"/>
          <w:sz w:val="28"/>
          <w:szCs w:val="28"/>
        </w:rPr>
        <w:t xml:space="preserve">　　4.（对领导班子）在召开党委会进行集体决策时，班子成员习惯于等待主要领导拿主意、定调子，缺少主动提出解决意见及相反意见的勇气；对于一些执行难度较大的议题，有时还存在着议而不决的问题。</w:t>
      </w:r>
    </w:p>
    <w:p>
      <w:pPr>
        <w:ind w:left="0" w:right="0" w:firstLine="560"/>
        <w:spacing w:before="450" w:after="450" w:line="312" w:lineRule="auto"/>
      </w:pPr>
      <w:r>
        <w:rPr>
          <w:rFonts w:ascii="宋体" w:hAnsi="宋体" w:eastAsia="宋体" w:cs="宋体"/>
          <w:color w:val="000"/>
          <w:sz w:val="28"/>
          <w:szCs w:val="28"/>
        </w:rPr>
        <w:t xml:space="preserve">　　5.（对领导班子）因历经多次重组改制，目前，并没有真正做到党组织覆盖率100%，一些具有多重管理关系的人数较少的机构在党组织关系上“挂空挡”，一些长期借调的党员多年不参加党的组织生活，这直接导致XX党委领导作用发挥不全面，没有覆盖到所有党组织和所有党员。</w:t>
      </w:r>
    </w:p>
    <w:p>
      <w:pPr>
        <w:ind w:left="0" w:right="0" w:firstLine="560"/>
        <w:spacing w:before="450" w:after="450" w:line="312" w:lineRule="auto"/>
      </w:pPr>
      <w:r>
        <w:rPr>
          <w:rFonts w:ascii="宋体" w:hAnsi="宋体" w:eastAsia="宋体" w:cs="宋体"/>
          <w:color w:val="000"/>
          <w:sz w:val="28"/>
          <w:szCs w:val="28"/>
        </w:rPr>
        <w:t xml:space="preserve">　　6.（对领导班子）在部署安排党建工作时，更加注重对上级文件和指示精神的理解把握，对基层落实的多样性有所忽略。特别是在起草文件作出具体安排时，习惯性地以XXXX、XXXX、XXXX等基层主体单位为标准，忽略了XXXX等后勤服务单位、XXXX等附属机构的情况，在顶层设计上导致了党委各项工作无法在基层充分落实。</w:t>
      </w:r>
    </w:p>
    <w:p>
      <w:pPr>
        <w:ind w:left="0" w:right="0" w:firstLine="560"/>
        <w:spacing w:before="450" w:after="450" w:line="312" w:lineRule="auto"/>
      </w:pPr>
      <w:r>
        <w:rPr>
          <w:rFonts w:ascii="宋体" w:hAnsi="宋体" w:eastAsia="宋体" w:cs="宋体"/>
          <w:color w:val="000"/>
          <w:sz w:val="28"/>
          <w:szCs w:val="28"/>
        </w:rPr>
        <w:t xml:space="preserve">　　7.（对领导班子）各个层级党务工作部门的编制设置还不够精细，党务工作岗位的统计口径还不一致，对党务工作岗位专兼职情况还缺乏约束，从而导致了党务工作岗位明增暗减的情况，党务工作力量配备的缺失，对党建各项工作的落实落地起到了很大的负面影响。</w:t>
      </w:r>
    </w:p>
    <w:p>
      <w:pPr>
        <w:ind w:left="0" w:right="0" w:firstLine="560"/>
        <w:spacing w:before="450" w:after="450" w:line="312" w:lineRule="auto"/>
      </w:pPr>
      <w:r>
        <w:rPr>
          <w:rFonts w:ascii="宋体" w:hAnsi="宋体" w:eastAsia="宋体" w:cs="宋体"/>
          <w:color w:val="000"/>
          <w:sz w:val="28"/>
          <w:szCs w:val="28"/>
        </w:rPr>
        <w:t xml:space="preserve">　　8.（对领导班子）还没有深入结合本单位实际对党委发挥把方向、管大局、保落实的领导作用与中心工作的结合点进行分析谋划，党员先锋岗、党员责任区、党员突击队等党组织和党员作用发挥的载体没有被完全激活，组织方式和运行机制已不太适用于改制后的企业实际。</w:t>
      </w:r>
    </w:p>
    <w:p>
      <w:pPr>
        <w:ind w:left="0" w:right="0" w:firstLine="560"/>
        <w:spacing w:before="450" w:after="450" w:line="312" w:lineRule="auto"/>
      </w:pPr>
      <w:r>
        <w:rPr>
          <w:rFonts w:ascii="宋体" w:hAnsi="宋体" w:eastAsia="宋体" w:cs="宋体"/>
          <w:color w:val="000"/>
          <w:sz w:val="28"/>
          <w:szCs w:val="28"/>
        </w:rPr>
        <w:t xml:space="preserve">　　9.（对领导班子）对于基层各级党组织按期换届情况掌握不实，特别是一些历经合并和拆分的新成立单位，XX党委始终没有对其提出换届选举的要求；换届选举的监督提醒机制不够科学，各基层党组织习惯于等待上级文件通知统一换届，按规定自觉换届的意识还没有形成。</w:t>
      </w:r>
    </w:p>
    <w:p>
      <w:pPr>
        <w:ind w:left="0" w:right="0" w:firstLine="560"/>
        <w:spacing w:before="450" w:after="450" w:line="312" w:lineRule="auto"/>
      </w:pPr>
      <w:r>
        <w:rPr>
          <w:rFonts w:ascii="宋体" w:hAnsi="宋体" w:eastAsia="宋体" w:cs="宋体"/>
          <w:color w:val="000"/>
          <w:sz w:val="28"/>
          <w:szCs w:val="28"/>
        </w:rPr>
        <w:t xml:space="preserve">　　10.1（对领导班子）习惯于用下发文件的形式对党中央和上级党组织决策部署进行安排落实，能够较好地发挥党委在贯彻落实中的表率作用，但是对基层党组织特别是员工群众的落实情况掌握不全面不深入，还没有对如何更好地带动员工群众贯彻落实设计科学合理的工作方法和工作机制。</w:t>
      </w:r>
    </w:p>
    <w:p>
      <w:pPr>
        <w:ind w:left="0" w:right="0" w:firstLine="560"/>
        <w:spacing w:before="450" w:after="450" w:line="312" w:lineRule="auto"/>
      </w:pPr>
      <w:r>
        <w:rPr>
          <w:rFonts w:ascii="宋体" w:hAnsi="宋体" w:eastAsia="宋体" w:cs="宋体"/>
          <w:color w:val="000"/>
          <w:sz w:val="28"/>
          <w:szCs w:val="28"/>
        </w:rPr>
        <w:t xml:space="preserve">　　10.2（对班子成员）本人能够很好地以钉钉子精神持之以恒贯彻落实党中央和上级党组织的决策部署，但对于如何带动分管单位党员干部、员工群众一起贯彻落实、更好形成合力还缺少行之有效的方式方法。</w:t>
      </w:r>
    </w:p>
    <w:p>
      <w:pPr>
        <w:ind w:left="0" w:right="0" w:firstLine="560"/>
        <w:spacing w:before="450" w:after="450" w:line="312" w:lineRule="auto"/>
      </w:pPr>
      <w:r>
        <w:rPr>
          <w:rFonts w:ascii="宋体" w:hAnsi="宋体" w:eastAsia="宋体" w:cs="宋体"/>
          <w:color w:val="000"/>
          <w:sz w:val="28"/>
          <w:szCs w:val="28"/>
        </w:rPr>
        <w:t xml:space="preserve">　　（注：以上5至9可结合实际合并成一条，但在论述上务必突出对加强党的全面领导的影响以切题；第11个切入点和上一期分析的部分内容类似，此处不再展开）</w:t>
      </w:r>
    </w:p>
    <w:p>
      <w:pPr>
        <w:ind w:left="0" w:right="0" w:firstLine="560"/>
        <w:spacing w:before="450" w:after="450" w:line="312" w:lineRule="auto"/>
      </w:pPr>
      <w:r>
        <w:rPr>
          <w:rFonts w:ascii="宋体" w:hAnsi="宋体" w:eastAsia="宋体" w:cs="宋体"/>
          <w:color w:val="000"/>
          <w:sz w:val="28"/>
          <w:szCs w:val="28"/>
        </w:rPr>
        <w:t xml:space="preserve">　　以上仅为参考，助力您挖到更多的问题。鉴于篇幅，在细节处的分析还是没有过多展开。比如查摆民主集中制的落实情况，这就需要在民主集中制这个概念上再下功夫。我们通常第一时间想到的，大概率会是党委重要工作事项是否经过集体决策这一类问题。但是，只要拆解到位，问题绝对不止这些。党小建就找到了习近平总书记2024年的一段讲话，总书记强调“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看到总书记的这段讲话，您一定也就明白了党小建在问题描述里挖到的“议而不决”是怎么来的了吧。其它地方也一样，要想把问题找细找准找实，就得从每一句话每一个词入手。</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揽伟大斗争、伟大事业、伟大工程，把全面从严治党纳入“四个全面”战略布局，坚持“六个从严”，立新规、树新风、开新局，党内政治生活呈现新的气象，党的建设取得重大历史性成就。中央国家机关作为党代表人民执掌政权的重要阵地，五年来如何按照中央部署推进全面从严治党？在加强机关党的建设上有哪些新探索新成效新经验？对此，人民网、新华网、共产党员网、党建网、紫光阁网等媒体记者采访了中央国家机关工委常务副书记李智勇。</w:t>
      </w:r>
    </w:p>
    <w:p>
      <w:pPr>
        <w:ind w:left="0" w:right="0" w:firstLine="560"/>
        <w:spacing w:before="450" w:after="450" w:line="312" w:lineRule="auto"/>
      </w:pPr>
      <w:r>
        <w:rPr>
          <w:rFonts w:ascii="宋体" w:hAnsi="宋体" w:eastAsia="宋体" w:cs="宋体"/>
          <w:color w:val="000"/>
          <w:sz w:val="28"/>
          <w:szCs w:val="28"/>
        </w:rPr>
        <w:t xml:space="preserve">　　记者：如何看待十八大以来中央国家机关党的建设工作？</w:t>
      </w:r>
    </w:p>
    <w:p>
      <w:pPr>
        <w:ind w:left="0" w:right="0" w:firstLine="560"/>
        <w:spacing w:before="450" w:after="450" w:line="312" w:lineRule="auto"/>
      </w:pPr>
      <w:r>
        <w:rPr>
          <w:rFonts w:ascii="宋体" w:hAnsi="宋体" w:eastAsia="宋体" w:cs="宋体"/>
          <w:color w:val="000"/>
          <w:sz w:val="28"/>
          <w:szCs w:val="28"/>
        </w:rPr>
        <w:t xml:space="preserve">　　李智勇：党的十八大以来，在党中央坚强领导下，中央国家机关坚持以习近平总书记系列重要讲话精神和治国理政新理念新思想新战略特别是机关党建重要论述为指导，以制定实施《中央国家机关贯彻落实全面从严治党要求实施方案》（下称《实施方案》）为工作总抓手，积极履职、主动作为，不断加强中央国家机关工委、部门党组（党委）、部门机关党委协同联动，统筹推进机关党建制度改革、依规治党、破解重点难点问题，推动机关党的建设取得了一系列新进展新成效，为完成经济社会发展目标任务提供了坚强保证。不少同志反映，十八大以来的五年是中央国家机关党建工作历史上最好时期之一，不仅站位高、行动快、措施实、力度大、效果好，而且在学习贯彻习近平总书记机关党建重要论述、深化机关党建制度改革、推动全面从严治党向基层延伸等方面有许多创新，实现了不少历史性的突破。调查显示，中央国家机关90.2%的干部职工认为当前中央国家机关党建工作总体状况“很好”和“比较好”，比2024年的78.5%上升了近12个百分点。</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记者：十八大以来，中央国家机关在维护以习近平同志为核心的党中央权威、确保中央政令畅通上主要做了哪些工作？</w:t>
      </w:r>
    </w:p>
    <w:p>
      <w:pPr>
        <w:ind w:left="0" w:right="0" w:firstLine="560"/>
        <w:spacing w:before="450" w:after="450" w:line="312" w:lineRule="auto"/>
      </w:pPr>
      <w:r>
        <w:rPr>
          <w:rFonts w:ascii="宋体" w:hAnsi="宋体" w:eastAsia="宋体" w:cs="宋体"/>
          <w:color w:val="000"/>
          <w:sz w:val="28"/>
          <w:szCs w:val="28"/>
        </w:rPr>
        <w:t xml:space="preserve">　　李智勇：作为党中央的派出机构，工委认真履行对中央国家机关党的工作的领导职责，把坚决维护以习近平同志为核心的党中央的集中统一领导、确保政令畅通作为中央国家机关推进全面从严治党的灵魂和主线，着力在解决中央巡视发现的党的领导弱化、党的建设缺失、全面从严治党不力等突出问题上发力。</w:t>
      </w:r>
    </w:p>
    <w:p>
      <w:pPr>
        <w:ind w:left="0" w:right="0" w:firstLine="560"/>
        <w:spacing w:before="450" w:after="450" w:line="312" w:lineRule="auto"/>
      </w:pPr>
      <w:r>
        <w:rPr>
          <w:rFonts w:ascii="宋体" w:hAnsi="宋体" w:eastAsia="宋体" w:cs="宋体"/>
          <w:color w:val="000"/>
          <w:sz w:val="28"/>
          <w:szCs w:val="28"/>
        </w:rPr>
        <w:t xml:space="preserve">　　一是把维护习近平总书记的核心地位作为最大的政治。教育引导中央国家机关党组织和广大党员干部深刻认识维护核心的极端重要性，主动增强“四个意识”，坚决做到向党中央看齐、向党的理论和路线方针政策看齐、向党中央决策部署看齐，始终同以习近平总书记为核心的党中央同心同德同向。调查显示，90%的干部职工认为自身“四个意识”得到了增强，特别是政治鉴别力、核心意识、全局观念比过去有明显提高。</w:t>
      </w:r>
    </w:p>
    <w:p>
      <w:pPr>
        <w:ind w:left="0" w:right="0" w:firstLine="560"/>
        <w:spacing w:before="450" w:after="450" w:line="312" w:lineRule="auto"/>
      </w:pPr>
      <w:r>
        <w:rPr>
          <w:rFonts w:ascii="宋体" w:hAnsi="宋体" w:eastAsia="宋体" w:cs="宋体"/>
          <w:color w:val="000"/>
          <w:sz w:val="28"/>
          <w:szCs w:val="28"/>
        </w:rPr>
        <w:t xml:space="preserve">　　二是坚决维护党中央的集中统一领导。各部门党组（党委）把一切工作置于党中央集中领导之下，把加强党的领导体现在部门业务工作、党建工作、意识形态工作和群团工作等各个方面，落实到推进改革发展稳定各项工作中，做到党中央提倡的坚决响应、党中央决定的坚决照办、党中央禁止的坚决不做，切实维护党中央权威，确保党的路线方针政策和重大决策部署落到实处。91.1%的干部职工认为在遵循组织程序、服从组织决定方面做得较好，86%认为在对党忠诚老实、言行一致方面做得较好。</w:t>
      </w:r>
    </w:p>
    <w:p>
      <w:pPr>
        <w:ind w:left="0" w:right="0" w:firstLine="560"/>
        <w:spacing w:before="450" w:after="450" w:line="312" w:lineRule="auto"/>
      </w:pPr>
      <w:r>
        <w:rPr>
          <w:rFonts w:ascii="宋体" w:hAnsi="宋体" w:eastAsia="宋体" w:cs="宋体"/>
          <w:color w:val="000"/>
          <w:sz w:val="28"/>
          <w:szCs w:val="28"/>
        </w:rPr>
        <w:t xml:space="preserve">　　三是认真履行管党治党责任。工委认真履行对中央国家机关党的工作的领导职责，着力强化宏观规划、分类指导和监督落实。2024年，根据中央全面从严治党决策部署和习近平总书记关于全面从严治党新要求，结合中央国家机关特点和实际，制定印发《实施方案》，明确了中央国家机关推进全面从严治党的总体要求、重点任务和具体举措，为加强机关党建提供了“规划图”“路线图”“施工图”，受到各方好评。各部门党组（党委）、机关党委积极履行管党治党职责，认真做好党建主业。十八大以来，各部门党组（党委）平均召开党组（党委）会议51次，其中听取机关党建工作汇报达23次。截至目前，中央国家机关76个部门（占89%）制定了落实全面从严治党要求的实施意见，普遍建立了部门党组（党委）书记负总责、分管领导分工负责、机关党委推进落实、司局长“一岗双责”的党建责任体系。94.3%的干部职工认为，部门领导干部对党建工作越来越重视、工作力度越来越大，比2024年有大幅上升。</w:t>
      </w:r>
    </w:p>
    <w:p>
      <w:pPr>
        <w:ind w:left="0" w:right="0" w:firstLine="560"/>
        <w:spacing w:before="450" w:after="450" w:line="312" w:lineRule="auto"/>
      </w:pPr>
      <w:r>
        <w:rPr>
          <w:rFonts w:ascii="宋体" w:hAnsi="宋体" w:eastAsia="宋体" w:cs="宋体"/>
          <w:color w:val="000"/>
          <w:sz w:val="28"/>
          <w:szCs w:val="28"/>
        </w:rPr>
        <w:t xml:space="preserve">　　四是强化中央重大决策部署落实情况监督检查。工委加大对部门贯彻落实中央重大决策部署情况的监督检查力度，把坚定不移维护党中央权威、维护党中央的核心落实到行动中，落实到推进改革发展稳定各项工作中。2024年，工委对一些部门落实中央巡视整改要求情况进行了专项检查；今年3－4月，对人力资源社会保障部、银监会、供销合作总社等12个部门落实“转职能、转方式、转作风”要求情况开展了专项检查，有力推动了中央重大决策部署的贯彻落实。</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记者：十八大以来，中央国家机关在学习贯彻习近平总书记系列重要讲话精神和治国理政新理念新思想新战略上主要采取了哪些举措？</w:t>
      </w:r>
    </w:p>
    <w:p>
      <w:pPr>
        <w:ind w:left="0" w:right="0" w:firstLine="560"/>
        <w:spacing w:before="450" w:after="450" w:line="312" w:lineRule="auto"/>
      </w:pPr>
      <w:r>
        <w:rPr>
          <w:rFonts w:ascii="宋体" w:hAnsi="宋体" w:eastAsia="宋体" w:cs="宋体"/>
          <w:color w:val="000"/>
          <w:sz w:val="28"/>
          <w:szCs w:val="28"/>
        </w:rPr>
        <w:t xml:space="preserve">　　李智勇：习近平总书记系列重要讲话精神内涵丰富、博大精深，涵盖改革发展稳定、内政外交国防、治党治国治军方方面面。十八大以来，中央国家机关高度重视抓好理论武装，把深入学习贯彻习近平总书记系列重要讲话精神和治国理政新理念新思想新战略作为首要政治任务，通过分领域分专题学、党组（党委）中心组示范学、主题联学等多种形式，不断增强党的理论武装成效。</w:t>
      </w:r>
    </w:p>
    <w:p>
      <w:pPr>
        <w:ind w:left="0" w:right="0" w:firstLine="560"/>
        <w:spacing w:before="450" w:after="450" w:line="312" w:lineRule="auto"/>
      </w:pPr>
      <w:r>
        <w:rPr>
          <w:rFonts w:ascii="宋体" w:hAnsi="宋体" w:eastAsia="宋体" w:cs="宋体"/>
          <w:color w:val="000"/>
          <w:sz w:val="28"/>
          <w:szCs w:val="28"/>
        </w:rPr>
        <w:t xml:space="preserve">　　一是在全面学系统学基础上深入开展分领域分专题学习。工委率先对习近平总书记关于机关党建的重要论述和重要批示进行系统梳理和学习研究，编写出版了《学习习近平同志关于机关党建重要论述》，通过配发1.9万个基层党组织、召开出版座谈会、在党校开设专题教学单元、进行党务干部专题培训等方式，推动中央国家机关党组织和党务干部全面把握其思想内涵、实践要求和立场观点方法，为加强和改进新形势下机关党建提供了根本指导，成为机关党建领域有一定影响力的工作品牌。此外，还带头梳理了总书记关于党建新理念新思想新战略、增强政治定力、落实五大发展理念、敢于担当、家风建设、政治文化建设等重要论述，并结合中央国家机关实际提出贯彻落实的工作思路。在工委示范引领和积极推动下，中央国家机关43个部门先后梳理汇编了总书记关于本领域的重要讲话、重要批示和重要论述共58种。这些举措有效促进了对习近平总书记系列重要讲话精神和治国理政新理念新思想新战略的深入学习贯彻。</w:t>
      </w:r>
    </w:p>
    <w:p>
      <w:pPr>
        <w:ind w:left="0" w:right="0" w:firstLine="560"/>
        <w:spacing w:before="450" w:after="450" w:line="312" w:lineRule="auto"/>
      </w:pPr>
      <w:r>
        <w:rPr>
          <w:rFonts w:ascii="宋体" w:hAnsi="宋体" w:eastAsia="宋体" w:cs="宋体"/>
          <w:color w:val="000"/>
          <w:sz w:val="28"/>
          <w:szCs w:val="28"/>
        </w:rPr>
        <w:t xml:space="preserve">　　二是发挥工委中心组和部门党组（党委）中心组“两个龙头”示范引领作用。坚持以工委中心组带动部门党组（党委）中心组学习，以部门党组（党委）中心组学习带动全体党员学习。工委制定了《中央国家机关贯彻落实〈中国共产党党委（党组）理论学习中心组学习规则〉实施办法》，不断增强部门党组（党委）中心组学习的规范性和带动作用。十八大以来各部门中心组平均学习40次，其中，信访局多达142次，发展改革委、环境保护部、商务部等部门超过80次。87%的部门机关党委对所属基层党委（党组）中心组学习进行了指导和督查，61%的部门建立了基层党委（党组）中心组学习情况定期通报制度。</w:t>
      </w:r>
    </w:p>
    <w:p>
      <w:pPr>
        <w:ind w:left="0" w:right="0" w:firstLine="560"/>
        <w:spacing w:before="450" w:after="450" w:line="312" w:lineRule="auto"/>
      </w:pPr>
      <w:r>
        <w:rPr>
          <w:rFonts w:ascii="宋体" w:hAnsi="宋体" w:eastAsia="宋体" w:cs="宋体"/>
          <w:color w:val="000"/>
          <w:sz w:val="28"/>
          <w:szCs w:val="28"/>
        </w:rPr>
        <w:t xml:space="preserve">　　三是打造机关学习品牌。中央国家机关有丰富的学习资源和载体，十八大以来，中央国家机关举办部级领导干部历史文化讲座54期，“强素质作表率”读书讲坛54期，组织开展“中央国家机关十大学习品牌”评选展示活动和“百场支部学习会、千名书记讲党课、万名党员写感言”活动，征集展示了中央国家机关89个部门报送的2024场支部学习会、1590名书记讲党课、11268名党员写感言材料。各部门坚持开展主题联学活动，积极搭建中央与基层、部门与部门、支部与支部的学习研讨交流平台。“一带一路”高峰论坛结束后，一些部门党组（党委）积极与本部门本行业本系统基层党组织及跨系统有关单位开展联合学习，如交通运输部党组与中国交建集团党委、商务部党组与欧亚司等相关司局和驻俄罗斯等使馆经商机构党组织，通过主要负责同志传达、邀请专家学者辅导、组织汇报交流、研讨贯彻落实举措等多种方式，推动总书记重要讲话精神和高峰论坛精神贯彻落实。</w:t>
      </w:r>
    </w:p>
    <w:p>
      <w:pPr>
        <w:ind w:left="0" w:right="0" w:firstLine="560"/>
        <w:spacing w:before="450" w:after="450" w:line="312" w:lineRule="auto"/>
      </w:pPr>
      <w:r>
        <w:rPr>
          <w:rFonts w:ascii="宋体" w:hAnsi="宋体" w:eastAsia="宋体" w:cs="宋体"/>
          <w:color w:val="000"/>
          <w:sz w:val="28"/>
          <w:szCs w:val="28"/>
        </w:rPr>
        <w:t xml:space="preserve">　　四是把学习成果转化为推进改革发展稳定各项工作的实际行动。工委把学习系列讲话与规划、部署、推进中央国家机关全面从严治党有机结合起来，将学习成果转化为具体的工作思路和举措，从体制机制上推动解决长期困扰机关党建的老大难问题。中央国家机关各部门坚持把学习系列讲话与推动部门中心工作结合起来，与推进“十三五”规划的贯彻落实结合起来，与落实“三去一降一补”供给侧结构性改革结合起来，与推动政府职能转变、建设法治政府结合起来，切实将学习成果转化为全面深化改革的具体思路，转化为贯彻五大发展理念的政策措施，转化为攻坚克难的实际行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记者：十八大以来，中央国家机关在抓基层、打基础，推动全面从严治党向基层延伸上主要做了哪些工作？</w:t>
      </w:r>
    </w:p>
    <w:p>
      <w:pPr>
        <w:ind w:left="0" w:right="0" w:firstLine="560"/>
        <w:spacing w:before="450" w:after="450" w:line="312" w:lineRule="auto"/>
      </w:pPr>
      <w:r>
        <w:rPr>
          <w:rFonts w:ascii="宋体" w:hAnsi="宋体" w:eastAsia="宋体" w:cs="宋体"/>
          <w:color w:val="000"/>
          <w:sz w:val="28"/>
          <w:szCs w:val="28"/>
        </w:rPr>
        <w:t xml:space="preserve">　　李智勇：中央国家机关基层党组织是“高层里的基层”和“基层里的高层”，肩负着执行党和国家大政方针、落实改革发展稳定各项任务的重大责任使命。十八大以来，工委树立大抓基层的鲜明导向，把推动全面从严治党向基层党组织和党员延伸作为加强机关党建工作的重要基础，努力将全面从严治党要求落实到每个支部、落实到每名党员。</w:t>
      </w:r>
    </w:p>
    <w:p>
      <w:pPr>
        <w:ind w:left="0" w:right="0" w:firstLine="560"/>
        <w:spacing w:before="450" w:after="450" w:line="312" w:lineRule="auto"/>
      </w:pPr>
      <w:r>
        <w:rPr>
          <w:rFonts w:ascii="宋体" w:hAnsi="宋体" w:eastAsia="宋体" w:cs="宋体"/>
          <w:color w:val="000"/>
          <w:sz w:val="28"/>
          <w:szCs w:val="28"/>
        </w:rPr>
        <w:t xml:space="preserve">　　一是深入推进“两学一做”学习教育常态化制度化。工委认真贯彻落实习近平总书记关于推进“两学一做”学习教育常态化制度化的重要指示精神，把党支部建设作为最重要的基本建设，按照“一个支部一套方法、一个支部一个品牌”的目标，连续6年开展机关支部工作法总结、提炼和推广工作，先后总结推广了践行群众路线支部工作法、基层服务型党支部工作法、“一二三四”机关支部工作法等一批叫得响、立得住、过得硬的工作法，有效促进支部建设的规范化。多数党支部能做到一个月开展一次支部（党小组）集体学习，主题联学、“大家讲、大家学”微党课成为其中的亮点。研究制定《关于加强和改进中央国家机关党支部建设的意见（试行）》，推动中央国家机关1.9万名基层党支部书记党建工作能力全面提升。开发党建云平台和“支部工作”APP，截至目前，共有85个部门的近1.2万个基层党组织注册使用，覆盖党员逾15万人，大大提高了机关支部工作的信息化水平。</w:t>
      </w:r>
    </w:p>
    <w:p>
      <w:pPr>
        <w:ind w:left="0" w:right="0" w:firstLine="560"/>
        <w:spacing w:before="450" w:after="450" w:line="312" w:lineRule="auto"/>
      </w:pPr>
      <w:r>
        <w:rPr>
          <w:rFonts w:ascii="宋体" w:hAnsi="宋体" w:eastAsia="宋体" w:cs="宋体"/>
          <w:color w:val="000"/>
          <w:sz w:val="28"/>
          <w:szCs w:val="28"/>
        </w:rPr>
        <w:t xml:space="preserve">　　二是着力推动中央国家机关党内政治生活制度化规范化。中央国家机关各级党组织认真贯彻《关于新形势下党内政治生活的若干准则》，94％的部门提出了落实《准则》的具体措施。公安部、财政部等10个部门的22个支部开展了严格组织生活试点工作，在建立健全组织生活制度、提高党内政治生活质量等方面进行了探索和实践。各级党员领导干部带头参加党支部双重组织生活、带头严肃认真开展批评与自我批评、带头构建良好政治生态。</w:t>
      </w:r>
    </w:p>
    <w:p>
      <w:pPr>
        <w:ind w:left="0" w:right="0" w:firstLine="560"/>
        <w:spacing w:before="450" w:after="450" w:line="312" w:lineRule="auto"/>
      </w:pPr>
      <w:r>
        <w:rPr>
          <w:rFonts w:ascii="宋体" w:hAnsi="宋体" w:eastAsia="宋体" w:cs="宋体"/>
          <w:color w:val="000"/>
          <w:sz w:val="28"/>
          <w:szCs w:val="28"/>
        </w:rPr>
        <w:t xml:space="preserve">　　三是深入开展机关党建“灯下黑”问题专项整治。工委认真学习贯彻习近平总书记关于“灯下黑”问题重要批示精神，对中央国家机关党建共性问题进行系统梳理和通报，建立“灯下黑”问题整改台账，对47个部门进行重点督导。各部门普遍建立了问题清单和工作台账，按月汇总上报情况，积极推动整改，消除“暗区”“盲点”。经过前一阶段的整治，77.4%的干部职工认为“灯下黑”问题已经有所好转。</w:t>
      </w:r>
    </w:p>
    <w:p>
      <w:pPr>
        <w:ind w:left="0" w:right="0" w:firstLine="560"/>
        <w:spacing w:before="450" w:after="450" w:line="312" w:lineRule="auto"/>
      </w:pPr>
      <w:r>
        <w:rPr>
          <w:rFonts w:ascii="宋体" w:hAnsi="宋体" w:eastAsia="宋体" w:cs="宋体"/>
          <w:color w:val="000"/>
          <w:sz w:val="28"/>
          <w:szCs w:val="28"/>
        </w:rPr>
        <w:t xml:space="preserve">　　四是积极推进中央国家机关社会组织“两个覆盖”。工委认真落实习近平总书记关于社会组织“两个覆盖”重要批示精神，制定印发《关于加强中央国家机关社会组织党的建设工作的实施意见》《关于全国性行业协会商会与行政机关脱钩后党建工作管理办法（试行）》等制度文件，先后20多次召开工委会研究社会组织“两个覆盖”和脱钩党建有关工作，加强对各部门的分类指导和重点督导。目前，中央国家机关所属1491家社会组织中，党组织覆盖率已提升至85%以上，党的工作覆盖率明显提高。党的十九大前实现中央国家机关社会组织“两个覆盖”的既定目标可以顺利完成。</w:t>
      </w:r>
    </w:p>
    <w:p>
      <w:pPr>
        <w:ind w:left="0" w:right="0" w:firstLine="560"/>
        <w:spacing w:before="450" w:after="450" w:line="312" w:lineRule="auto"/>
      </w:pPr>
      <w:r>
        <w:rPr>
          <w:rFonts w:ascii="宋体" w:hAnsi="宋体" w:eastAsia="宋体" w:cs="宋体"/>
          <w:color w:val="000"/>
          <w:sz w:val="28"/>
          <w:szCs w:val="28"/>
        </w:rPr>
        <w:t xml:space="preserve">　　五是加强机关党务干部队伍建设。工委制定《关于加强和改进中央国家机关部门机关党委、机关纪委专职书记队伍建设的意见》，规定“两委”书记连续任职不能超过两个任期，推动各部门把优秀的业务干部放到党务岗位锻炼考验，把经过党务岗位锻炼考验成熟的干部放到重要业务岗位大胆使用，激发机关党务干部队伍生机活力。2024年以来连续三年举办部门机关党委书记专题研讨班，分层次、分类别开展“两委”书记、党支部书记培训，强化了机关党组织书记理直气壮抓党建主业的导向。</w:t>
      </w:r>
    </w:p>
    <w:p>
      <w:pPr>
        <w:ind w:left="0" w:right="0" w:firstLine="560"/>
        <w:spacing w:before="450" w:after="450" w:line="312" w:lineRule="auto"/>
      </w:pPr>
      <w:r>
        <w:rPr>
          <w:rFonts w:ascii="宋体" w:hAnsi="宋体" w:eastAsia="宋体" w:cs="宋体"/>
          <w:color w:val="000"/>
          <w:sz w:val="28"/>
          <w:szCs w:val="28"/>
        </w:rPr>
        <w:t xml:space="preserve">　　六是加强和改进机关群团工作。坚持党建带群建，制定《关于进一步加强中央国家机关党的群团工作的指导意见》和工会、共青团、妇联、侨联改革方案，着力打造“中国梦·劳动美”主题教育、“百名工会主席走访千名困难职工”、中央国家机关公文写作大赛、青年干部“根在基层”调研、“驻村第一书记”走访调研、巾帼建功、中央国家机关女干部文化大讲堂、党外干部和归侨侨眷“智库论坛”、“天天健步走每天一万步”、“心理健康服务大篷车”和“体质检测进部委”等具有中央国家机关特点的工作品牌。</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记者：十八大以来，中央国家机关在加强党风廉政建设和反腐败工作上主要有哪些举措？</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李智勇：十八大以来，中央国家机关各级纪检组织认真履行党章赋予的职责，切实找准职能定位，聚焦主责主业，强化监督执纪问责，努力把中央国家机关党风廉政建设和反腐败斗争不断引向深入。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　　一是健全落实“两个责任”制度机制。工委印发推进“两个责任”落实的意见，对责任内容进行“清单式明责”；对1.9万名基层党组织书记全覆盖进行落实主体责任专题轮训，压担子、提要求、教方法，提高履职能力。目前，中央国家机关94％的部门制定了落实“两个责任”的实施意见或考评办法。</w:t>
      </w:r>
    </w:p>
    <w:p>
      <w:pPr>
        <w:ind w:left="0" w:right="0" w:firstLine="560"/>
        <w:spacing w:before="450" w:after="450" w:line="312" w:lineRule="auto"/>
      </w:pPr>
      <w:r>
        <w:rPr>
          <w:rFonts w:ascii="宋体" w:hAnsi="宋体" w:eastAsia="宋体" w:cs="宋体"/>
          <w:color w:val="000"/>
          <w:sz w:val="28"/>
          <w:szCs w:val="28"/>
        </w:rPr>
        <w:t xml:space="preserve">　　二是推动中央八项规定精神和反“四风”落地生根。工委组成5个巡视组对10个部门开展落实中央八项规定精神专项巡视，发现并督促整改问题151个、处置问题线索122件。十八大以来共给予198名违反八项规定精神的司局级党员干部党纪处分。98.2%的干部职工认为“三公经费”支出明显减少，98.4%认为做到了“厉行勤俭节约，反对铺张浪费”。</w:t>
      </w:r>
    </w:p>
    <w:p>
      <w:pPr>
        <w:ind w:left="0" w:right="0" w:firstLine="560"/>
        <w:spacing w:before="450" w:after="450" w:line="312" w:lineRule="auto"/>
      </w:pPr>
      <w:r>
        <w:rPr>
          <w:rFonts w:ascii="宋体" w:hAnsi="宋体" w:eastAsia="宋体" w:cs="宋体"/>
          <w:color w:val="000"/>
          <w:sz w:val="28"/>
          <w:szCs w:val="28"/>
        </w:rPr>
        <w:t xml:space="preserve">　　三是严肃监督执纪问责。根据中央纪委授权，工委对教育部、保监会等15个部门开展巡视“回头看”，发现整改未完成、不到位等问题58个，移交问题线索31件。2024年共受理信访举报22506件，给予607名党员干部党纪处分。通过督查、约谈、追责等方式，不断传导责任压力，倒逼责任落实，对35件落实“两个责任”不力的案件进行了审理。</w:t>
      </w:r>
    </w:p>
    <w:p>
      <w:pPr>
        <w:ind w:left="0" w:right="0" w:firstLine="560"/>
        <w:spacing w:before="450" w:after="450" w:line="312" w:lineRule="auto"/>
      </w:pPr>
      <w:r>
        <w:rPr>
          <w:rFonts w:ascii="宋体" w:hAnsi="宋体" w:eastAsia="宋体" w:cs="宋体"/>
          <w:color w:val="000"/>
          <w:sz w:val="28"/>
          <w:szCs w:val="28"/>
        </w:rPr>
        <w:t xml:space="preserve">　　四是挺纪在前、强化日常教育。工委组织开展了以“党章党规在我心中”为主题的中央国家机关党章党规知识测试及竞赛活动，94个部门、18.6万余名党员参加网络测试，参与率达99.86%，及格率100%，在北京电视台进行总决赛，人民网进行了全程直播，引起热烈反响；围绕“以案释纪明纪，严守纪律规矩”主题，制作警示教育片，通报中央国家机关典型案例，深入开展警示教育月活动，形成警示教育长效机制。</w:t>
      </w:r>
    </w:p>
    <w:p>
      <w:pPr>
        <w:ind w:left="0" w:right="0" w:firstLine="560"/>
        <w:spacing w:before="450" w:after="450" w:line="312" w:lineRule="auto"/>
      </w:pPr>
      <w:r>
        <w:rPr>
          <w:rFonts w:ascii="宋体" w:hAnsi="宋体" w:eastAsia="宋体" w:cs="宋体"/>
          <w:color w:val="000"/>
          <w:sz w:val="28"/>
          <w:szCs w:val="28"/>
        </w:rPr>
        <w:t xml:space="preserve">　　五是加强机关纪检工作力量。截至目前，中央国家机关26个部门机关纪委进行了职能清理，27个部门增设了纪检机构，37个部门调整增加纪检编制77人。</w:t>
      </w:r>
    </w:p>
    <w:p>
      <w:pPr>
        <w:ind w:left="0" w:right="0" w:firstLine="560"/>
        <w:spacing w:before="450" w:after="450" w:line="312" w:lineRule="auto"/>
      </w:pPr>
      <w:r>
        <w:rPr>
          <w:rFonts w:ascii="宋体" w:hAnsi="宋体" w:eastAsia="宋体" w:cs="宋体"/>
          <w:color w:val="000"/>
          <w:sz w:val="28"/>
          <w:szCs w:val="28"/>
        </w:rPr>
        <w:t xml:space="preserve">　　调查显示，98.3%的干部职工对十八大以来中央国家机关贯彻落实中央八项规定精神和反“四风”所取得的成效持正面评价；94.5%对所在部门十八大以来党风廉政建设和反腐败斗争取得的成效表示满意，与2024年相比上升20.1%。</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记者：十八大以来，中央国家机关在深化机关党的建设制度改革、破解机关党建重点难点问题上有哪些重要举措？</w:t>
      </w:r>
    </w:p>
    <w:p>
      <w:pPr>
        <w:ind w:left="0" w:right="0" w:firstLine="560"/>
        <w:spacing w:before="450" w:after="450" w:line="312" w:lineRule="auto"/>
      </w:pPr>
      <w:r>
        <w:rPr>
          <w:rFonts w:ascii="宋体" w:hAnsi="宋体" w:eastAsia="宋体" w:cs="宋体"/>
          <w:color w:val="000"/>
          <w:sz w:val="28"/>
          <w:szCs w:val="28"/>
        </w:rPr>
        <w:t xml:space="preserve">　　李智勇：五年来，中央国家机关党的建设的一个鲜明特点，就是注重运用改革思维和法治思维来谋划推动工作。工委深入学习贯彻习近平总书记关于全面从严治党、全面深化改革和党内法规制度建设等重要论述，认真落实《中央党内法规制定工作五年规划纲要（2024－2024年）》和《深化党的建设制度改革实施方案》，以解决机关党建体制不畅、关系不顺等突出问题为牵引，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设立部门党建工作领导小组。为从根本上解决中央国家机关存在的党建资源力量分散、难以形成合力这个老大难问题，2024年以来，在工委推动下，各部门都成立了党建工作领导小组，部门党组（党委）书记任组长、机关党委书记任副组长，机关党委、机关纪委、办公厅（室）、干部人事部门以及设有从事宣传思想、干部教育、巡视等党的工作的机构作为成员单位，领导小组办公室设在机关党委并由机关党委常务副书记任办公室主任，形成了抓党建的工作合力。</w:t>
      </w:r>
    </w:p>
    <w:p>
      <w:pPr>
        <w:ind w:left="0" w:right="0" w:firstLine="560"/>
        <w:spacing w:before="450" w:after="450" w:line="312" w:lineRule="auto"/>
      </w:pPr>
      <w:r>
        <w:rPr>
          <w:rFonts w:ascii="宋体" w:hAnsi="宋体" w:eastAsia="宋体" w:cs="宋体"/>
          <w:color w:val="000"/>
          <w:sz w:val="28"/>
          <w:szCs w:val="28"/>
        </w:rPr>
        <w:t xml:space="preserve">　　二是推动党建工作与干部人事工作“同一分管、交叉任职、合署办公”。针对中央国家机关长期存在的机关党委和组织人事部门管党建与管人事相分离、管思想与管晋升相脱节、管党员与管干部相割裂的问题，积极推动有条件的部门机关党委工作与干部人事工作由同一名党组（党委）成员分管、机关党委与干部人事部门负责人交叉任职、机关党委工作机构与干部人事等部门合署办公，促进机关党建工作和人事工作有机融合，有效发挥机关党组织在干部管理监督中的作用。目前，已有50个部门（占59%）实现了“同一分管、交叉任职、合署办公”。</w:t>
      </w:r>
    </w:p>
    <w:p>
      <w:pPr>
        <w:ind w:left="0" w:right="0" w:firstLine="560"/>
        <w:spacing w:before="450" w:after="450" w:line="312" w:lineRule="auto"/>
      </w:pPr>
      <w:r>
        <w:rPr>
          <w:rFonts w:ascii="宋体" w:hAnsi="宋体" w:eastAsia="宋体" w:cs="宋体"/>
          <w:color w:val="000"/>
          <w:sz w:val="28"/>
          <w:szCs w:val="28"/>
        </w:rPr>
        <w:t xml:space="preserve">　　三是健全完善机关党建考核评价工作机制。工委连续3年安排部门机关党委书记到工委现场述职，同时采取审核书面述职材料、参加部门现场述职等形式，推动中央国家机关全面开展党建述职评议考核工作。目前，94％的部门建立了机关党建述职评议考核制度或机制，88％制定了党建述职评议考核具体办法，84%把党建述职评议考核纳入年度综合考核，72%建立了考核结果与评优评先、干部任用、岗位交流、责任追究等挂钩工作机制。国家民委、国土资源部、文化部等9个部门党建工作占年度综合考核的权重达50%。</w:t>
      </w:r>
    </w:p>
    <w:p>
      <w:pPr>
        <w:ind w:left="0" w:right="0" w:firstLine="560"/>
        <w:spacing w:before="450" w:after="450" w:line="312" w:lineRule="auto"/>
      </w:pPr>
      <w:r>
        <w:rPr>
          <w:rFonts w:ascii="宋体" w:hAnsi="宋体" w:eastAsia="宋体" w:cs="宋体"/>
          <w:color w:val="000"/>
          <w:sz w:val="28"/>
          <w:szCs w:val="28"/>
        </w:rPr>
        <w:t xml:space="preserve">　　四是建立机关党建“制度群”建设机制。在工委层面，制定全面落实《机关基层组织工作条例》和中央新出台的重要党内法规、制度性文件的实施细则和配套办法，把《实施方案》提出的制度创新落实好，把中央国家机关党建工作的实践成果巩固好，确保制度真正“落地生根”。比如，研究制定了中央《关于加强基层服务型党组织建设的意见》等制度文件的具体实施意见；印发了党建工作领导小组工作规则等五项《实施方案》配套制度文件等。在部门层面，围绕制定落实中央和工委制度文件的配套文件、符合本部门实际需要的制度文件，机关党的制度建设进入了“快车道”。同时，工委还建立了党内法规制度落实情况监督检查制度、党内制度性文件备案制度和机关党建工作优秀制度评选宣传推广机制。这些探索和实践，对于贯彻落实中央依规治党、制度治党重大战略思想，提高机关党建科学化水平，起到了重要促进作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记者：十八大以来，中央国家机关在围绕中心、服务大局上有哪些新探索？</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李智勇：十八大以来，中央国家机关聚焦服务中心、建设队伍两大核心职责，把为落实党中央重大决策部署、促进业务工作完成提供服务保障作为机关党建的根本着力点，努力为经济社会发展提供坚强保证。</w:t>
      </w:r>
    </w:p>
    <w:p>
      <w:pPr>
        <w:ind w:left="0" w:right="0" w:firstLine="560"/>
        <w:spacing w:before="450" w:after="450" w:line="312" w:lineRule="auto"/>
      </w:pPr>
      <w:r>
        <w:rPr>
          <w:rFonts w:ascii="宋体" w:hAnsi="宋体" w:eastAsia="宋体" w:cs="宋体"/>
          <w:color w:val="000"/>
          <w:sz w:val="28"/>
          <w:szCs w:val="28"/>
        </w:rPr>
        <w:t xml:space="preserve">　　一是深入宣讲中央精神。工委先后召开中央国家机关学习宣传贯彻十八届三中、四中、五中、六中全会精神动员部署会；围绕“四个全面”战略布局等重大问题开设“大讲堂”、举办系列辅导报告会；综合运用《紫光阁》杂志“三纸六媒”（即《紫光阁》《学以资政》《党课》和紫光阁网站、微博、微信、客户端、移动阅读、云图书馆）对重大政策进行权威解读。</w:t>
      </w:r>
    </w:p>
    <w:p>
      <w:pPr>
        <w:ind w:left="0" w:right="0" w:firstLine="560"/>
        <w:spacing w:before="450" w:after="450" w:line="312" w:lineRule="auto"/>
      </w:pPr>
      <w:r>
        <w:rPr>
          <w:rFonts w:ascii="宋体" w:hAnsi="宋体" w:eastAsia="宋体" w:cs="宋体"/>
          <w:color w:val="000"/>
          <w:sz w:val="28"/>
          <w:szCs w:val="28"/>
        </w:rPr>
        <w:t xml:space="preserve">　　二是动员组织党员干部积极投身改革发展实践。各部门把机关党组织的政治优势、组织优势转化成促进工作、落实任务的发展优势，不断凝聚党员干部支持改革发展的思想共识，激发党员干部谋事干事的动力。调查显示，92.7%的干部职工经常在节假日加班加点、甘于奉献；97.7%经常开展调查研究、深入基层。</w:t>
      </w:r>
    </w:p>
    <w:p>
      <w:pPr>
        <w:ind w:left="0" w:right="0" w:firstLine="560"/>
        <w:spacing w:before="450" w:after="450" w:line="312" w:lineRule="auto"/>
      </w:pPr>
      <w:r>
        <w:rPr>
          <w:rFonts w:ascii="宋体" w:hAnsi="宋体" w:eastAsia="宋体" w:cs="宋体"/>
          <w:color w:val="000"/>
          <w:sz w:val="28"/>
          <w:szCs w:val="28"/>
        </w:rPr>
        <w:t xml:space="preserve">　　三是做好干部职工思想状况调查和反映工作。十八大以来连年开展中央国家机关干部职工思想状况调查，调查报告及时报送党中央、国务院，得到习近平、李克强等中央领导同志的高度重视。围绕经济社会发展热点难点问题，相继开展党员干部在全面深化改革和“十三五”规划实施中的思想状况调查、学习全国“两会”精神思想动态调查等，建立春节、国庆、年休假等假期见闻交流报告制度，调查报告为党中央、国务院科学决策提供了重要参考。</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记者：十八大以来，中央国家机关推进全面从严治党积累了哪些新经验？</w:t>
      </w:r>
    </w:p>
    <w:p>
      <w:pPr>
        <w:ind w:left="0" w:right="0" w:firstLine="560"/>
        <w:spacing w:before="450" w:after="450" w:line="312" w:lineRule="auto"/>
      </w:pPr>
      <w:r>
        <w:rPr>
          <w:rFonts w:ascii="宋体" w:hAnsi="宋体" w:eastAsia="宋体" w:cs="宋体"/>
          <w:color w:val="000"/>
          <w:sz w:val="28"/>
          <w:szCs w:val="28"/>
        </w:rPr>
        <w:t xml:space="preserve">　　李智勇：回顾总结十八大以来中央国家机关党的建设的探索和实践，主要有以下七条基本经验：</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关于机关党建重要论述，解决机关党建的指导思想问题。总书记机关党建重要论述，创造性回答了“什么是机关党建、怎样对待机关党建、怎样开展机关党建”等基本问题，系统阐述了机关党建的地位作用、总体要求、职责定位、本质内容、主要任务、基本遵循、工作力量和工作机制等重要方面，为加强和改进新形势下机关党建提供了根本遵循。做好机关党建工作，必须深入学习贯彻总书记机关党建重要论述，深刻领会其基本精神、基本内容、基本要求，把握好贯穿其中的马克思主义立场观点方法，切实用以武装头脑、指导实践。</w:t>
      </w:r>
    </w:p>
    <w:p>
      <w:pPr>
        <w:ind w:left="0" w:right="0" w:firstLine="560"/>
        <w:spacing w:before="450" w:after="450" w:line="312" w:lineRule="auto"/>
      </w:pPr>
      <w:r>
        <w:rPr>
          <w:rFonts w:ascii="宋体" w:hAnsi="宋体" w:eastAsia="宋体" w:cs="宋体"/>
          <w:color w:val="000"/>
          <w:sz w:val="28"/>
          <w:szCs w:val="28"/>
        </w:rPr>
        <w:t xml:space="preserve">　　二是把中央全面从严治党的决策部署和中央国家机关实际紧密结合起来进行总体设计规划，解决机关党建的总抓手问题。在中央国家机关落实党中央关于全面从严治党决策部署，把习近平总书记新要求落到实处，必须结合中央国家机关实际进行系统谋划，提出可操作的工作思路、具体的实施方案、有效的工作抓手、有力的落实保障机制。十八大以来，工委以制定落实《实施方案》为工作总抓手，把工委内部和中央国家机关各部门工作重点、工作力量聚焦到落实《实施方案》上，连续几年常抓不懈、持续用力，牵引带动了中央国家机关党的建设的整体加强。</w:t>
      </w:r>
    </w:p>
    <w:p>
      <w:pPr>
        <w:ind w:left="0" w:right="0" w:firstLine="560"/>
        <w:spacing w:before="450" w:after="450" w:line="312" w:lineRule="auto"/>
      </w:pPr>
      <w:r>
        <w:rPr>
          <w:rFonts w:ascii="宋体" w:hAnsi="宋体" w:eastAsia="宋体" w:cs="宋体"/>
          <w:color w:val="000"/>
          <w:sz w:val="28"/>
          <w:szCs w:val="28"/>
        </w:rPr>
        <w:t xml:space="preserve">　　三是落实机关党组织的主体责任和党组织书记的“关键少数”作用，解决机关党建的领导体系问题。部门党组（党委）、机关各级党组织是开展机关党建工作的主体力量。落实全面从严治党要求，关键在于部门党组（党委）、机关各级党组织都能肩负起主体责任，部门党组（党委）书记、机关各级党组织书记都能履行好管党治党责任，建立自上而下、层层负责、运转高效的机关党建领导体系。十八大以来，工委每年都召开部门党组（党委）书记座谈会，2024年以来坚持每年举办部门机关党委书记专题研讨班，同时还不断健全完善部门党组（党委）、机关党委、机关党支部的责任清单，很好地发挥了机关党组织的主体作用和党组织书记的“关键少数”作用，形成了层层传导压力、层层分解责任、层层抓好落实的工作局面。</w:t>
      </w:r>
    </w:p>
    <w:p>
      <w:pPr>
        <w:ind w:left="0" w:right="0" w:firstLine="560"/>
        <w:spacing w:before="450" w:after="450" w:line="312" w:lineRule="auto"/>
      </w:pPr>
      <w:r>
        <w:rPr>
          <w:rFonts w:ascii="宋体" w:hAnsi="宋体" w:eastAsia="宋体" w:cs="宋体"/>
          <w:color w:val="000"/>
          <w:sz w:val="28"/>
          <w:szCs w:val="28"/>
        </w:rPr>
        <w:t xml:space="preserve">　　四是深化党建工作方法的总结提炼推广，解决机关党建任务落实“最后一公里”问题。为机关党建工作特别是党支部工作提供一套科学有效的方法，对机关党建工作的任务、要求、程序进行细化和具体化，是促进机关党建工作科学化、规范化的内在要求，也是推动机关党建各项任务落实的现实需要。十八大以来，工委把中央国家机关的党支部建设作为最重要的基本建设，持续开展机关支部工作法的总结、提炼和推广，在解决“不懂、不会”做机关党建工作上取得了可喜成效，也有力推动了机关党建各项工作在中央国家机关支部层面落小、落细、落实。</w:t>
      </w:r>
    </w:p>
    <w:p>
      <w:pPr>
        <w:ind w:left="0" w:right="0" w:firstLine="560"/>
        <w:spacing w:before="450" w:after="450" w:line="312" w:lineRule="auto"/>
      </w:pPr>
      <w:r>
        <w:rPr>
          <w:rFonts w:ascii="宋体" w:hAnsi="宋体" w:eastAsia="宋体" w:cs="宋体"/>
          <w:color w:val="000"/>
          <w:sz w:val="28"/>
          <w:szCs w:val="28"/>
        </w:rPr>
        <w:t xml:space="preserve">　　五是认真开展述职评议考核问责和巡视监督检查，解决机关党建责任不落实问题。不明确责任、不落实责任，全面从严治党就无从抓起。落实责任，就要让有权必有责、有责要担当、用权受监督、失责必追究成为全面从严治党的常态，以问责倒逼责任落实。十八大以来，工委坚持对机关党组织和党务干部履职情况经常开展巡视和监督检查，严格开展机关党建述职评议考核，及时发现问题、进行追责问责，切实使履行机关党建责任真正成为一种硬担当。</w:t>
      </w:r>
    </w:p>
    <w:p>
      <w:pPr>
        <w:ind w:left="0" w:right="0" w:firstLine="560"/>
        <w:spacing w:before="450" w:after="450" w:line="312" w:lineRule="auto"/>
      </w:pPr>
      <w:r>
        <w:rPr>
          <w:rFonts w:ascii="宋体" w:hAnsi="宋体" w:eastAsia="宋体" w:cs="宋体"/>
          <w:color w:val="000"/>
          <w:sz w:val="28"/>
          <w:szCs w:val="28"/>
        </w:rPr>
        <w:t xml:space="preserve">　　六是坚持开展党内集中教育和经常性教育相结合，解决机关党内教育的长效机制问题。党内教育，既靠定期集中教育，有点“疾风暴雨”，解决党内存在的重大的、突出的问题；也靠日常教育，“和风细雨”，解决党内存在的带有普遍性的、一般性的问题。十八大以来，中央国家机关在认真组织开展党的群众路线教育实践活动、“三严三实”专题教育的同时，充分激发各级党组织的内生动力，用好“三会一课”、组织生活会、民主评议党员等日常教育方式，形成了比较成熟的长效机制。下一步，我们将以深入推进“两学一做”学习教育常态化制度化为契机，抓好制度建设这个关键，深入总结运用党内教育的经验规律，不断提高党员教育科学化水平。</w:t>
      </w:r>
    </w:p>
    <w:p>
      <w:pPr>
        <w:ind w:left="0" w:right="0" w:firstLine="560"/>
        <w:spacing w:before="450" w:after="450" w:line="312" w:lineRule="auto"/>
      </w:pPr>
      <w:r>
        <w:rPr>
          <w:rFonts w:ascii="宋体" w:hAnsi="宋体" w:eastAsia="宋体" w:cs="宋体"/>
          <w:color w:val="000"/>
          <w:sz w:val="28"/>
          <w:szCs w:val="28"/>
        </w:rPr>
        <w:t xml:space="preserve">　　七是把改革创新作为不竭动力，解决机关党建的与时俱进问题。深入研究机关党建面临的新形势新任务，着眼解决突出问题，积极推动基层党组织理念、机制、活动创新，才能使机关党建工作始终体现时代性、把握规律性、富于创造性。十八大以来，中央国家机关准确把经济社会发展和全面从严治党新形势新任务对机关党建提出的新要求，出台实施了一批具有标志性、关键性的党的建设重大改革方案，形成和拓展了一批重要理论创新、实践创新、制度创新成果，实现了机关党建的与时俱进。</w:t>
      </w:r>
    </w:p>
    <w:p>
      <w:pPr>
        <w:ind w:left="0" w:right="0" w:firstLine="560"/>
        <w:spacing w:before="450" w:after="450" w:line="312" w:lineRule="auto"/>
      </w:pPr>
      <w:r>
        <w:rPr>
          <w:rFonts w:ascii="宋体" w:hAnsi="宋体" w:eastAsia="宋体" w:cs="宋体"/>
          <w:color w:val="000"/>
          <w:sz w:val="28"/>
          <w:szCs w:val="28"/>
        </w:rPr>
        <w:t xml:space="preserve">　　加强中央重大决策部署贯彻落实情况监督检查是纪检监察机关的首要职责，也是提高政府执行力、保证政令畅通的有效途径。党的十七大以来，纪检监察机关紧紧围绕中央重大决策部署，认真履行纪律检查和行政监察职责，深入开展监督检查工作，取得了积极成效，推动了科学发展，促进了社会和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中心，服务大局，是监督检查工作的根本要求。只有紧贴党委政府中心任务和工作全局，监督检查工作才能找准着力点、更具针对性。党的十七大以来，各级纪检监察机关密切跟踪了解国际国内形势发展变化，全面把握党的路线方针政策，围绕事关经济社会长远发展的重大决策、事关改革发展稳定全局的重要工作、中央高度重视和国内外广泛关注的重大活动、关系广大人民群众切身利益的重大问题，不断加大监督检查力度，充分发挥监督检查的促进和保障作用，推动了中央重大决策部署的贯彻落实。2024年，四川汶川特大地震发生后，党中央、国务院投入大量资金物资用于抢险救灾和灾后重建，社会各界也纷纷解囊，捐钱捐物。为保证抗震救灾资金物资安全管理使用，按照中央要求，中央纪委监察部组织成立中央抗震救灾资金物资监督检查领导小组，指导有关部门和受灾省迅速开展抗震救灾资金物资管理使用情况监督检查。2024年5月，中央新疆工作座谈会对新形势下新疆工作作出全面部署，中央纪委监察部即把中央支持新疆经济社会发展政策落实纳入监督检查工作重点，连续两年派出专项检查组，赴疆进行实地检查。党的十七届五中全会将加快转变经济发展方式确定为“十二五”时期经济社会发展的主线。为保证转变经济发展方式取得实效，经中央批准，中央纪委监察部牵头成立了中央加快转变经济发展方式监督检查工作领导小组，组织开展了包括耕地保护和节约用地、节能减排和环境保护、产业振兴和技术改造等内容的加快转变经济发展方式监督检查，对转变经济发展方式取得实质性进展起到了推动和促进作用。</w:t>
      </w:r>
    </w:p>
    <w:p>
      <w:pPr>
        <w:ind w:left="0" w:right="0" w:firstLine="560"/>
        <w:spacing w:before="450" w:after="450" w:line="312" w:lineRule="auto"/>
      </w:pPr>
      <w:r>
        <w:rPr>
          <w:rFonts w:ascii="宋体" w:hAnsi="宋体" w:eastAsia="宋体" w:cs="宋体"/>
          <w:color w:val="000"/>
          <w:sz w:val="28"/>
          <w:szCs w:val="28"/>
        </w:rPr>
        <w:t xml:space="preserve">　　快速反应，全程参与，是近几年监督检查工作的一个新特点。中央有关重大决策部署出台后，监督检查快速反应、高效跟进、迅速推开，不仅有利于提高工作的主动性，还有利于前移监督关口，防止和减少腐败现象的发生。2024年，国际金融危机爆发后，党中央国务院作出“进一步扩大内需、促进经济平稳较快增长”的决策部署，几天时间里，中央纪委监察部即按照中央要求，迅速成立监督检查工作领导小组，对全国监督检查工作实施领导和指导；《国家发展改革委财政部关于紧急落实新增1000亿元中央投资工作方案》出台后两天，领导小组就召开了监督检查工作动员会，并组建24个中央检查组，急赴各地开展监督检查。此后，领导小组又分四轮分别派出24个检查组，深入31个省区市、新疆生产建设兵团以及有关行业和中央企业开展了认真细致的检查。从2024年第四季度到2024年底，由于对1.18万亿元中央投资进行及时、全程跟踪检查，保证了中央投资廉洁高效使用，真正起到保增长、保民生、保稳定的作用。四川汶川特大地震、玉树强烈地震、舟曲特大山洪泥石流等灾害发生后，监督检查工作打破常规、快速反应、高效跟进，为抢险救灾和灾后重建争取了时间，赢得了主动，有力地促进了抗灾救灾工作。</w:t>
      </w:r>
    </w:p>
    <w:p>
      <w:pPr>
        <w:ind w:left="0" w:right="0" w:firstLine="560"/>
        <w:spacing w:before="450" w:after="450" w:line="312" w:lineRule="auto"/>
      </w:pPr>
      <w:r>
        <w:rPr>
          <w:rFonts w:ascii="宋体" w:hAnsi="宋体" w:eastAsia="宋体" w:cs="宋体"/>
          <w:color w:val="000"/>
          <w:sz w:val="28"/>
          <w:szCs w:val="28"/>
        </w:rPr>
        <w:t xml:space="preserve">　　多方参与，统筹协调，是提高监督检查整体合力的一个重要方法。监督检查工作涉及面广，情况复杂，仅靠一个层级或一个部门是难以完成的。党的十七大以来，纪检监察机关充分发挥各方力量，不断健全工作体系，重点加强了三个方面的沟通协作。一是上下互动，强化层级监督。在四川汶川特大地震抗震救灾监督检查中，中央监督检查领导小组督促有关地方建立了覆盖省、市、县、乡四级的监督检查体系，明确了各自的检查重点；在玉树强烈地震抗震救灾监督检查中，根据地震灾区地处高原、地域狭小，受灾人员以藏族群众为主、语言沟通不便等实际情况，明确抗震救灾监督检查工作主要由青海省承担，中央纪委监察部实施指导。二是左右联动，督促各有关业务主管（监管）部门各司其职、各负其责、密切协作，形成联系紧密、运转协调、配合有力的工作格局。在加快转变经济发展方式监督检查中，针对监督检查工作政策性、专业性、技术性强的特点，注意协调规划、科技、工业和信息化、财政、国土资源、环境保护、住房城乡建设、水利、审计等部门参加监督检查工作。三是内外促动，积极引导广大群众、社会各界和新闻媒体参与监督。在四川汶川特大地震抗震救灾监督检查中，邀请特邀监察员等社会力量先后参加了赴灾区和接收社会捐赠群众团体、社会组织的专项检查。在廉洁办亚运工作中，亚组委聘请了98个场馆和专项工作团队的运行秘书长担任兼职“监督员”。这些措施扩大了监督检查工作的社会参与度，提升了监督检查的专业化水平，收到了良好效果。</w:t>
      </w:r>
    </w:p>
    <w:p>
      <w:pPr>
        <w:ind w:left="0" w:right="0" w:firstLine="560"/>
        <w:spacing w:before="450" w:after="450" w:line="312" w:lineRule="auto"/>
      </w:pPr>
      <w:r>
        <w:rPr>
          <w:rFonts w:ascii="宋体" w:hAnsi="宋体" w:eastAsia="宋体" w:cs="宋体"/>
          <w:color w:val="000"/>
          <w:sz w:val="28"/>
          <w:szCs w:val="28"/>
        </w:rPr>
        <w:t xml:space="preserve">　　关注民主，突出民意，是监督检查工作的出发点和落脚点。党的十七大以来，中央在保障和改善民生方面作出了一系列重大决策部署。保障这些重大决策部署的贯彻落实，是纪检监察机关以人为本、执政为民的重要体现。在抗灾救灾中，纪检监察机关紧紧围绕灾区群众最关心最直接最现实的利益问题开展监督检查。在抢险救援阶段，督促有关方面全力搜救被困群众、积极救治伤员，及时发放补助金、救济粮、基本生活费、抚慰金以及救灾帐篷等。在灾后重建阶段，加强对中央关于民生项目优先建设等政策措施落实、重建资金管理使用和项目实施的监督检查，保证重建资金重点用于事关民生的项目，确保重建项目成为安全工程和民心工程。在廉洁办世博中，加强对世博园区动拆迁工程的监督检查，使1.8万户居民告别了危房简屋，搬进了环境优美的世博家园，人民群众满意舒心。在加强中央支持新疆经济社会发展政策落实情况监督检查工作中，各方面监督检查力量以“民生建设年”、“民生促进周”活动为载体，进一步加强对住房、就业、教育、医疗、社保等利民惠民项目的监督检查，保证了70%至80%的资金和项目聚集在民生领域。2024年安居富民、定居兴牧、天然气利民等22类80项重点民生工程已全面完成，今年又实施了25类90项重点民生工程，使新疆各族人民群众切实得到了实惠，看到了希望。</w:t>
      </w:r>
    </w:p>
    <w:p>
      <w:pPr>
        <w:ind w:left="0" w:right="0" w:firstLine="560"/>
        <w:spacing w:before="450" w:after="450" w:line="312" w:lineRule="auto"/>
      </w:pPr>
      <w:r>
        <w:rPr>
          <w:rFonts w:ascii="宋体" w:hAnsi="宋体" w:eastAsia="宋体" w:cs="宋体"/>
          <w:color w:val="000"/>
          <w:sz w:val="28"/>
          <w:szCs w:val="28"/>
        </w:rPr>
        <w:t xml:space="preserve">　　严字当先，务求实效，是监督检查工作取得实效的有力保证。中央重大决策部署关乎长远、关系全局，必须以严明的纪律保证其不折不扣贯彻落实。党的十七大以来，各级纪检监察机关充分发挥监督检查的纠正和惩戒功能，坚决防止失之于软、失之于宽，维护了中央重大决策部署的严肃性和权威性。对检查中发现的落实政策不积极、不规范、不到位等问题，通过现场责令整改、下达通知书限期整改等方式，督促有关方面及时、彻底加以纠正和改进，避免小问题发展成大问题、个别问题蔓延成普遍问题；对于违纪违法行为，则发现一起、严办重处一起，绝不姑息迁就，起到了警示和震慑作用。在四川汶川特大地震、玉树强烈地震、舟曲特大山洪泥石流抗灾救灾和灾后重建监督检查工作中，各级纪检监察机关对156名党政领导干部进行了问责；在扩大内需促进经济增长监督检查工作中，对75人实行了问责，查办违纪违法案件314件，给予党纪政纪处分430人。</w:t>
      </w:r>
    </w:p>
    <w:p>
      <w:pPr>
        <w:ind w:left="0" w:right="0" w:firstLine="560"/>
        <w:spacing w:before="450" w:after="450" w:line="312" w:lineRule="auto"/>
      </w:pPr>
      <w:r>
        <w:rPr>
          <w:rFonts w:ascii="宋体" w:hAnsi="宋体" w:eastAsia="宋体" w:cs="宋体"/>
          <w:color w:val="000"/>
          <w:sz w:val="28"/>
          <w:szCs w:val="28"/>
        </w:rPr>
        <w:t xml:space="preserve">　　制度更具有根本性、全局性、稳定性和长期性。在中央重大决策部署贯彻落实监督检查工作中，各级纪检监察机关坚持把制度建设摆在重要位置，不断健全完善相关规章制度，努力构建监督检查工作长效机制，真正做到用制度管权管事管人，发挥从源头上防治腐败的重要作用。在抗灾救灾和灾后重建监督检查工作中，按照胡锦涛总书记关于“尽早出台管理制度”的重要指示精神，中央纪委监察部会同有关部门及时制定下发《关于加强对抗震救灾资金物资监管的通知》、《关于严肃纪律保证抗震救灾工作顺利进行的通知》等，在系统梳理和统一发布以往关于救灾款物管理使用规章制度的基础上，有针对性地制定了一批新的规章制度，涵盖救灾物资接收分配、重建资金预算管理、招标投标监督、工程质量监管、重大事项通报、审计监督等方面，推动建立了配套完备、有效管用的制度体系，使抗灾救灾款物管理使用有章可循、有据可依。在中央支持新疆经济社会发展政策落实情况监督检查工作中，各级纪检监察机关针对政策落实中的薄弱环节和权力运行中的廉政风险点，会同和督促有关部门建立健全了项目决策立项、资金拨付和管理使用、招标投标、物资采购、建设施工、竣工验收等方面的法规制度；督促和推动有关部门和地区继续深化行政审批、财税、投资、政府采购、国企管理和现代市场体系建设等方面的改革，切实解决深层次矛盾和问题；推动建立重大工程项目建设社会稳定社会风险评估机制，从源头上预防和减少社会矛盾发生。同时，在监督检查中，纪检监察机关还注意发现各地区各部门在政策执行中带有全局性、普遍性的问题，转请有关部门研究、修改、完善，提高了中央政策措施的可行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2025-08-10T19:16:15+08:00</dcterms:created>
  <dcterms:modified xsi:type="dcterms:W3CDTF">2025-08-10T19:16:15+08:00</dcterms:modified>
</cp:coreProperties>
</file>

<file path=docProps/custom.xml><?xml version="1.0" encoding="utf-8"?>
<Properties xmlns="http://schemas.openxmlformats.org/officeDocument/2006/custom-properties" xmlns:vt="http://schemas.openxmlformats.org/officeDocument/2006/docPropsVTypes"/>
</file>