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党支部标准化建设中存在问题及整改措施通用4篇</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整改指整顿并改革。以下是为大家整理的党支部标准化建设中存在问题及整改措施(通用4篇),欢迎品鉴!【篇一】党支部标准化建设中存在问题及整改措施　　今年以来，党支部在机关党委的领导下，积极创造条件，精心制定计划，认真组织实施，切实抓好落实，在党...</w:t>
      </w:r>
    </w:p>
    <w:p>
      <w:pPr>
        <w:ind w:left="0" w:right="0" w:firstLine="560"/>
        <w:spacing w:before="450" w:after="450" w:line="312" w:lineRule="auto"/>
      </w:pPr>
      <w:r>
        <w:rPr>
          <w:rFonts w:ascii="宋体" w:hAnsi="宋体" w:eastAsia="宋体" w:cs="宋体"/>
          <w:color w:val="000"/>
          <w:sz w:val="28"/>
          <w:szCs w:val="28"/>
        </w:rPr>
        <w:t xml:space="preserve">整改指整顿并改革。以下是为大家整理的党支部标准化建设中存在问题及整改措施(通用4篇),欢迎品鉴!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2025-07-08T17:30:33+08:00</dcterms:created>
  <dcterms:modified xsi:type="dcterms:W3CDTF">2025-07-08T17:30:33+08:00</dcterms:modified>
</cp:coreProperties>
</file>

<file path=docProps/custom.xml><?xml version="1.0" encoding="utf-8"?>
<Properties xmlns="http://schemas.openxmlformats.org/officeDocument/2006/custom-properties" xmlns:vt="http://schemas.openxmlformats.org/officeDocument/2006/docPropsVTypes"/>
</file>