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关于党支部书记对照检查材料及整改措施7篇</w:t>
      </w:r>
      <w:bookmarkEnd w:id="1"/>
    </w:p>
    <w:p>
      <w:pPr>
        <w:jc w:val="center"/>
        <w:spacing w:before="0" w:after="450"/>
      </w:pPr>
      <w:r>
        <w:rPr>
          <w:rFonts w:ascii="Arial" w:hAnsi="Arial" w:eastAsia="Arial" w:cs="Arial"/>
          <w:color w:val="999999"/>
          <w:sz w:val="20"/>
          <w:szCs w:val="20"/>
        </w:rPr>
        <w:t xml:space="preserve">来源：网络  作者：空谷幽兰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为大家整理的关于党支部书记对照检查材料及整改措施【七篇】，欢迎大家借鉴与参考，...</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为大家整理的关于党支部书记对照检查材料及整改措施【七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2024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宋体" w:hAnsi="宋体" w:eastAsia="宋体" w:cs="宋体"/>
          <w:color w:val="000"/>
          <w:sz w:val="28"/>
          <w:szCs w:val="28"/>
        </w:rPr>
        <w:t xml:space="preserve">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针对自身存在的问题，我将努力做到四个坚持：</w:t>
      </w:r>
    </w:p>
    <w:p>
      <w:pPr>
        <w:ind w:left="0" w:right="0" w:firstLine="560"/>
        <w:spacing w:before="450" w:after="450" w:line="312" w:lineRule="auto"/>
      </w:pPr>
      <w:r>
        <w:rPr>
          <w:rFonts w:ascii="宋体" w:hAnsi="宋体" w:eastAsia="宋体" w:cs="宋体"/>
          <w:color w:val="000"/>
          <w:sz w:val="28"/>
          <w:szCs w:val="28"/>
        </w:rPr>
        <w:t xml:space="preserve">　　（一）坚持立根固本，对党绝对忠诚。始终把握好世界观、人生观、价值观这个“总开关”，解决好宗旨意识、思想方法、精神状态、道德修养等方面的问题，打牢思想基础。坚决维护和严格执行党的政治纪律、政治规矩和组织纪律，始终做到在思想上、政治上、行动上同中央保持高度一致，自觉担负起执行和维护党的纪律规矩的责任。带头参加所在党支部的“三会一课”，加强对基层党组织的指导和帮助。着力提高个人修养，注重多谈心、多交流，大事讲原则，小事讲风格，在讲党性讲原则的基础上，形成更加团结有力的班子。</w:t>
      </w:r>
    </w:p>
    <w:p>
      <w:pPr>
        <w:ind w:left="0" w:right="0" w:firstLine="560"/>
        <w:spacing w:before="450" w:after="450" w:line="312" w:lineRule="auto"/>
      </w:pPr>
      <w:r>
        <w:rPr>
          <w:rFonts w:ascii="宋体" w:hAnsi="宋体" w:eastAsia="宋体" w:cs="宋体"/>
          <w:color w:val="000"/>
          <w:sz w:val="28"/>
          <w:szCs w:val="28"/>
        </w:rPr>
        <w:t xml:space="preserve">　　（二）坚持强化学习，筑牢思想根基。坚持自己学和集体学相结合，带头学习马列主义经典著作，带头学好习近平新时代中国特色社会主义思想，每周至少落实X小时学习制度，每月至少参加X次X委中心组学习，每季度至少组织X次专题理论讲座，每年集体学习交流研讨不少于X次。认真学习党章和新修订的《准则》《条例》以及习近平总书记系列重要讲话，用科学理论武装头脑，增强政治信念的坚定性、政治立场的原则性、政治忠诚的可靠性。注重推动实践，用党的先进理论、先进思想指导自己的行动，做到理论与实践相统一，以学促知、以知促行，把党的理论、政策积极转化为推动工作的实际行动。</w:t>
      </w:r>
    </w:p>
    <w:p>
      <w:pPr>
        <w:ind w:left="0" w:right="0" w:firstLine="560"/>
        <w:spacing w:before="450" w:after="450" w:line="312" w:lineRule="auto"/>
      </w:pPr>
      <w:r>
        <w:rPr>
          <w:rFonts w:ascii="宋体" w:hAnsi="宋体" w:eastAsia="宋体" w:cs="宋体"/>
          <w:color w:val="000"/>
          <w:sz w:val="28"/>
          <w:szCs w:val="28"/>
        </w:rPr>
        <w:t xml:space="preserve">　　（三）坚持牢记使命，加快追赶超越。扭住高质量发展这个关键不动摇，以更大的勇气和智慧，加快改革创新，破解发展难题，全力推进X重点工作，使发展的潜力充分释放、动力不断增强。找准全X经济社会发展切入点，不断拓展工作思路，妥善配置空间布局、产业层次和资源要素，不断提升发展质量、环境品质和治理能力，努力实现更高水平、更加持久的发展。坚持优先发展民生、重点保障民生，大力推进“大众创业、万众创新”，从关系群众切身利益的具体问题抓起，把各项工作做细致、做扎实、做到位，实实在在为群众办好一批实事、解决一批难题。</w:t>
      </w:r>
    </w:p>
    <w:p>
      <w:pPr>
        <w:ind w:left="0" w:right="0" w:firstLine="560"/>
        <w:spacing w:before="450" w:after="450" w:line="312" w:lineRule="auto"/>
      </w:pPr>
      <w:r>
        <w:rPr>
          <w:rFonts w:ascii="宋体" w:hAnsi="宋体" w:eastAsia="宋体" w:cs="宋体"/>
          <w:color w:val="000"/>
          <w:sz w:val="28"/>
          <w:szCs w:val="28"/>
        </w:rPr>
        <w:t xml:space="preserve">　　（四）坚持担当作为，夯实“两个责任”。始终把落实党委“主体责任”作为应有的政治纪律、应尽的政治责任，支持纪委聚焦主责主业，加大对纪委工作的部署、过问、协调、督办力度，推进“两个责任”落实。时刻把纪律规矩挺在前面，时刻紧绷廉洁自律这根弦，坚持用《准则》激励自己、用《条例》约束自己，切实践行“X”要求，加强对亲属和身边工作人员的教育和约束，反对任何滥用职权、谋取私利的不正之风。管好自己、作好表率，做到“重要工作亲自部署、重大问题亲自过问、重点环节亲自协调、重要案件亲自监督”，切实有效履行好第一责任人的责任。</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公号“老秘带你写材料”整理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民主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近平新时代中国特色社会主义思想和党的十九大精神、新修订《中国共产党章程》、习近平总书记系列重要讲话精神以及《中国共产党廉洁自律准则》和《中国共产党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民主化、规范化，支委积极维护班子的团结，认真坚持民主集中制和贯彻落实“一岗双责”，涉及分公司的重大事项，坚持支委会集体民主集中制原则。</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激情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近平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560"/>
        <w:spacing w:before="450" w:after="450" w:line="312" w:lineRule="auto"/>
      </w:pPr>
      <w:r>
        <w:rPr>
          <w:rFonts w:ascii="宋体" w:hAnsi="宋体" w:eastAsia="宋体" w:cs="宋体"/>
          <w:color w:val="000"/>
          <w:sz w:val="28"/>
          <w:szCs w:val="28"/>
        </w:rPr>
        <w:t xml:space="preserve">　　根据省委印发的《关于召开2024年度基层党组织组织生活会和开展民主评议党员的通知》要求,我认真研读学习了习近平系列重要讲话精神、《党章》及《中国共产党纪律处分条例》及精神,围绕强化创新理论武装,树牢“四个意识”，坚定“四个自信”，坚决做到“两个维护”，勇于担当作为，以求真务实作风坚决把上级党委决策部署落到实处，打牢了开展这次组织生活会的思想基础，同时，紧密结合工作实际，深入开展谈心谈话，广泛征求意见建议，并紧密围绕党组织作用发挥、思想政治、精神状态、工作作风等4个方面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本人担任分公司党支部书记。坚持以习近平新时代中国特社会主义思想为指导，深入落实上级党委纪委各项工作要求，认真学习贯彻落实党的十九大精神，深入领会精神实质，自觉用新时代的理论思想武装头脑、指导实践、推动工作。坚决维护党中央权威，在行动上与党中央保持高度一致，严明党的政治纪律和政治规矩，真正做到对党忠诚、襟怀坦白，守纪律、讲规矩。一年来在加强基层党组织建设和抓工作落实方面主要开展以下几方面工作。一是加强自身学习，提高认识，认真落实支部中心组学习和“三会一课”学习制度，坚持开展“主题党日”活动，利用组织学习机会深入学习习近平总书记系列重要讲话内容，《中国共产党纪律处分条列》、习近平治国理政第二卷、《不忘初心、方得始终》视频讲座、《党章》、《中国共产党支部工作条例(试行)》等重要内容，在有组织的学习之外，利用闲暇时间对上述内容开展自学，学深学透，深入领会，通过深化学习，提升自身理论水平，准确把握党中央要求，准确把握党章等规定，全面掌握支部工作职责任务，更好的促进支部党建工作开展，更好的指导经营工作有序开展;二是坚持廉洁自律，遵章守纪，严格执行中央八项规定精神，发扬艰苦奋斗的优良传统，提倡节约、反对浪费，在生活方面，本人始终严以律己，从不做违法乱纪的事，生活情趣健康。严格执行党风廉政建设有关规定，自觉遵守廉政准则，不断提高拒腐防变能力和抵御风险的能力，做到防微杜渐，切实约束好工作行为，加强嵌入式风险防控机制建设，重点工作亲自部署，认真落实领导干部“一岗双责”工作机制，在重要会议、重要场所、节日期间做好廉政工作提醒和布置，确保团队风清气正;三是加强党性修养，做合格党员，加强党性锻炼、作风养成和能力建设，在名利上和待遇上不计较、不攀比，干干净净做事，老老实实做人。落实全面从严治党，在工程建设、物资采购、干部任用、绩效分配、劳保福利使用等重大事项上认真执行“三重一大”决策制度，做到事前酝酿、发扬民主、慎重决策;四是抓好支部建设，助推工作落实，认真落实“三会一课”制度，坚持开展主题党日活动，坚持中心组学习，落实民主集中制，形成群团合力，充分发挥党支部战斗堡垒作用和党员先锋模范作用，树立典型，宣扬典型，带动全体员工攻坚克难，勇于担当、敢于创新，努力推动分公司各项业务转型发展，积极实现公司经营发展减亏增效。</w:t>
      </w:r>
    </w:p>
    <w:p>
      <w:pPr>
        <w:ind w:left="0" w:right="0" w:firstLine="560"/>
        <w:spacing w:before="450" w:after="450" w:line="312" w:lineRule="auto"/>
      </w:pPr>
      <w:r>
        <w:rPr>
          <w:rFonts w:ascii="宋体" w:hAnsi="宋体" w:eastAsia="宋体" w:cs="宋体"/>
          <w:color w:val="000"/>
          <w:sz w:val="28"/>
          <w:szCs w:val="28"/>
        </w:rPr>
        <w:t xml:space="preserve">　　18年本人在抓支部党建和工作落实上虽然取得了一定成绩，但离上级党组织的要求还存在较大差距，17年个人存在的主要问虽然都按照要求进行了认真整改，但通过本次会前的谈心谈话、意见征求、班子问题查摆及自身问题查找，主要还存在以下四个方面的问题</w:t>
      </w:r>
    </w:p>
    <w:p>
      <w:pPr>
        <w:ind w:left="0" w:right="0" w:firstLine="560"/>
        <w:spacing w:before="450" w:after="450" w:line="312" w:lineRule="auto"/>
      </w:pPr>
      <w:r>
        <w:rPr>
          <w:rFonts w:ascii="宋体" w:hAnsi="宋体" w:eastAsia="宋体" w:cs="宋体"/>
          <w:color w:val="000"/>
          <w:sz w:val="28"/>
          <w:szCs w:val="28"/>
        </w:rPr>
        <w:t xml:space="preserve">　　(一)党组织作用发挥方面，一是整治引领高度不够，没有</w:t>
      </w:r>
    </w:p>
    <w:p>
      <w:pPr>
        <w:ind w:left="0" w:right="0" w:firstLine="560"/>
        <w:spacing w:before="450" w:after="450" w:line="312" w:lineRule="auto"/>
      </w:pPr>
      <w:r>
        <w:rPr>
          <w:rFonts w:ascii="宋体" w:hAnsi="宋体" w:eastAsia="宋体" w:cs="宋体"/>
          <w:color w:val="000"/>
          <w:sz w:val="28"/>
          <w:szCs w:val="28"/>
        </w:rPr>
        <w:t xml:space="preserve">　　很好领会上级精神实质，在落实公司三年战略规划和公司转型发展工作上党组织的战斗堡垒作用没有充分发挥;二是组织建设力度不深，党员“三会一课”制度、“主题党日”活动、虽然定期开展，但时间不充足，学习不深，党员教育不够全面。</w:t>
      </w:r>
    </w:p>
    <w:p>
      <w:pPr>
        <w:ind w:left="0" w:right="0" w:firstLine="560"/>
        <w:spacing w:before="450" w:after="450" w:line="312" w:lineRule="auto"/>
      </w:pPr>
      <w:r>
        <w:rPr>
          <w:rFonts w:ascii="宋体" w:hAnsi="宋体" w:eastAsia="宋体" w:cs="宋体"/>
          <w:color w:val="000"/>
          <w:sz w:val="28"/>
          <w:szCs w:val="28"/>
        </w:rPr>
        <w:t xml:space="preserve">　　(二)思想政治方面，一是“学懂弄通做实”习近平新时代中国特色社会主义思想不够，对社会主义新思想、十九大精神，有的只是通读，理解上缺乏深度，贯彻落实上不够彻底，指导实践，推动工作不够;二是学用结合不够紧密，存在就理论学理论，不能及时贯通新知识的问题，缺乏掌握思想理论的立场、观点、方法用以指导解决实际问题的能力，特别是公司转型发展中的市场精细拓展提升等工作方面研究思考的不够深，与实践实际结合的不够紧密。</w:t>
      </w:r>
    </w:p>
    <w:p>
      <w:pPr>
        <w:ind w:left="0" w:right="0" w:firstLine="560"/>
        <w:spacing w:before="450" w:after="450" w:line="312" w:lineRule="auto"/>
      </w:pPr>
      <w:r>
        <w:rPr>
          <w:rFonts w:ascii="宋体" w:hAnsi="宋体" w:eastAsia="宋体" w:cs="宋体"/>
          <w:color w:val="000"/>
          <w:sz w:val="28"/>
          <w:szCs w:val="28"/>
        </w:rPr>
        <w:t xml:space="preserve">　　(三)精神状态方面，一是担当作为的干劲不足，工作方法上安排部署和调度结果的多，工作过程关注的不够，对有的工作缺乏直接督促检查，跟上一抓到底做的不够;二是开拓创新的意识不够，有时候认为工作中坚持原则，遵照上级部署就好，完成任务就行，锐意进取、永不懈怠的精神状态和敢闯敢干，一往无前的奋斗姿态发挥的不够充分，没有发挥好工作的主动性和积极性;三是工作安排部署时，有事怕影响同志们的感情，面对存在的问题，没有进一步严格要求，在一定程度上影响了工作落实的效果;四是谋事创业激情还不够高。随着自己年龄增长，进取心有所减弱，谋事创业的激情还不够高。突出地表现为：作为班子的主要领导，对全局性工作的谋划思考问题还不够，督促检查和推动落实的措施跟进不够。</w:t>
      </w:r>
    </w:p>
    <w:p>
      <w:pPr>
        <w:ind w:left="0" w:right="0" w:firstLine="560"/>
        <w:spacing w:before="450" w:after="450" w:line="312" w:lineRule="auto"/>
      </w:pPr>
      <w:r>
        <w:rPr>
          <w:rFonts w:ascii="宋体" w:hAnsi="宋体" w:eastAsia="宋体" w:cs="宋体"/>
          <w:color w:val="000"/>
          <w:sz w:val="28"/>
          <w:szCs w:val="28"/>
        </w:rPr>
        <w:t xml:space="preserve">　　(四)工作作风方面，一是形式注意还存在，坚持群众路线不够扎实，自己下基层调研的次数不少，也多次深入部门、中心开展调查研究，但了解的还不够深入、缺少系统专题性的调研，缺少“解剖麻雀”的钻劲和韧劲;二是鼓励担当的氛围没有全面形成，对于在员工稳定、公司整体质量提升、业务全面拓展工作方面，只是让党员干部放手干，勇于担当，在符合政策的前提下有事我负责，但在精神和物资激励方面措施不多。</w:t>
      </w:r>
    </w:p>
    <w:p>
      <w:pPr>
        <w:ind w:left="0" w:right="0" w:firstLine="560"/>
        <w:spacing w:before="450" w:after="450" w:line="312" w:lineRule="auto"/>
      </w:pPr>
      <w:r>
        <w:rPr>
          <w:rFonts w:ascii="宋体" w:hAnsi="宋体" w:eastAsia="宋体" w:cs="宋体"/>
          <w:color w:val="000"/>
          <w:sz w:val="28"/>
          <w:szCs w:val="28"/>
        </w:rPr>
        <w:t xml:space="preserve">　　针对上述问题，我对照《党章》、党员的初心使命，上级党组织的巡视巡查发现的问题，同时联系个人的实际情况，综合各方面的意见与建议，逐一进行了深入细致的思考，经认真分析，个人认为自身存在问题的根源，关键是理论学习、宗旨意识、思想教育方面存在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群众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中心负责人沟通交流，也多是注重具体工作安排、任务进度、存在问题、困难等方面，很少涉及思想层面的沟通、交流。分公司员工年龄结构相对变化，少部份人存在等、靠、要思想，与移动协同效果不好，我也没有认真查找原因。在工作积极性、主动性和创新性上没能很好满足新时期公司转型发展的需要和员工群众的要求。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五)担当意识还不够强。虽然平时对各项工作都能认真负责地抓好落实，但是感到自身年龄偏大有船到码头车到站“歇口气”的想法，工作中有时也有懈怠，不够勤奋，求稳，求不出事，求过得去的现象，没有用更高的标准、更严的要求，创新性的开展工作。</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针对自身存在的问题和不足，在今后的工作学习和生活中，我将在省公司党委的正确领导下，主动认领问题，举一反三，切实抓好整改落实，不断提高工作水平。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一是强化学习效果。认真学习领会好《习近平谈治国理政(第二卷)》《习近平新时代中国特色社会主义思想三十讲》等权威读本，进一步增强“四个意识”、坚定“四个自信”、做到“四个服从”，坚定拥护习近平总书记核心地位，坚定拥护党中央权威和集中统一领导。二是组织领导干部学习。利用好中心组学习、主题党日、三会一课及周例会，月度会议、工作会议等形式组织学习，每年特定节日组织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员工为中心的发展理念。一是不断强化全心全意为人民服务的思想，把个人的追求融入党的事业之中，坚持党的事业第一、员工的利益第一，忠实地执行党的群众路线。以群众是否答应、是否高兴、是否满意，作为检验是否把好事办实、实事办好的重要标准，努力练硬功、出精品。二是坚持以员工群众满意为最大政绩，自觉把一切为了群众、一切依靠群众作为工作的出发点和落脚点，让员工群众来检验自己的工作实绩。三是切实做好民生工作，坚持民主集中制，充分听取基层意见建议，努力实现市场拓展做强做大，效益经营，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上级党组织安排的工作，自觉在全公司大局之下谋划工作。聚焦服务重点工作、重点项目这一主线，要在促进分公司内外拓展、做大做优、提质增效上敢于担当，大胆作为，努力实现提份额、调结构、创效益的发展思路，筑牢干部队伍和班子建设，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抓好党员思想教育工作，维护党员队伍的纯洁性和先进性。三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宋体" w:hAnsi="宋体" w:eastAsia="宋体" w:cs="宋体"/>
          <w:color w:val="000"/>
          <w:sz w:val="28"/>
          <w:szCs w:val="28"/>
        </w:rPr>
        <w:t xml:space="preserve">　　根据上级党委政府文件精神和要求，我支部深入学习党的十九大精神、习总书记新时代中国特色社会义思想和党章党规，通过开展谈心谈话、广泛征求意见，结合工作实际，认真查摆遵守政治纪律和政治规矩、工作作风、担当作为、全面从严治党等方面存在的突出问题，深刻剖析了问题存在的根源，明确了今后的努力方向和整改措施，形成了2024年度支部班子对照检查材料。</w:t>
      </w:r>
    </w:p>
    <w:p>
      <w:pPr>
        <w:ind w:left="0" w:right="0" w:firstLine="560"/>
        <w:spacing w:before="450" w:after="450" w:line="312" w:lineRule="auto"/>
      </w:pPr>
      <w:r>
        <w:rPr>
          <w:rFonts w:ascii="宋体" w:hAnsi="宋体" w:eastAsia="宋体" w:cs="宋体"/>
          <w:color w:val="000"/>
          <w:sz w:val="28"/>
          <w:szCs w:val="28"/>
        </w:rPr>
        <w:t xml:space="preserve">　　(1)学习贯彻落实党的十九大精神方面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党的十九大召开以来我支部认真学习贯彻落实党的十九大精神，党支部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2024年1月22日支部党员冬春训组织学习了十九大报告中的乡村振兴战略知识，支部书记就乡村振兴战略基层党员干部如何做与党员群众一起深入学习交流，上了一堂深动的党课。并组织党员学习传达了扫黑除恶专项斗争知识。</w:t>
      </w:r>
    </w:p>
    <w:p>
      <w:pPr>
        <w:ind w:left="0" w:right="0" w:firstLine="560"/>
        <w:spacing w:before="450" w:after="450" w:line="312" w:lineRule="auto"/>
      </w:pPr>
      <w:r>
        <w:rPr>
          <w:rFonts w:ascii="宋体" w:hAnsi="宋体" w:eastAsia="宋体" w:cs="宋体"/>
          <w:color w:val="000"/>
          <w:sz w:val="28"/>
          <w:szCs w:val="28"/>
        </w:rPr>
        <w:t xml:space="preserve">　　(2)2024年度组织生活会整改情况</w:t>
      </w:r>
    </w:p>
    <w:p>
      <w:pPr>
        <w:ind w:left="0" w:right="0" w:firstLine="560"/>
        <w:spacing w:before="450" w:after="450" w:line="312" w:lineRule="auto"/>
      </w:pPr>
      <w:r>
        <w:rPr>
          <w:rFonts w:ascii="宋体" w:hAnsi="宋体" w:eastAsia="宋体" w:cs="宋体"/>
          <w:color w:val="000"/>
          <w:sz w:val="28"/>
          <w:szCs w:val="28"/>
        </w:rPr>
        <w:t xml:space="preserve">　　我支部对上一年度组织生活会中査摆出的问题，进行了细致分析，通过支委会酝酿，召开支部大会、开展组织谈话等形式对查摆出的“理论学习不足”、“制度不完善”、“工作大局观念淡薄”、“缺乏创新动力”等问题逐一进行了整改和改进本着实事求是的原则及时做出整改措施，对部分党员进行了学习教育和批评指正，并将整改情況已汇上级党委政府，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(1)纠正“四风”方面</w:t>
      </w:r>
    </w:p>
    <w:p>
      <w:pPr>
        <w:ind w:left="0" w:right="0" w:firstLine="560"/>
        <w:spacing w:before="450" w:after="450" w:line="312" w:lineRule="auto"/>
      </w:pPr>
      <w:r>
        <w:rPr>
          <w:rFonts w:ascii="宋体" w:hAnsi="宋体" w:eastAsia="宋体" w:cs="宋体"/>
          <w:color w:val="000"/>
          <w:sz w:val="28"/>
          <w:szCs w:val="28"/>
        </w:rPr>
        <w:t xml:space="preserve">　　政治理论学习、解放思想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(2)纪律执行存在漏洞</w:t>
      </w:r>
    </w:p>
    <w:p>
      <w:pPr>
        <w:ind w:left="0" w:right="0" w:firstLine="560"/>
        <w:spacing w:before="450" w:after="450" w:line="312" w:lineRule="auto"/>
      </w:pPr>
      <w:r>
        <w:rPr>
          <w:rFonts w:ascii="宋体" w:hAnsi="宋体" w:eastAsia="宋体" w:cs="宋体"/>
          <w:color w:val="000"/>
          <w:sz w:val="28"/>
          <w:szCs w:val="28"/>
        </w:rPr>
        <w:t xml:space="preserve">　　一是规矩意识不强。对《廉洁自律准则》、《中央八项规定》、《党内政治生活准则》、《党内监督条例》等党内法规，班子比较偏重自学和宣传教育，缺乏刚性规定予以规范约束，执行中缺乏可操作性。二是制度执行不到位。对上级个别规定及决策理解不深不透，贯彻执行不全面、不深入，在具体落实上存在流于形式的现象。</w:t>
      </w:r>
    </w:p>
    <w:p>
      <w:pPr>
        <w:ind w:left="0" w:right="0" w:firstLine="560"/>
        <w:spacing w:before="450" w:after="450" w:line="312" w:lineRule="auto"/>
      </w:pPr>
      <w:r>
        <w:rPr>
          <w:rFonts w:ascii="宋体" w:hAnsi="宋体" w:eastAsia="宋体" w:cs="宋体"/>
          <w:color w:val="000"/>
          <w:sz w:val="28"/>
          <w:szCs w:val="28"/>
        </w:rPr>
        <w:t xml:space="preserve">　　(3)服务群众不深入</w:t>
      </w:r>
    </w:p>
    <w:p>
      <w:pPr>
        <w:ind w:left="0" w:right="0" w:firstLine="560"/>
        <w:spacing w:before="450" w:after="450" w:line="312" w:lineRule="auto"/>
      </w:pPr>
      <w:r>
        <w:rPr>
          <w:rFonts w:ascii="宋体" w:hAnsi="宋体" w:eastAsia="宋体" w:cs="宋体"/>
          <w:color w:val="000"/>
          <w:sz w:val="28"/>
          <w:szCs w:val="28"/>
        </w:rPr>
        <w:t xml:space="preserve">　　一是支部对上级党委的文件和工作指示，对上级的重要决策，机械地传递多，落实到位欠缺，主动性不强。二是服务群众的时间太少，主动了解党员群众工作少，指挥多，实践少，造成了工作脱节及不良影响。</w:t>
      </w:r>
    </w:p>
    <w:p>
      <w:pPr>
        <w:ind w:left="0" w:right="0" w:firstLine="560"/>
        <w:spacing w:before="450" w:after="450" w:line="312" w:lineRule="auto"/>
      </w:pPr>
      <w:r>
        <w:rPr>
          <w:rFonts w:ascii="宋体" w:hAnsi="宋体" w:eastAsia="宋体" w:cs="宋体"/>
          <w:color w:val="000"/>
          <w:sz w:val="28"/>
          <w:szCs w:val="28"/>
        </w:rPr>
        <w:t xml:space="preserve">　　对于存在的问题，支部班子高度重视，专门召开会议进行了认真分析研究，深入剖析问题根源，查找问题因果。经过深度挖掘、认真排查，发现主要有以下原因</w:t>
      </w:r>
    </w:p>
    <w:p>
      <w:pPr>
        <w:ind w:left="0" w:right="0" w:firstLine="560"/>
        <w:spacing w:before="450" w:after="450" w:line="312" w:lineRule="auto"/>
      </w:pPr>
      <w:r>
        <w:rPr>
          <w:rFonts w:ascii="宋体" w:hAnsi="宋体" w:eastAsia="宋体" w:cs="宋体"/>
          <w:color w:val="000"/>
          <w:sz w:val="28"/>
          <w:szCs w:val="28"/>
        </w:rPr>
        <w:t xml:space="preserve">　　(1)理论学习不足。没有全面领会习总书记重要讲话精神和党中央治国理政新理念新思想新方略，特别是对党的十九大精神和新党章学习的深度不够，只满足于勾勾画画、浅尝辄止，难以用中国特色社会主义理论来研究新情况、解决新问题，开展工作时站位不高，思虑不全。</w:t>
      </w:r>
    </w:p>
    <w:p>
      <w:pPr>
        <w:ind w:left="0" w:right="0" w:firstLine="560"/>
        <w:spacing w:before="450" w:after="450" w:line="312" w:lineRule="auto"/>
      </w:pPr>
      <w:r>
        <w:rPr>
          <w:rFonts w:ascii="宋体" w:hAnsi="宋体" w:eastAsia="宋体" w:cs="宋体"/>
          <w:color w:val="000"/>
          <w:sz w:val="28"/>
          <w:szCs w:val="28"/>
        </w:rPr>
        <w:t xml:space="preserve">　　(2)班子成员创新能力不足。工作满足于完成交办的任务，主观能动性发挥不够，创造性开展工作不多。创新工作方法和支部工作的形式上还有欠缺。</w:t>
      </w:r>
    </w:p>
    <w:p>
      <w:pPr>
        <w:ind w:left="0" w:right="0" w:firstLine="560"/>
        <w:spacing w:before="450" w:after="450" w:line="312" w:lineRule="auto"/>
      </w:pPr>
      <w:r>
        <w:rPr>
          <w:rFonts w:ascii="宋体" w:hAnsi="宋体" w:eastAsia="宋体" w:cs="宋体"/>
          <w:color w:val="000"/>
          <w:sz w:val="28"/>
          <w:szCs w:val="28"/>
        </w:rPr>
        <w:t xml:space="preserve">　　(3)执行纪律不坚决。班子成员从内心认为只要大的方面没有问题就行，在细节上往往把握不严;存在畏难情绪，在决策的落实和执行缺乏敢于担当的责任和勇气。</w:t>
      </w:r>
    </w:p>
    <w:p>
      <w:pPr>
        <w:ind w:left="0" w:right="0" w:firstLine="560"/>
        <w:spacing w:before="450" w:after="450" w:line="312" w:lineRule="auto"/>
      </w:pPr>
      <w:r>
        <w:rPr>
          <w:rFonts w:ascii="宋体" w:hAnsi="宋体" w:eastAsia="宋体" w:cs="宋体"/>
          <w:color w:val="000"/>
          <w:sz w:val="28"/>
          <w:szCs w:val="28"/>
        </w:rPr>
        <w:t xml:space="preserve">　　(4)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(1)进一步加强理论学习，增强理论功底。把学习习近平新时代中国特色社会主义思想作为提高领导班子的政治理论水平、政治敏锐性和政治鉴别力的首要政治任务，树立科学的世界观、人生观和价值观，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进一步牢固树立“四个意识”。牢固树立政治意识，始终保持正确方向。支部班子干部是管党治党的重要力量，要切实增强政治警觉性和政治鉴别力，善于从政治高度观察、分析、解决问题，做到政治方向不偏、政治信仰不变、政治立场不移。牢固树立大局意识，始终服务中心工作，把中心工作放在支部工作大局中谋划、部署和推进，主动融入大局，自觉服从大局，坚决维护大局。牢固树立核心意识，始终维护中央权威。</w:t>
      </w:r>
    </w:p>
    <w:p>
      <w:pPr>
        <w:ind w:left="0" w:right="0" w:firstLine="560"/>
        <w:spacing w:before="450" w:after="450" w:line="312" w:lineRule="auto"/>
      </w:pPr>
      <w:r>
        <w:rPr>
          <w:rFonts w:ascii="宋体" w:hAnsi="宋体" w:eastAsia="宋体" w:cs="宋体"/>
          <w:color w:val="000"/>
          <w:sz w:val="28"/>
          <w:szCs w:val="28"/>
        </w:rPr>
        <w:t xml:space="preserve">　　(3)切实做到敢于担当。面对前进道路上的荆棘，支部班子要直面矛盾和问题，主动接受挑战，做到勇于担当，敢于担当。班子要把高标准履职尽责作为基本要求，做到日常工作能尽责、难题面前敢负责、出现过失敢担责，时刻不忘责任。</w:t>
      </w:r>
    </w:p>
    <w:p>
      <w:pPr>
        <w:ind w:left="0" w:right="0" w:firstLine="560"/>
        <w:spacing w:before="450" w:after="450" w:line="312" w:lineRule="auto"/>
      </w:pPr>
      <w:r>
        <w:rPr>
          <w:rFonts w:ascii="宋体" w:hAnsi="宋体" w:eastAsia="宋体" w:cs="宋体"/>
          <w:color w:val="000"/>
          <w:sz w:val="28"/>
          <w:szCs w:val="28"/>
        </w:rPr>
        <w:t xml:space="preserve">　　对照X个方面存在的问题，围绕症结原因，我将重点从5个方面抓好整改</w:t>
      </w:r>
    </w:p>
    <w:p>
      <w:pPr>
        <w:ind w:left="0" w:right="0" w:firstLine="560"/>
        <w:spacing w:before="450" w:after="450" w:line="312" w:lineRule="auto"/>
      </w:pPr>
      <w:r>
        <w:rPr>
          <w:rFonts w:ascii="宋体" w:hAnsi="宋体" w:eastAsia="宋体" w:cs="宋体"/>
          <w:color w:val="000"/>
          <w:sz w:val="28"/>
          <w:szCs w:val="28"/>
        </w:rPr>
        <w:t xml:space="preserve">　　(一)树牢“四个意识”，做到“两个维护”。坚持把坚定理想信念作为开展党内政治生活的首要任务，引导党员干部牢固树立政治意识、大局意识、核心意识、看齐意识，坚定不移维护党中央的权威和党中央集中统一领导。强化政治思想建设，认真落实党员领导干部读书班制度,始终把中央和省委、市委关于从严治党系列重大部署和要求，特别是习近平新时代中国特色社会主义思想作为重要学习内容，切实提升党员干部运用新理念新思想新战略武装头脑、指导实践、推动工作的能力。切实加强党员干部道德建设，建立践行社会主义核心价值观干部测评体系，持续开展“道德模范”“最美X人”评选，凝聚加快发展正能量。</w:t>
      </w:r>
    </w:p>
    <w:p>
      <w:pPr>
        <w:ind w:left="0" w:right="0" w:firstLine="560"/>
        <w:spacing w:before="450" w:after="450" w:line="312" w:lineRule="auto"/>
      </w:pPr>
      <w:r>
        <w:rPr>
          <w:rFonts w:ascii="宋体" w:hAnsi="宋体" w:eastAsia="宋体" w:cs="宋体"/>
          <w:color w:val="000"/>
          <w:sz w:val="28"/>
          <w:szCs w:val="28"/>
        </w:rPr>
        <w:t xml:space="preserve">　　(二)践行群众路线，厚植执政根基。认真践行全心全意为人民服务宗旨，大力弘扬勤政为民、求真务实优良作风，突出群众主体地位，不干群众不受益、不参与、不支持的事，努力实现党委政府意志和人民群众意愿的良性互动。建立直接联系群众机制，推行班子成员挂联市县、乡镇、贫困村，党员干部直接联系服务群众等机制，落实领导干部蹲点调研、接访下访及群众满意度测评等制度，常态化开展“X”“X”等活动，扎实做好干部驻村帮扶工作。大力整治发生在群众身边的不正之风，紧盯重点领域，抓住关键环节，坚决整治为官不为、吃拿卡要、与民争利等问题，对侵害群众切身利益的违纪违规问题，发现一起、查处一起，绝不手软、绝不迁就。</w:t>
      </w:r>
    </w:p>
    <w:p>
      <w:pPr>
        <w:ind w:left="0" w:right="0" w:firstLine="560"/>
        <w:spacing w:before="450" w:after="450" w:line="312" w:lineRule="auto"/>
      </w:pPr>
      <w:r>
        <w:rPr>
          <w:rFonts w:ascii="宋体" w:hAnsi="宋体" w:eastAsia="宋体" w:cs="宋体"/>
          <w:color w:val="000"/>
          <w:sz w:val="28"/>
          <w:szCs w:val="28"/>
        </w:rPr>
        <w:t xml:space="preserve">　　(三)彰显用人导向，建强干部队伍。围绕党的事业和X市发展需要选干部、配班子，把全市各级党组织建强、各级领导班子建强、党员干部队伍建强。严格选人用人标准，坚持好干部标准，鲜明“X”导向，真正让忠诚干净担当、为民务实清廉、奋发有为、锐意改革、实绩突出的干部得到褒奖和重用，让弄虚作假、不干实事、跑官要官的干部没市场、受惩戒。健全选人用人机制，把公道正派作为干部工作的核心理念贯穿选人用人全过程，严把政治关、品行关、作风关、廉洁关;完善干部考核评价机制，继续坚持一线考察干部机制，注重对干部在攻坚一线、关键时刻、重大考验中表现情况的跟踪考察了解。匡正选人用人风气，严格领导干部干预干部任用工作记录、通报和责任追究制度，从严把握干部选任资格条件和审批程序，坚决禁止跑官要官和买官卖官行为，坚决禁止向党伸手要职务、要名誉、要待遇行为，坚决禁止向党组织讨价还价、不服从组织决定的行为。</w:t>
      </w:r>
    </w:p>
    <w:p>
      <w:pPr>
        <w:ind w:left="0" w:right="0" w:firstLine="560"/>
        <w:spacing w:before="450" w:after="450" w:line="312" w:lineRule="auto"/>
      </w:pPr>
      <w:r>
        <w:rPr>
          <w:rFonts w:ascii="宋体" w:hAnsi="宋体" w:eastAsia="宋体" w:cs="宋体"/>
          <w:color w:val="000"/>
          <w:sz w:val="28"/>
          <w:szCs w:val="28"/>
        </w:rPr>
        <w:t xml:space="preserve">　　(四)严格组织制度，规范党内生活。强化党员的组织观念，教育引导党员干部特别是领导干部增强党的意识，牢记第一身份，按规定按程序向组织请示报告工作中重大问题和个人有关事项，自觉接受教育管理监督，坚决杜绝出现游离于组织之外，凌驾于组织之上的现象。严格落实“三会一课”制度，突出政治学习和教育，突出党性锻炼，突出思想交流，坚决防止组织生活表面化、形式化、娱乐化、庸俗化，着力增强党内政治生活的政治性、时代性、原则性、战斗性和实践性;坚持党员领导干部带头讲党课，以普通党员身份参加所在党支部或党小组的组织生活;严格落实谈心谈话制度，督促指导全市各级党组织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五)强化正风肃纪，纯净政治生态。刚性落实“两个责任”，建立倒逼问责机制，坚持党风廉洁建设述职制度，继续推行第三方机构测评群众满意度机制，推动从严管党治党要求落实落细。强化党纪刚性约束，严明党的政治纪律，坚决落实党章规定的“四个服从”以及X“六个决不允许”要求，确保政令畅通、令行禁止;严明党的组织纪律，严格执行请示报告制度，建立重大事项错报、漏报、瞒报、谎报巡察和惩戒机制;严明党的工作纪律，从严规范党员干部从政行为，严格执行请假报备制度，规范并严格落实领导干部工作生活制度。保待惩贪治腐高压态势，坚持“老虎”“苍蝇”一起打，坚持无禁区、全覆盖、零容忍，通过以惩促治、以惩促防，全面筑牢拒腐防变思想防线和制度防线，着力构建不敢腐、不能腐、不想腐的体制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2025-05-02T10:39:45+08:00</dcterms:created>
  <dcterms:modified xsi:type="dcterms:W3CDTF">2025-05-02T10:39:45+08:00</dcterms:modified>
</cp:coreProperties>
</file>

<file path=docProps/custom.xml><?xml version="1.0" encoding="utf-8"?>
<Properties xmlns="http://schemas.openxmlformats.org/officeDocument/2006/custom-properties" xmlns:vt="http://schemas.openxmlformats.org/officeDocument/2006/docPropsVTypes"/>
</file>