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在政治信仰方面存在的问题及原因剖析范文通用16篇</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剖析，汉语词汇，拼音pōuxī，意思是辨析，分析。下面是小编为大家整理的在政治信仰方面存在的问题及原因剖析范文(通用16篇)，欢迎大家借鉴与参考，希望对大家有所帮助。第一篇: 在政治信仰方面存在的问题及原因剖析　　思想作风是党的作风建设的灵...</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剖析，汉语词汇，拼音pōuxī，意思是辨析，分析。下面是小编为大家整理的在政治信仰方面存在的问题及原因剖析范文(通用16篇)，欢迎大家借鉴与参考，希望对大家有所帮助。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思想作风是党的作风建设的灵魂，加强作风建设必须把思想作风建设摆在首位。加强思想作风建设，必须把树立群众观点、贯彻群众路线作为根本立场。群众观点树得牢不牢，不仅是态度问题、感情问题，更是政治本色问题、党性作风问题，是关系政权兴衰的问题。</w:t>
      </w:r>
    </w:p>
    <w:p>
      <w:pPr>
        <w:ind w:left="0" w:right="0" w:firstLine="560"/>
        <w:spacing w:before="450" w:after="450" w:line="312" w:lineRule="auto"/>
      </w:pPr>
      <w:r>
        <w:rPr>
          <w:rFonts w:ascii="宋体" w:hAnsi="宋体" w:eastAsia="宋体" w:cs="宋体"/>
          <w:color w:val="000"/>
          <w:sz w:val="28"/>
          <w:szCs w:val="28"/>
        </w:rPr>
        <w:t xml:space="preserve">　　新时代要进一步加强中国共产党人的政治信仰建设，使党员、干部始终做到“不忘初心、牢记使命”，在崇高的政治信仰引领下践行政治理想、行为规范，在科学的政治信仰凝聚下产生强大的号召力和战斗力，维持社会的和谐与稳定。</w:t>
      </w:r>
    </w:p>
    <w:p>
      <w:pPr>
        <w:ind w:left="0" w:right="0" w:firstLine="560"/>
        <w:spacing w:before="450" w:after="450" w:line="312" w:lineRule="auto"/>
      </w:pPr>
      <w:r>
        <w:rPr>
          <w:rFonts w:ascii="宋体" w:hAnsi="宋体" w:eastAsia="宋体" w:cs="宋体"/>
          <w:color w:val="000"/>
          <w:sz w:val="28"/>
          <w:szCs w:val="28"/>
        </w:rPr>
        <w:t xml:space="preserve">　　一要加强理论武装，促进政治信仰的认知深化。新时代加强中国共产党人的政治信仰建设，关键的一点就是不断筑牢党的思想阵地，巩固马克思主义、共产主义信仰的主导地位。党员、干部要通过扎扎实实的理论学习，做到真学真懂真信真用，在实践中将理论转化为坚定信仰的意志，转化为增强党性修养、提高思想觉悟的自觉行动。</w:t>
      </w:r>
    </w:p>
    <w:p>
      <w:pPr>
        <w:ind w:left="0" w:right="0" w:firstLine="560"/>
        <w:spacing w:before="450" w:after="450" w:line="312" w:lineRule="auto"/>
      </w:pPr>
      <w:r>
        <w:rPr>
          <w:rFonts w:ascii="宋体" w:hAnsi="宋体" w:eastAsia="宋体" w:cs="宋体"/>
          <w:color w:val="000"/>
          <w:sz w:val="28"/>
          <w:szCs w:val="28"/>
        </w:rPr>
        <w:t xml:space="preserve">　　二要坚定四个自信，激发政治信仰的情感认同。我们党在革命、建设和改革时期，靠的就是在“四个自信”基础上的信仰凝聚起全党的智慧和力量，探索出一条中国特色社会主义建设新道路。通过强化“四个自信”，坚定政治信仰，以情感认同支撑信仰认同，将马克思主义、共产主义信仰扎根于党员、干部内心中，我们党就一定能经受住各种风浪考验，推动中国特色社会主义道路越走越宽。</w:t>
      </w:r>
    </w:p>
    <w:p>
      <w:pPr>
        <w:ind w:left="0" w:right="0" w:firstLine="560"/>
        <w:spacing w:before="450" w:after="450" w:line="312" w:lineRule="auto"/>
      </w:pPr>
      <w:r>
        <w:rPr>
          <w:rFonts w:ascii="宋体" w:hAnsi="宋体" w:eastAsia="宋体" w:cs="宋体"/>
          <w:color w:val="000"/>
          <w:sz w:val="28"/>
          <w:szCs w:val="28"/>
        </w:rPr>
        <w:t xml:space="preserve">　　三要增强党性修养，强化政治信仰的初心锤炼。树立坚定的政治信仰，自觉投身于中国特色社会主义伟大实践中，是当代中国共产党人坚持党性的本质特征。通过党内民主，勇于开展批评与自我批评，虚心听取他人意见，诚恳接受他人帮助，勇于承认错误、改正错误，坚持真理，清除思想上的灰尘和行动中的缺点，中国共产党就能在面对历史挫折时仍然坚持马克思主义，仍然保持政治活力不褪色，政治信仰不蜕变。</w:t>
      </w:r>
    </w:p>
    <w:p>
      <w:pPr>
        <w:ind w:left="0" w:right="0" w:firstLine="560"/>
        <w:spacing w:before="450" w:after="450" w:line="312" w:lineRule="auto"/>
      </w:pPr>
      <w:r>
        <w:rPr>
          <w:rFonts w:ascii="宋体" w:hAnsi="宋体" w:eastAsia="宋体" w:cs="宋体"/>
          <w:color w:val="000"/>
          <w:sz w:val="28"/>
          <w:szCs w:val="28"/>
        </w:rPr>
        <w:t xml:space="preserve">　　四要学习先进典型，发挥政治信仰的示范引领。先进典型是时代发展的产物，每个时代都有自己独特的先进典型。时代性是先进典型的重要特征，它承载着这个时代人们的主流价值取向和精神追求，体现时代的本质，代表时代前进的方向。要学习先进典型的崇高行为、精神品质和工作方法，将其外化为一定的外在行动，在行动中强化政治信仰。</w:t>
      </w:r>
    </w:p>
    <w:p>
      <w:pPr>
        <w:ind w:left="0" w:right="0" w:firstLine="560"/>
        <w:spacing w:before="450" w:after="450" w:line="312" w:lineRule="auto"/>
      </w:pPr>
      <w:r>
        <w:rPr>
          <w:rFonts w:ascii="宋体" w:hAnsi="宋体" w:eastAsia="宋体" w:cs="宋体"/>
          <w:color w:val="000"/>
          <w:sz w:val="28"/>
          <w:szCs w:val="28"/>
        </w:rPr>
        <w:t xml:space="preserve">　　五要完善党内制度，建立政治信仰的制度保障。中国共产党人的政治信仰建设是一个动态的过程，需要健全和完善相关制度体系，对其进行长期的监督与管理，用体制机制保障政治信仰建设的实效性。要建立健全政治信仰建设的理论学习制度、监督和管理制度、自我教育制度，不断坚持和完善党的领导制度体系建设。</w:t>
      </w:r>
    </w:p>
    <w:p>
      <w:pPr>
        <w:ind w:left="0" w:right="0" w:firstLine="560"/>
        <w:spacing w:before="450" w:after="450" w:line="312" w:lineRule="auto"/>
      </w:pPr>
      <w:r>
        <w:rPr>
          <w:rFonts w:ascii="宋体" w:hAnsi="宋体" w:eastAsia="宋体" w:cs="宋体"/>
          <w:color w:val="000"/>
          <w:sz w:val="28"/>
          <w:szCs w:val="28"/>
        </w:rPr>
        <w:t xml:space="preserve">　　六要加强实践锻炼，实现政治信仰的外化于行。新时代加强中国共产党人的政治信仰建设，最终要落实到党员、干部的实际行动上，实现政治信仰的外化于行。只有在实践中才能检验自己的政治信仰是否坚定，才能诠释何为“不忘初心、牢记使命”，践行中国共产党人的崇高信仰，让党的宝贵精神财富彰显新的时代价值。</w:t>
      </w:r>
    </w:p>
    <w:p>
      <w:pPr>
        <w:ind w:left="0" w:right="0" w:firstLine="560"/>
        <w:spacing w:before="450" w:after="450" w:line="312" w:lineRule="auto"/>
      </w:pPr>
      <w:r>
        <w:rPr>
          <w:rFonts w:ascii="宋体" w:hAnsi="宋体" w:eastAsia="宋体" w:cs="宋体"/>
          <w:color w:val="000"/>
          <w:sz w:val="28"/>
          <w:szCs w:val="28"/>
        </w:rPr>
        <w:t xml:space="preserve">　　中国共产党人的政治信仰建设只有进行时，没有完成时。进入新时代，每一名党员、干部都应以永不懈怠的精神状态，不忘初心、牢记使命，坚定科学、崇高的政治信仰，为最终实现共产主义远大理想而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站在新时代的历史方位上，中华民族距离民族复兴的梦更进了一步。党员干部是社会主义建设中的后备力量，树立坚定的政治信仰，坚持走中国特色社会主义道路，继承和发展中国特色社会主义，做有理想、有本领、有担当的新时代青年，是时代发展的需要。新时代党员干部当加强自我教育，增强政治信仰自我建构能力。</w:t>
      </w:r>
    </w:p>
    <w:p>
      <w:pPr>
        <w:ind w:left="0" w:right="0" w:firstLine="560"/>
        <w:spacing w:before="450" w:after="450" w:line="312" w:lineRule="auto"/>
      </w:pPr>
      <w:r>
        <w:rPr>
          <w:rFonts w:ascii="宋体" w:hAnsi="宋体" w:eastAsia="宋体" w:cs="宋体"/>
          <w:color w:val="000"/>
          <w:sz w:val="28"/>
          <w:szCs w:val="28"/>
        </w:rPr>
        <w:t xml:space="preserve">　　党员干部要激发政治信仰建构的主动性。这关键在于需要的程度，当党员干部认为需要程度强时，就会想尽办法去满足自身需要。所以，在党员干部政治信仰建构的过程中要强化自身对政治信仰的需要程度，进而实现激发其信仰建构的主动性。</w:t>
      </w:r>
    </w:p>
    <w:p>
      <w:pPr>
        <w:ind w:left="0" w:right="0" w:firstLine="560"/>
        <w:spacing w:before="450" w:after="450" w:line="312" w:lineRule="auto"/>
      </w:pPr>
      <w:r>
        <w:rPr>
          <w:rFonts w:ascii="宋体" w:hAnsi="宋体" w:eastAsia="宋体" w:cs="宋体"/>
          <w:color w:val="000"/>
          <w:sz w:val="28"/>
          <w:szCs w:val="28"/>
        </w:rPr>
        <w:t xml:space="preserve">　　党员干部要形成正确的政治信仰观。新时代引领党员干部人生起航、追逐梦想、实现价值。党员干部要有正确的政治信仰观。它是连接理论与实践的桥梁，为实践指引方向，也在实践的过程中，实现其超越的一面。为实践的发展提供方向指引和精神动力，从而在新时代的征程中勇往直前，在服务社会主义现代建设的过程中，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党员干部要实现自我约束和管理。新时代为党员干部更好地发展提供了很好的平台和机遇。党员干部周边充斥着各种信息，如何分辨信息的真假，区分信息的价值，对党员干部来讲是一个很大的挑战，因此必须注重培养党员干部自身的自我约束能力。在政治信仰的形成中还需要党员干部具备一定的管理能力，在工作实践中做好时间和精力的分配。小到工作中的每一小时、每一天，大到整个工作发展的目标，在自我管理的过程中要有计划、目的地培养问题意识，坚持问题导向，在实际问题的解决中提升自己的管理能力。</w:t>
      </w:r>
    </w:p>
    <w:p>
      <w:pPr>
        <w:ind w:left="0" w:right="0" w:firstLine="560"/>
        <w:spacing w:before="450" w:after="450" w:line="312" w:lineRule="auto"/>
      </w:pPr>
      <w:r>
        <w:rPr>
          <w:rFonts w:ascii="黑体" w:hAnsi="黑体" w:eastAsia="黑体" w:cs="黑体"/>
          <w:color w:val="000000"/>
          <w:sz w:val="36"/>
          <w:szCs w:val="36"/>
          <w:b w:val="1"/>
          <w:bCs w:val="1"/>
        </w:rPr>
        <w:t xml:space="preserve">第三篇: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第四篇: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在今年我认真学习了”作风整顿“的有关文件，事后认真反思，深刻认识到教师素质对我国教育质量的提高有着重要的作用。有道是”百年大计，教育为本“，教育关系到一个国家的未来。自我从教以来，我一直在努力学习，加强自身的修养，不断的提高自己的各方面素质。同时经过这段时间自我的深刻反思，我对自己在工作、生活等方面存在的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德：我深知”德\"为人之本，一直以来，我也时刻提醒自己，凡事要有良心，要有爱心，要有善心。我自认在这方面我做的是不错的，以后我也将一如既往的坚持自己的操守，做有德之人，尽自己的能力为国家、社会、学校、家人尽自己的努力。</w:t>
      </w:r>
    </w:p>
    <w:p>
      <w:pPr>
        <w:ind w:left="0" w:right="0" w:firstLine="560"/>
        <w:spacing w:before="450" w:after="450" w:line="312" w:lineRule="auto"/>
      </w:pPr>
      <w:r>
        <w:rPr>
          <w:rFonts w:ascii="宋体" w:hAnsi="宋体" w:eastAsia="宋体" w:cs="宋体"/>
          <w:color w:val="000"/>
          <w:sz w:val="28"/>
          <w:szCs w:val="28"/>
        </w:rPr>
        <w:t xml:space="preserve">　　2、能：我自认我的个人能力一般。我在业务上我自认能力还是不错的，对自己的专业，我有把握和信心。但在如何玩、乐、交际上很是欠缺。歌唱得没人敢听，也不知道如何来打扮自己。一直以来，我只把所有的心思都放在了学习业务知识上，忽略了其它能力和素质的培养。</w:t>
      </w:r>
    </w:p>
    <w:p>
      <w:pPr>
        <w:ind w:left="0" w:right="0" w:firstLine="560"/>
        <w:spacing w:before="450" w:after="450" w:line="312" w:lineRule="auto"/>
      </w:pPr>
      <w:r>
        <w:rPr>
          <w:rFonts w:ascii="宋体" w:hAnsi="宋体" w:eastAsia="宋体" w:cs="宋体"/>
          <w:color w:val="000"/>
          <w:sz w:val="28"/>
          <w:szCs w:val="28"/>
        </w:rPr>
        <w:t xml:space="preserve">　　3、勤：一直以来，我认为我不是个聪明的人，但我是个勤奋的人。这体现在日常工作和学习生活中。但近几年来也有所松懈，危机感不强，工作主动性不够。</w:t>
      </w:r>
    </w:p>
    <w:p>
      <w:pPr>
        <w:ind w:left="0" w:right="0" w:firstLine="560"/>
        <w:spacing w:before="450" w:after="450" w:line="312" w:lineRule="auto"/>
      </w:pPr>
      <w:r>
        <w:rPr>
          <w:rFonts w:ascii="宋体" w:hAnsi="宋体" w:eastAsia="宋体" w:cs="宋体"/>
          <w:color w:val="000"/>
          <w:sz w:val="28"/>
          <w:szCs w:val="28"/>
        </w:rPr>
        <w:t xml:space="preserve">　　4、绩：几年的教育教学从跟学生谈话的情况来看是基本成功的，所带班级无论是NIT考试，还是等级考试都取得有相当不错的成绩，但忽略了班级上少部分基础差学生的学习。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一是思想认识还不够。</w:t>
      </w:r>
    </w:p>
    <w:p>
      <w:pPr>
        <w:ind w:left="0" w:right="0" w:firstLine="560"/>
        <w:spacing w:before="450" w:after="450" w:line="312" w:lineRule="auto"/>
      </w:pPr>
      <w:r>
        <w:rPr>
          <w:rFonts w:ascii="宋体" w:hAnsi="宋体" w:eastAsia="宋体" w:cs="宋体"/>
          <w:color w:val="000"/>
          <w:sz w:val="28"/>
          <w:szCs w:val="28"/>
        </w:rPr>
        <w:t xml:space="preserve">　　一直以来，我认为我只是一个普通教师，只要教好书，上好课，管好学生，对得起学生和家长，完成领导分配的工作，就算是尽职尽责了。</w:t>
      </w:r>
    </w:p>
    <w:p>
      <w:pPr>
        <w:ind w:left="0" w:right="0" w:firstLine="560"/>
        <w:spacing w:before="450" w:after="450" w:line="312" w:lineRule="auto"/>
      </w:pPr>
      <w:r>
        <w:rPr>
          <w:rFonts w:ascii="宋体" w:hAnsi="宋体" w:eastAsia="宋体" w:cs="宋体"/>
          <w:color w:val="000"/>
          <w:sz w:val="28"/>
          <w:szCs w:val="28"/>
        </w:rPr>
        <w:t xml:space="preserve">　　二是认为搞教研虽有心，却总是难得抽出时间来。</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w:t>
      </w:r>
    </w:p>
    <w:p>
      <w:pPr>
        <w:ind w:left="0" w:right="0" w:firstLine="560"/>
        <w:spacing w:before="450" w:after="450" w:line="312" w:lineRule="auto"/>
      </w:pPr>
      <w:r>
        <w:rPr>
          <w:rFonts w:ascii="宋体" w:hAnsi="宋体" w:eastAsia="宋体" w:cs="宋体"/>
          <w:color w:val="000"/>
          <w:sz w:val="28"/>
          <w:szCs w:val="28"/>
        </w:rPr>
        <w:t xml:space="preserve">　　五是教学方法不够新颖，手段不够高明。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1、加强时事理论学习，争取坚持每天看半个小时的党报、党刊、或电视新闻，适当记录要点，以提高自己的政治素质。把完成任务式的写学习笔记，变成自觉的行为。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　　3、自觉、积极、主动参予教学研究，根据教学实际，选定一个教研课题，制定教研方案，认真进行研究，求真务实，力争一期解决一个教学中的实际问题。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4、坚持每周对本班学生各方面表现进行总结，及时对学生当周的学习、生活及在校表现进行整理，以表扬鼓励为主，及时对学生进行思想品德教育。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第五篇: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根据学校关于召开织生活会有关要求，在继续教育学院党委和学院第二教工党支部的坚强有力领导和组织部署下，本人深入学习了习总书记“七一”重要讲话精神，认真学习了党的十九届六中全会精神特别是《中共中央关于党的百年奋斗重大成就和历史经验的决议》等材料，再次学习了党史、人民公安史，再次重温了授旗仪式的光辉时刻，心中倍感振奋。现结合个人思想学习和工作实际，从以下两个方面向组织汇报一下个人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按照党中央、部党委、校党委和学院党委的指示要求，本人积极参加支部组织开展的各项学习活动，认真学习习近平新时代中国特色社会主义思想，认真学习了党史和十九届六中全会精神，过去一百年，党向人民、向历史交出了一份优异的答卷，现在党继续团结带领中国人民又踏上了实现第二个百年奋斗目标新的赶考之路。面对全球范围新冠肺炎疫情的艰巨考验，面对国内外波诡云谲的形势变化，党中央把握历史发展大势，通过顶层设计、策略举措解决了关乎国计民生的大事实事，本人深刻感受到了党组织磅礴的凝聚力和强大领导力，作为共产党员备受鼓舞、倍感骄傲，同时在学习中发现个人在思想和行动上与组织的要求还有一定差距，作为一名合格的党员，思想学得还不深、悟的还不透，原著读得还不够，有些想法向组织袒露的还不够，还需要在学习中不断加强积累领悟，还需在今后的学习实践中不断体会，将理论学习深刻转化为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院党委、学院第二教工党支部和学生支部各位领导同事们的关心支持下，本人持续认真夯实主责主业，依据中队年级专业不同的实际情况，根据每个班不同时期针对的面、线、点开展学管工作，完成2024级、2024级学生入学、毕业、考试，并在学管工作之外完成积极分子培训、警务化督察、团学、特勤班、新闻发布、非在编科研等兼职工作，以各项工作实际教育感染学生、争取学生对学校警务化管理与本人工作的理解与支持。但通过实际工作，发现本人在学管工作预判方面、材料工作标准方面、团学工作创新方面、特勤管理沟通方面、新闻发布时效方面、转型调研能力方面还或多或少存在不足与差距，对于工作与会议之间的协调、工作与工作之间的协调、工作与生活之间的协调、工作与交流沟通的协调方面还有改善的地方，针对部分突发性、持续性、开创性、延展性工作考虑较多、压力较大、求稳畏难、不善把握，还需继续以坚定的信心意志、果断的行事作风、平稳的处世心态从容有序扎实做好每件事。</w:t>
      </w:r>
    </w:p>
    <w:p>
      <w:pPr>
        <w:ind w:left="0" w:right="0" w:firstLine="560"/>
        <w:spacing w:before="450" w:after="450" w:line="312" w:lineRule="auto"/>
      </w:pPr>
      <w:r>
        <w:rPr>
          <w:rFonts w:ascii="宋体" w:hAnsi="宋体" w:eastAsia="宋体" w:cs="宋体"/>
          <w:color w:val="000"/>
          <w:sz w:val="28"/>
          <w:szCs w:val="28"/>
        </w:rPr>
        <w:t xml:space="preserve">　　以上是本人组织生活会相关汇报，不足之处还请各位领导同事批评指正，帮助我更快成熟进步，谢谢大家。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第八篇: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信仰，看似虚无缥缈、无踪无迹，过于意识形态化了，但对党员干部而言，却能形成实实在在的坚守、踏踏实实的奋斗。信仰，让广大党员干部坚定不移地践行党的宗旨、执行党的命令、听从党的指挥，履行好党赋予的各项使命、责任，在改革发展的浪潮中，从胜利中走向胜利、在成就中创造成就。</w:t>
      </w:r>
    </w:p>
    <w:p>
      <w:pPr>
        <w:ind w:left="0" w:right="0" w:firstLine="560"/>
        <w:spacing w:before="450" w:after="450" w:line="312" w:lineRule="auto"/>
      </w:pPr>
      <w:r>
        <w:rPr>
          <w:rFonts w:ascii="宋体" w:hAnsi="宋体" w:eastAsia="宋体" w:cs="宋体"/>
          <w:color w:val="000"/>
          <w:sz w:val="28"/>
          <w:szCs w:val="28"/>
        </w:rPr>
        <w:t xml:space="preserve">　　信仰，是指人们对某种理论、学说、主义的信服和尊崇，并把它奉为自己的行为准则和活动指南。信仰属于信念，是信念最集中、最高的表现形式。信仰支柱体现着人生价值的可靠落实，其最根本的意义就是能够赋予短暂人生以永恒的意义，人生价值的实现是建立在信仰支柱的基础之上的。在一定意义上说，有什么样的理想信念，就会有什么样的行为表现，就会成为什么样的人。实现共产主义是共产党人的远大理想和最终奋斗目标。</w:t>
      </w:r>
    </w:p>
    <w:p>
      <w:pPr>
        <w:ind w:left="0" w:right="0" w:firstLine="560"/>
        <w:spacing w:before="450" w:after="450" w:line="312" w:lineRule="auto"/>
      </w:pPr>
      <w:r>
        <w:rPr>
          <w:rFonts w:ascii="宋体" w:hAnsi="宋体" w:eastAsia="宋体" w:cs="宋体"/>
          <w:color w:val="000"/>
          <w:sz w:val="28"/>
          <w:szCs w:val="28"/>
        </w:rPr>
        <w:t xml:space="preserve">　　习近平总书记指出：“面向未来，面对挑战，全党同志一定要不忘初心、继续前进。”“初心”就是理想信念，就是要始终坚持马克思主义与中国实践相结合，坚持为人民服务的根本宗旨，坚持引导全社会共同形成中国特色社会主义道路自信、理论自信、制度自信、文化自信。广大党员干部必须将信仰摆在首要位置，找准自身定位，明确责任使命，强化“四个意识”，敢于为岗位担当、为人民担当、为党组织担当，守住廉政“底线”、不碰法纪“红线”、追求道德“高线”。</w:t>
      </w:r>
    </w:p>
    <w:p>
      <w:pPr>
        <w:ind w:left="0" w:right="0" w:firstLine="560"/>
        <w:spacing w:before="450" w:after="450" w:line="312" w:lineRule="auto"/>
      </w:pPr>
      <w:r>
        <w:rPr>
          <w:rFonts w:ascii="宋体" w:hAnsi="宋体" w:eastAsia="宋体" w:cs="宋体"/>
          <w:color w:val="000"/>
          <w:sz w:val="28"/>
          <w:szCs w:val="28"/>
        </w:rPr>
        <w:t xml:space="preserve">　　要加强思想教育、理论学习，将理想信念内化于心、外化于行，通过长期学习教育，凝炼拒腐防变、一心为民、担当作为、创优争先的强烈党员意识，保持好对政策、民意的敏感性。要注重科学实践，坚持学用结合，多去群众中走一走、看一看，让理想信念在群众中践行，及时关注民生疾苦、倾听群众诉求，将好的建议带上来、把好的政策送下去，到人民群众中探寻立党为公之道、践行为民谋福之举。</w:t>
      </w:r>
    </w:p>
    <w:p>
      <w:pPr>
        <w:ind w:left="0" w:right="0" w:firstLine="560"/>
        <w:spacing w:before="450" w:after="450" w:line="312" w:lineRule="auto"/>
      </w:pPr>
      <w:r>
        <w:rPr>
          <w:rFonts w:ascii="宋体" w:hAnsi="宋体" w:eastAsia="宋体" w:cs="宋体"/>
          <w:color w:val="000"/>
          <w:sz w:val="28"/>
          <w:szCs w:val="28"/>
        </w:rPr>
        <w:t xml:space="preserve">　　信仰是党员干部“立身之本”。只有坚定信仰不动摇，我们党员干部才能在群众的支持下站稳脚跟，全身心投入到中国特色社会主义建设上来，为实现伟大复兴中国梦而不忘初心、砥砺前行。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第九篇: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锦涛同志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w:t>
      </w:r>
    </w:p>
    <w:p>
      <w:pPr>
        <w:ind w:left="0" w:right="0" w:firstLine="560"/>
        <w:spacing w:before="450" w:after="450" w:line="312" w:lineRule="auto"/>
      </w:pPr>
      <w:r>
        <w:rPr>
          <w:rFonts w:ascii="宋体" w:hAnsi="宋体" w:eastAsia="宋体" w:cs="宋体"/>
          <w:color w:val="000"/>
          <w:sz w:val="28"/>
          <w:szCs w:val="28"/>
        </w:rPr>
        <w:t xml:space="preserve">　　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第十篇: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第十一篇: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第十二篇: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第十三篇: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第十四篇: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第十五篇: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经过深入基层、深入群众、找个别同志谈心交流等多种形式，广泛征求了各方面群众的意见和提议，同时，我还与党委书记、班子成员，包括村干部及所分管站办所的负责同志进行了谈话，在此基础上，按照“照镜子、正衣冠、洗洗澡、治治病”的总要求，对照“三严三实”和“四面镜子”，联系自我的思想和工作实际，重点查找了工作和生活中存在的“四风”方面的问题及产生根源，并对存在的问题原因进行了更深层次的剖析，到达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坚持高度一致，坚持党的基本理论和基本路线不动摇，坚决维护中央的权威，有令就行，有禁就止。在工作中要严于要求自我，在大是大非面前，政治信念坚定。可是，在遵守党的政治纪律方面还存在必须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异常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景：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省委、市有关廉政建设的文件，深刻领会文件精神，认真学习有关规定和条例，自觉遵守党纪国法、工作纪律。但按照中央八项规定要求，还存在必须的不足：主要是在遵守领导干部廉洁自律方面还有差距和不足，需要在今后的工作和生活中要进一步增加理解监督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景下都是用电话代替见面。自我虽然是农村干部，可是群众想些啥、到农时了应当干些啥我还是不懂，平时坐等群众上门多、主动下到群众中问需少，到基层调研更少，上班总是忙于报表格、报材料，忽视了问需于民、为民服务的根本宗旨，这样一来，不仅仅基层群众的基本情景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景，导致搞的那些东西，调研不像调研、总结不像总结，资料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我是女同志的关系，自觉不自觉的认为，把工作干完就行了，领导也能照顾照顾，也不会说啥，就是有时产生的新想法，也只是停留于心动而无行动的状态。平时对自我要求比较低，有空闲时间不爱学习，对分管工作涉及的一些政策法规研究的也不够，与站所主管的同志沟通、交流的也少，对他们工作的指导和督促还不够深入，致使分管的一些工作效果还不够梦想。如，在去年全镇的农机补贴工作中，我没有下到各村了解实际情景，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2024元用工钱，但这部分钱按规定不能入帐，只能是各村掏腰包，基层意见很大。但我只是按照要求，规定各村必须把这项工作落实了，完全不顾各村的实际情景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职责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此刻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异常是工作上遇到难度大、风险高的事时，有畏难情绪，往往采取保守策略或等上级或不作为，缺乏敢于担当的职责和勇气。如，在全镇的动物防疫工作中，只要是上级一下来文件，我就是安排一下畜牧站长把各村的防疫简单安排一下，心里总是想，这些事我都安排下头人干了，如果出什么事，也没有我的职责，很少过问他们在防疫中遇到了哪些问题、还有啥事需要政府帮忙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我年龄不小了，在农村工作二十多年了，以前取得的工作成绩也不少，此刻凭经验干工作就行。所以，在具体的工作中，思想观念十分陈旧，开拓精神也不够，总是循规蹈矩的，按领导的意思干工作。例如，每一天上班后，就是简单的把领导交办的工作跟分管的站办所一说，怎样干让站办所自行处理，心里还总是安慰自我，认为大方向不差就能够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俭意识不强。例如领导让我去市里办事或开会时，心想自我大小是个镇里的领导，总觉得坐大客车不合自我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我都这么大岁数了，吃点喝点不算啥大事，存在有请就到的现象，并且在衣着穿戴上，追求名牌，讲究档次，认为自我是领导干部，应当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异常是放松了对习近平总书记系列讲话的深入学习，没有牢固树立马列主义的世界观、人生观和价值观，没有树立正确的权力观、地位观和利益观，自我的思想境界、价值取向以及道德观念等发生了严重扭曲和错位。经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应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梦想信念不够坚定。从懂事到成家，明白我党的最高梦想和最终目标是实现共产主义，但参加工作以来，异常是工作、生活中一有些不顺心的事情时，总会对实现共产主义持怀疑态度，认为能否实现共产主义和自我的关系不大，导致梦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本事。</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我是领导干部了，镇里定的一些规章制度只针对下边具体工作人员的，自我有事，立刻就走人了，很少和领导请假打招呼，这是政治、组织纪律观念不强造成的;名利意识增强、而公仆意识弱化，难以处理全局与局部、民主与集中、个人利益与党和群众利益的关系问题。财经纪律的意识不强，总认为自我只是个乡镇副职，这方面和自我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我要求确实放松了，研究个人的荣辱进退多了，研究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我的政治敏锐性和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三)要进一步改善工作作风，对发现的问题即知即改。经过这次教育实践活动，我清楚的认识到，查找更多问题不是关键，解决问题才是根本。为此，我将本着“边学边改、即知即改”的原则，对自我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我艰苦奋斗意识，工作上多思多做求进取，生活上勤俭节俭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经过实现学习方式、工作理念、工作手段和工作机制的创新，最终到达工作成效的不断提高。始终围绕我镇的发展和中心工作，严格执行各项规章制度，尽职尽责做好各项工作。要带头廉洁从政，清白做官，牢记“两个务必”，认真执行《党政机关厉行节俭反对浪费条例》，全力消减“三公经费”。严格财经纪律，进一步规范公费核销程序。要树立正确的利益观、荣辱观、道德观、人生观，追求进取向上的生活情趣，带头弘扬社会主义道德风尚，坚决抵制歪风邪气，始终做到清正廉洁，自觉与各种腐败现象作斗争，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坚持清正廉洁，增强拒腐防变本事。在当前社会还存在腐败现象情景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以上是我对自身问题的查摆和剖析，必须还有自我看不到、想不到的地方，恳请各位领导毫无忌讳的给予指正批评，我必须虚心理解，在今后的工作、生活中认真加以改正。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第十六篇: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2025-06-16T02:34:58+08:00</dcterms:created>
  <dcterms:modified xsi:type="dcterms:W3CDTF">2025-06-16T02:34:58+08:00</dcterms:modified>
</cp:coreProperties>
</file>

<file path=docProps/custom.xml><?xml version="1.0" encoding="utf-8"?>
<Properties xmlns="http://schemas.openxmlformats.org/officeDocument/2006/custom-properties" xmlns:vt="http://schemas.openxmlformats.org/officeDocument/2006/docPropsVTypes"/>
</file>