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关于党员民主评议个人对照检查材料12篇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个阶段的评议工作都要组织检查验收，达不到标准的要补课。评议工作结束后，上级党委要进行全面的检查和验收。以下是小编为大家收集的关于党员民主评议个人对照检查材料【十二篇】，仅供参考，欢迎大家阅读。党员民主评议个人对照检查材料1　　提高认真学习...</w:t>
      </w:r>
    </w:p>
    <w:p>
      <w:pPr>
        <w:ind w:left="0" w:right="0" w:firstLine="560"/>
        <w:spacing w:before="450" w:after="450" w:line="312" w:lineRule="auto"/>
      </w:pPr>
      <w:r>
        <w:rPr>
          <w:rFonts w:ascii="宋体" w:hAnsi="宋体" w:eastAsia="宋体" w:cs="宋体"/>
          <w:color w:val="000"/>
          <w:sz w:val="28"/>
          <w:szCs w:val="28"/>
        </w:rPr>
        <w:t xml:space="preserve">每个阶段的评议工作都要组织检查验收，达不到标准的要补课。评议工作结束后，上级党委要进行全面的检查和验收。以下是小编为大家收集的关于党员民主评议个人对照检查材料【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党员民主评议个人对照检查材料8</w:t>
      </w:r>
    </w:p>
    <w:p>
      <w:pPr>
        <w:ind w:left="0" w:right="0" w:firstLine="560"/>
        <w:spacing w:before="450" w:after="450" w:line="312" w:lineRule="auto"/>
      </w:pPr>
      <w:r>
        <w:rPr>
          <w:rFonts w:ascii="宋体" w:hAnsi="宋体" w:eastAsia="宋体" w:cs="宋体"/>
          <w:color w:val="000"/>
          <w:sz w:val="28"/>
          <w:szCs w:val="28"/>
        </w:rPr>
        <w:t xml:space="preserve">　　按照党支部关于召开2024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党员民主评议个人对照检查材料9</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党员民主评议个人对照检查材料10</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党员民主评议个人对照检查材料12</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2025-05-02T08:44:40+08:00</dcterms:created>
  <dcterms:modified xsi:type="dcterms:W3CDTF">2025-05-02T08:44:40+08:00</dcterms:modified>
</cp:coreProperties>
</file>

<file path=docProps/custom.xml><?xml version="1.0" encoding="utf-8"?>
<Properties xmlns="http://schemas.openxmlformats.org/officeDocument/2006/custom-properties" xmlns:vt="http://schemas.openxmlformats.org/officeDocument/2006/docPropsVTypes"/>
</file>