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支部工作存在的问题与不足12篇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为一名党支部书记,在一年的工作结束后要对履行的党建工作做一个年终述职报告。下面是小编精心整理的支部工作存在的问题与不足【12篇】，仅供参考，大家一起来看看吧。【篇1】支部工作存在的问题与不足　　　（一）加强党的政治建设　　1.支部全体成员...</w:t>
      </w:r>
    </w:p>
    <w:p>
      <w:pPr>
        <w:ind w:left="0" w:right="0" w:firstLine="560"/>
        <w:spacing w:before="450" w:after="450" w:line="312" w:lineRule="auto"/>
      </w:pPr>
      <w:r>
        <w:rPr>
          <w:rFonts w:ascii="宋体" w:hAnsi="宋体" w:eastAsia="宋体" w:cs="宋体"/>
          <w:color w:val="000"/>
          <w:sz w:val="28"/>
          <w:szCs w:val="28"/>
        </w:rPr>
        <w:t xml:space="preserve">作为一名党支部书记,在一年的工作结束后要对履行的党建工作做一个年终述职报告。下面是小编精心整理的支部工作存在的问题与不足【12篇】，仅供参考，大家一起来看看吧。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【篇1】支部工作存在的问题与不足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【篇2】支部工作存在的问题与不足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【篇3】支部工作存在的问题与不足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【篇4】支部工作存在的问题与不足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【篇5】支部工作存在的问题与不足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【篇6】支部工作存在的问题与不足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【篇7】支部工作存在的问题与不足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【篇8】支部工作存在的问题与不足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【篇9】支部工作存在的问题与不足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【篇10】支部工作存在的问题与不足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【篇11】支部工作存在的问题与不足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【篇12】支部工作存在的问题与不足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2025-06-16T14:40:46+08:00</dcterms:created>
  <dcterms:modified xsi:type="dcterms:W3CDTF">2025-06-16T14:40:46+08:00</dcterms:modified>
</cp:coreProperties>
</file>

<file path=docProps/custom.xml><?xml version="1.0" encoding="utf-8"?>
<Properties xmlns="http://schemas.openxmlformats.org/officeDocument/2006/custom-properties" xmlns:vt="http://schemas.openxmlformats.org/officeDocument/2006/docPropsVTypes"/>
</file>