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新时代党的治疆方略对照材料13篇</w:t>
      </w:r>
      <w:bookmarkEnd w:id="1"/>
    </w:p>
    <w:p>
      <w:pPr>
        <w:jc w:val="center"/>
        <w:spacing w:before="0" w:after="450"/>
      </w:pPr>
      <w:r>
        <w:rPr>
          <w:rFonts w:ascii="Arial" w:hAnsi="Arial" w:eastAsia="Arial" w:cs="Arial"/>
          <w:color w:val="999999"/>
          <w:sz w:val="20"/>
          <w:szCs w:val="20"/>
        </w:rPr>
        <w:t xml:space="preserve">来源：网络  作者：紫竹清香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对照自己平时的实际工作及思想动态，认真查摆了在思想作风、工作态度等方面存在的问题，并对其成因以及危害进行更深层次的剖析，以期达到自我教育、自我提高、自我完善目的。下面是小编精心整理的新时代党的治疆方略对照材料【十三篇】，仅供参考，大家一起来...</w:t>
      </w:r>
    </w:p>
    <w:p>
      <w:pPr>
        <w:ind w:left="0" w:right="0" w:firstLine="560"/>
        <w:spacing w:before="450" w:after="450" w:line="312" w:lineRule="auto"/>
      </w:pPr>
      <w:r>
        <w:rPr>
          <w:rFonts w:ascii="宋体" w:hAnsi="宋体" w:eastAsia="宋体" w:cs="宋体"/>
          <w:color w:val="000"/>
          <w:sz w:val="28"/>
          <w:szCs w:val="28"/>
        </w:rPr>
        <w:t xml:space="preserve">对照自己平时的实际工作及思想动态，认真查摆了在思想作风、工作态度等方面存在的问题，并对其成因以及危害进行更深层次的剖析，以期达到自我教育、自我提高、自我完善目的。下面是小编精心整理的新时代党的治疆方略对照材料【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新时代党的治疆方略对照材料篇2</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新时代党的治疆方略对照材料篇4</w:t>
      </w:r>
    </w:p>
    <w:p>
      <w:pPr>
        <w:ind w:left="0" w:right="0" w:firstLine="560"/>
        <w:spacing w:before="450" w:after="450" w:line="312" w:lineRule="auto"/>
      </w:pPr>
      <w:r>
        <w:rPr>
          <w:rFonts w:ascii="宋体" w:hAnsi="宋体" w:eastAsia="宋体" w:cs="宋体"/>
          <w:color w:val="000"/>
          <w:sz w:val="28"/>
          <w:szCs w:val="28"/>
        </w:rPr>
        <w:t xml:space="preserve">　　根据xx医科大学团委、自治区团委“学习新时代党的治疆方略投身新征程贡献青春力量”主题组织生活会的要求，我们重点学习了党的十九届五中全会精神和习近平总书记在第三次中央xx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xx的青年大学生，建设xx，富强xx也是我们每一个人的责任和使命。我一定会坚定不移的牢记习近平总书记的重要讲话精神，并且付出行动。为建设发展xx奉献自己的一份力量，努力建设新时代中国特色社会主义xx。</w:t>
      </w:r>
    </w:p>
    <w:p>
      <w:pPr>
        <w:ind w:left="0" w:right="0" w:firstLine="560"/>
        <w:spacing w:before="450" w:after="450" w:line="312" w:lineRule="auto"/>
      </w:pPr>
      <w:r>
        <w:rPr>
          <w:rFonts w:ascii="宋体" w:hAnsi="宋体" w:eastAsia="宋体" w:cs="宋体"/>
          <w:color w:val="000"/>
          <w:sz w:val="28"/>
          <w:szCs w:val="28"/>
        </w:rPr>
        <w:t xml:space="preserve">　　(一)谈变化：第二次中央xx工作座谈会以来，经过各方面艰辛努力，xx工作取得了重大成效。xx经济社会发展和民生改善取得了前所未有的成就，各族群众的获得感、幸福感、安全感不断增强。我认为中央xx工作座谈会以来xx的经济发展持续向好，人民的生活也有了明显的改善，之后就是脱贫攻坚取得了决定性的成就。总的来看，xx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xx的发展变化是令人惊喜的，是来之不易的。我想作为一名xx人，没有谁不为xx的繁荣与发展感到骄傲而自豪。过去无论从吃、穿、住还是行，都和今天有着巨大的差距。现在，我们的xx无论是从经济上、科技上、还是在民生问题上，都得到了稳步提升。特别是中央xx工作座谈会召开以后，给我们的xx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xx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xx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(二)谈感恩：xx呈现出社会稳定、人民安居乐业的良好局面，得益于以习近平同族干部群众的领袖情怀，应该如何更加坚定的感党恩听党话跟党走；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xx呈现出社会稳定、人民安居乐业的良好局面，得益就xx来说，于以习近平同志为核心的党中央对xx工作的高度重视，彰显了总书记心系xx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xx，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xx。尤其是我们大学生应该更加努力，为我们xx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新时代党的治疆方略对照材料篇5</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新时代党的治疆方略对照材料篇6</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新时代党的治疆方略对照材料篇7</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新时代党的治疆方略对照材料篇8</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新时代党的治疆方略对照材料篇9</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新时代党的治疆方略对照材料篇10</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新时代党的治疆方略对照材料篇11</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新时代党的治疆方略对照材料篇12</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新时代党的治疆方略对照材料篇13</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2025-06-17T13:15:12+08:00</dcterms:created>
  <dcterms:modified xsi:type="dcterms:W3CDTF">2025-06-17T13:15:12+08:00</dcterms:modified>
</cp:coreProperties>
</file>

<file path=docProps/custom.xml><?xml version="1.0" encoding="utf-8"?>
<Properties xmlns="http://schemas.openxmlformats.org/officeDocument/2006/custom-properties" xmlns:vt="http://schemas.openxmlformats.org/officeDocument/2006/docPropsVTypes"/>
</file>