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2024年组织生活会纪检监察干部对照检查材料个人对照检查集合13篇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纪检监察干部对照检查材料个人对照检查集合13篇，仅供参考，欢迎大家阅读。【篇一】2024年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纪检监察干部对照检查材料个人对照检查集合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【篇十二】2024年组织生活会纪检监察干部对照检查材料个人对照检查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镇委的工作要求，借此组织生活会的召开，积极开展批评与自我批评，总结经验，找出差距，进一步提高思想理论水平更好地指导自己的工作。下面，我首先把自己的思想、工作情况作以汇报。欢迎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学习和工作中，我能够认真贯彻执行党的基本纲领、基本路线、基本方针、基本经验，认真学习邓小平理论和“三个代表”重要思想、十八大精神，能够按照上级党工委的重要决议、决定指导工作和实践，能够头脑清醒，立场坚定，旗帜鲜明地在思想上、政治上、行动上同党中央保持一致。注重加强理论学习，全面提高思想政治素质。要做一个合格的党员干部，把工作做好，就必须注重学习，因此，做到自加压力，认真学习，勤于思考。不论是党组织的学习，还是上级的培训，我都积极参加，严肃认真。同时我还根据工作需要和自己实际，坚持学习相关理论知识，不断丰富自己的知识，开拓自己的视野，提高自身的素质和业务水平。通过学习不仅增强了自身的理论素质和工作能力，也提高了自己的思想水平和党性修养。特别是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党员群众和上级组织的信任，面对社区的经济发展和机遇，我和大家一样总想能实实在在多干些工作，多做些事情，对得住自己的职责和党性，对得起全村老百姓。能够坚持原则，敢于开展批评与自我批评，有话讲在当面，不隐瞒自己的观点，不搞小动作。坚持民主，遇事能与社区领导交换意见，沟通思想。能坚持下基层，倾听群众的呼声，及时化解矛盾，做好政治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要求党员干部做到的，自己首先要做到；要求别人不做的，自己绝对不做。堂堂正正做人，真正做到自重、自省、自警、自励，始终保持党员的政治本色。能严格要求自己，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既要立足实际，又要勇于创新。干工作偏离实际不行，离开实际的话往往是瞎说，干往往是蛮干，是不会有好结果的。同时又要敢于创新，敢想敢干，坐等不行，守摊更不行，越是困难、越是条件差，越是要有一股子闯劲。创新是我村经济发展的动力，也是社区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二是要团结一心，想事情、干事情、干好事情。团结出战斗力，战斗力靠团结。社区要发展首先要上下团结一心，干群共谋事业。对社区来讲，主要负责人在全身心谋发展、干事业，作为我要主动去分担，不能三心二意，只有上下一心，众人一力，才可能使我村各项工作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二是工作不够深入。有时工作量大、工作繁忙，有急躁情绪，缺乏深入细致做扎实工作的耐心。工作中存在麻痹大意的思想，有些工作只顾完成，不顾完满，没有细致跟踪、做好后续工作，忽视了去督促检查。</w:t>
      </w:r>
    </w:p>
    <w:p>
      <w:pPr>
        <w:ind w:left="0" w:right="0" w:firstLine="560"/>
        <w:spacing w:before="450" w:after="450" w:line="312" w:lineRule="auto"/>
      </w:pPr>
      <w:r>
        <w:rPr>
          <w:rFonts w:ascii="宋体" w:hAnsi="宋体" w:eastAsia="宋体" w:cs="宋体"/>
          <w:color w:val="000"/>
          <w:sz w:val="28"/>
          <w:szCs w:val="28"/>
        </w:rPr>
        <w:t xml:space="preserve">　　三是工作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针对自己的不足，我一定要认真反思，虚心接受组织与群众的批评。我坚信，只要大家齐心协力，精诚团结，社区的各项工作都能上一新台阶。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【篇十三】2024年组织生活会纪检监察干部对照检查材料个人对照检查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2025-06-16T20:40:23+08:00</dcterms:created>
  <dcterms:modified xsi:type="dcterms:W3CDTF">2025-06-16T20:40:23+08:00</dcterms:modified>
</cp:coreProperties>
</file>

<file path=docProps/custom.xml><?xml version="1.0" encoding="utf-8"?>
<Properties xmlns="http://schemas.openxmlformats.org/officeDocument/2006/custom-properties" xmlns:vt="http://schemas.openxmlformats.org/officeDocument/2006/docPropsVTypes"/>
</file>