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党支部工作情况自查报告4篇</w:t>
      </w:r>
      <w:bookmarkEnd w:id="1"/>
    </w:p>
    <w:p>
      <w:pPr>
        <w:jc w:val="center"/>
        <w:spacing w:before="0" w:after="450"/>
      </w:pPr>
      <w:r>
        <w:rPr>
          <w:rFonts w:ascii="Arial" w:hAnsi="Arial" w:eastAsia="Arial" w:cs="Arial"/>
          <w:color w:val="999999"/>
          <w:sz w:val="20"/>
          <w:szCs w:val="20"/>
        </w:rPr>
        <w:t xml:space="preserve">来源：网络  作者：九曲桥畔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党支部工作情况自查报告【4篇】，欢迎阅读与收...</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党支部工作情况自查报告【4篇】，欢迎阅读与收藏。</w:t>
      </w:r>
    </w:p>
    <w:p>
      <w:pPr>
        <w:ind w:left="0" w:right="0" w:firstLine="560"/>
        <w:spacing w:before="450" w:after="450" w:line="312" w:lineRule="auto"/>
      </w:pPr>
      <w:r>
        <w:rPr>
          <w:rFonts w:ascii="宋体" w:hAnsi="宋体" w:eastAsia="宋体" w:cs="宋体"/>
          <w:color w:val="000"/>
          <w:sz w:val="28"/>
          <w:szCs w:val="28"/>
        </w:rPr>
        <w:t xml:space="preserve">上半年来，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今年，党支部更加注重了干部职工的理论学习，遵照公司的安排，结合我段实际，我们每月印发理论学习安排表，按照计划党员和入党积极分子开展了集中学习和自学。重点学习了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为了营造良好的生产氛围和舆论声势，我们结合“优质服务年”的开展，实现了班组科室的微机化管理，配备了专职计算机网络管理和维护人员，提供了便利的上网条件，方便了信息快速、及时的传递。二是将新闻宣传、政研论文任务分解到部门(站班)、个人，并由工会***主抓宣传工作。三是通过提高新闻稿件奖励标准，激发了职工的写作热情。截止7月30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一)为提高党员素质，加强理想信念教育，按照公司党委统一安排，我中心党支部高度重视，进行了认真研究，周密部署，在全中心范围内认真开展了学习党章及社会主义荣辱观教育活动。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宋体" w:hAnsi="宋体" w:eastAsia="宋体" w:cs="宋体"/>
          <w:color w:val="000"/>
          <w:sz w:val="28"/>
          <w:szCs w:val="28"/>
        </w:rPr>
        <w:t xml:space="preserve">(一)突出领导班子思想政治建设，营造良好的政治生态环境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按照县委统一部署，结合开展\"三严三实\"专题教育活动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二是迅速行动，突出重点。按照从严从实抓好领导班子思想政治教育的要求，局党组组织党组中心组成员开展专题学习3次，学习习******系列重要讲话精神，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三是扎实开展大讨论，成果显著。局党组高度重视开展\"新常态新习惯新作为\"大讨论活动，组织全体党员领导干部*系列重要讲话精神，党的十八届三中、四中全会精神，和全省领导班子思想政治建设工作会议精神等，共开展专题学习3次9个学时，专题讨论3场，形成成果35篇，韩斌局长结合当前我县安全生产形势撰写了《构建安全生产新常态促进安全生产新发展》的理论文章。</w:t>
      </w:r>
    </w:p>
    <w:p>
      <w:pPr>
        <w:ind w:left="0" w:right="0" w:firstLine="560"/>
        <w:spacing w:before="450" w:after="450" w:line="312" w:lineRule="auto"/>
      </w:pPr>
      <w:r>
        <w:rPr>
          <w:rFonts w:ascii="宋体" w:hAnsi="宋体" w:eastAsia="宋体" w:cs="宋体"/>
          <w:color w:val="000"/>
          <w:sz w:val="28"/>
          <w:szCs w:val="28"/>
        </w:rPr>
        <w:t xml:space="preserve">(二)突出基层党建工作问题整改，增强基层党组织政治服务功能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w:t>
      </w:r>
    </w:p>
    <w:p>
      <w:pPr>
        <w:ind w:left="0" w:right="0" w:firstLine="560"/>
        <w:spacing w:before="450" w:after="450" w:line="312" w:lineRule="auto"/>
      </w:pPr>
      <w:r>
        <w:rPr>
          <w:rFonts w:ascii="宋体" w:hAnsi="宋体" w:eastAsia="宋体" w:cs="宋体"/>
          <w:color w:val="000"/>
          <w:sz w:val="28"/>
          <w:szCs w:val="28"/>
        </w:rPr>
        <w:t xml:space="preserve">全局党员干部改变了以往应付检查、走形式、走过场的错误思想，身体力行做好文明劝导、清扫街道等志愿服务活动。局班子成员率先垂范，带领2-3名党员干部到杜里社区和西城社区进行环境卫生整治4次;三是转服务，走进企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2.建立健全组织生活制度，实现党内组织生活规范化、严肃化。局党组根据《广元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w:t>
      </w:r>
    </w:p>
    <w:p>
      <w:pPr>
        <w:ind w:left="0" w:right="0" w:firstLine="560"/>
        <w:spacing w:before="450" w:after="450" w:line="312" w:lineRule="auto"/>
      </w:pPr>
      <w:r>
        <w:rPr>
          <w:rFonts w:ascii="宋体" w:hAnsi="宋体" w:eastAsia="宋体" w:cs="宋体"/>
          <w:color w:val="000"/>
          <w:sz w:val="28"/>
          <w:szCs w:val="28"/>
        </w:rPr>
        <w:t xml:space="preserve">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w:t>
      </w:r>
    </w:p>
    <w:p>
      <w:pPr>
        <w:ind w:left="0" w:right="0" w:firstLine="560"/>
        <w:spacing w:before="450" w:after="450" w:line="312" w:lineRule="auto"/>
      </w:pPr>
      <w:r>
        <w:rPr>
          <w:rFonts w:ascii="宋体" w:hAnsi="宋体" w:eastAsia="宋体" w:cs="宋体"/>
          <w:color w:val="000"/>
          <w:sz w:val="28"/>
          <w:szCs w:val="28"/>
        </w:rPr>
        <w:t xml:space="preserve">组织*关于反腐倡廉的一系列重要讲话精神，宣树一批单位党员干部在作风纪律、反腐倡廉方面的先进典型，从严落实\"三早\"预警机制，始终保持反\"四风\"、改作风高压态势，形成强大震慑力。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宋体" w:hAnsi="宋体" w:eastAsia="宋体" w:cs="宋体"/>
          <w:color w:val="000"/>
          <w:sz w:val="28"/>
          <w:szCs w:val="28"/>
        </w:rPr>
        <w:t xml:space="preserve">结合实际落实“三会一课”制度，组织党员学习和讨论党的路线、方针、政策和上级指示、决议，并研究贯彻执行的措施，做到了组织生活形式多样、内容丰富。本学期组织学习了《第20次全国高校党建工作会议精神》、《一创双优自查报告》、教育部、中国教科文卫体工会全国委员会《关于印发的通知》、《组织工作满意度提升工作方案》、《幼儿教师标准》等材料。通过学习全国、省、市党政工作精神和教育发展规划纲要，提高了每一位党员的思想境界和理论水平，进一步明确了党组织和党员在不同时期的努力方向和工作重点;通过学习业务知识，不断提高业务水平和工作能力，在教学岗位上发挥着模范带头作用，并以自身的较高业务素养来带动其他教职工工作水平的提高;通过学习管理科学，使党员干部能在相应的管理岗位上限度的发挥自己的潜能，一个部门管理者也好，一个班级的管理者也好，管理的水平和管理的积极性都得到了提高。</w:t>
      </w:r>
    </w:p>
    <w:p>
      <w:pPr>
        <w:ind w:left="0" w:right="0" w:firstLine="560"/>
        <w:spacing w:before="450" w:after="450" w:line="312" w:lineRule="auto"/>
      </w:pPr>
      <w:r>
        <w:rPr>
          <w:rFonts w:ascii="宋体" w:hAnsi="宋体" w:eastAsia="宋体" w:cs="宋体"/>
          <w:color w:val="000"/>
          <w:sz w:val="28"/>
          <w:szCs w:val="28"/>
        </w:rPr>
        <w:t xml:space="preserve">1、学院党组织在扎实开展“五个好”、“五带头”创建活动上下功夫，认真贯彻落实《中国共产党普通高等学校基层组织工作条例》、《普通高等学校党建工作基本标准》等，将创建优秀党组织活动与完成本单位新一学期工作目标、任务结合起来;严格党的组织生活，健全和完善“三会一课”、*主生活会、*主集中制等党内基本生活制度;严格党员发展工作，不断提高党员发展质量，严格程序，把好入口，做好入党积极分子的教育、培养和考察。上半年，共发展学生党员40名，为18名预备党员班里转正手续，新增入党培养对象66名。积极创新学生支部工作模式，探索“支部建在宿舍”、“支部建在班级”、“支部建在社团”的思路，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2、学院党组织在全面贯彻落实《条例》和《标准》的同时，进一步加强班子自身建设。坚持每周学习制度和*主生活会制度，认真开展批评与自我批评，改进工作作风，搞好团结协调。密切联系群众，关心群众，逐步形成一种有问题及时向组织汇报，有困难找组织解决的氛围，以进一步增强党组织的凝聚力。</w:t>
      </w:r>
    </w:p>
    <w:p>
      <w:pPr>
        <w:ind w:left="0" w:right="0" w:firstLine="560"/>
        <w:spacing w:before="450" w:after="450" w:line="312" w:lineRule="auto"/>
      </w:pPr>
      <w:r>
        <w:rPr>
          <w:rFonts w:ascii="宋体" w:hAnsi="宋体" w:eastAsia="宋体" w:cs="宋体"/>
          <w:color w:val="000"/>
          <w:sz w:val="28"/>
          <w:szCs w:val="28"/>
        </w:rPr>
        <w:t xml:space="preserve">3、进一步加强对党员的教育管理，充分发挥党员的先锋模范作用。定期召开各类教师座谈会和学生座谈会，分析了党员队伍的思想情况，开展谈心活动，了解和关心党员干部的思想情绪和实际问题，能及时帮助指出、化解矛盾、改正缺点、增强团结。通过深入细致的思想政治工作，使党员干部在学习、工作、团结等方面起了表率作用。</w:t>
      </w:r>
    </w:p>
    <w:p>
      <w:pPr>
        <w:ind w:left="0" w:right="0" w:firstLine="560"/>
        <w:spacing w:before="450" w:after="450" w:line="312" w:lineRule="auto"/>
      </w:pPr>
      <w:r>
        <w:rPr>
          <w:rFonts w:ascii="宋体" w:hAnsi="宋体" w:eastAsia="宋体" w:cs="宋体"/>
          <w:color w:val="000"/>
          <w:sz w:val="28"/>
          <w:szCs w:val="28"/>
        </w:rPr>
        <w:t xml:space="preserve">在继续抓好廉政教育、示范教育、警示教育和党的优良统教育的同时，加大党风党纪教育的力度，认真组织党员干部学习胡*同志关于党风廉政建设的重要讲话，学习中纪委、教育部、监察部《关于加强高等学校反腐倡廉建设的意见》，根据学校制定的工作方案，按照《关于加强党风廉政建设落实情况量化考核表》的要求，加强管理，有效落实党风廉政建设责任制;认真学习《廉洁自律自查报告》，筑牢坚固的拒腐防变思想防线;狠抓落实，突出党风廉政建设工作实效。按照学校《关于推行党务公开的实施意见》结合院系实际，各项工作做到公开透明，监督到位，廉洁高效。切实增强党员干部的从严治党意识、廉洁从教意识和艰苦奋斗意识，进一步提高了党员干部思想政治素质和精神境界，提高了党员干部遵纪守法的自觉性和拒腐防变的能力，有效地防范和减少违纪问题的发生。</w:t>
      </w:r>
    </w:p>
    <w:p>
      <w:pPr>
        <w:ind w:left="0" w:right="0" w:firstLine="560"/>
        <w:spacing w:before="450" w:after="450" w:line="312" w:lineRule="auto"/>
      </w:pPr>
      <w:r>
        <w:rPr>
          <w:rFonts w:ascii="宋体" w:hAnsi="宋体" w:eastAsia="宋体" w:cs="宋体"/>
          <w:color w:val="000"/>
          <w:sz w:val="28"/>
          <w:szCs w:val="28"/>
        </w:rPr>
        <w:t xml:space="preserve">针对当前高职高专基层党建工作实际，结合学前教育专业特点，我院党总支审时度势，充分挖掘专业优势，重视发挥党团组织阵地优势，鼓励师生开展丰富多彩的主题教育活动和文化教育活动，实现活动育人功能，取得了一定工作实效。</w:t>
      </w:r>
    </w:p>
    <w:p>
      <w:pPr>
        <w:ind w:left="0" w:right="0" w:firstLine="560"/>
        <w:spacing w:before="450" w:after="450" w:line="312" w:lineRule="auto"/>
      </w:pPr>
      <w:r>
        <w:rPr>
          <w:rFonts w:ascii="宋体" w:hAnsi="宋体" w:eastAsia="宋体" w:cs="宋体"/>
          <w:color w:val="000"/>
          <w:sz w:val="28"/>
          <w:szCs w:val="28"/>
        </w:rPr>
        <w:t xml:space="preserve">(一)创新主题教育活动，提高师生政治思想觉悟</w:t>
      </w:r>
    </w:p>
    <w:p>
      <w:pPr>
        <w:ind w:left="0" w:right="0" w:firstLine="560"/>
        <w:spacing w:before="450" w:after="450" w:line="312" w:lineRule="auto"/>
      </w:pPr>
      <w:r>
        <w:rPr>
          <w:rFonts w:ascii="宋体" w:hAnsi="宋体" w:eastAsia="宋体" w:cs="宋体"/>
          <w:color w:val="000"/>
          <w:sz w:val="28"/>
          <w:szCs w:val="28"/>
        </w:rPr>
        <w:t xml:space="preserve">开展以“学党史”为主题的党员学习活动，通过“三会一课”、专题讲座等形式，组织党员、入党积极分子认真学习党史，增强党性修养;开展“红色影视赏析”活动，充分发挥红色影视作品对广大青年学生的教育、引导作用，增强大学生的爱国热情和*族自豪感;开展“学党史、知党情、跟党走”团员主题教育活动，通过专题报告、主题团日、社会实践等形式，树立青年团员正确的理想信念;开展雷锋学习系列活动，使雷锋精神成为大学生生活的重要组成部分，使学习雷锋常态化;开展清明节系列活动，加强革命传统教育，提高学生的对传统节日的认同;开展“最美女教师”学习系列活动，提高学生对教师角色的认同，加强师德教育;组织开展建团90周年系列活动，加强了团员意识教育，增强了共青团员的凝聚力。此外，还组织学生观看*《第一书记》，提高了同学们对优秀党员干部的认识和了解，夯实了同学们的理想信念;进一步加强了网络思想政治教育力度，丰富院网站红色内容，发挥网络作用，引领主流价值观;发动学生积极参加院报学生版块的编辑工作，全方位提高学生的思想素养。</w:t>
      </w:r>
    </w:p>
    <w:p>
      <w:pPr>
        <w:ind w:left="0" w:right="0" w:firstLine="560"/>
        <w:spacing w:before="450" w:after="450" w:line="312" w:lineRule="auto"/>
      </w:pPr>
      <w:r>
        <w:rPr>
          <w:rFonts w:ascii="宋体" w:hAnsi="宋体" w:eastAsia="宋体" w:cs="宋体"/>
          <w:color w:val="000"/>
          <w:sz w:val="28"/>
          <w:szCs w:val="28"/>
        </w:rPr>
        <w:t xml:space="preserve">(二)创新学生管理载体，提高学生管理水平</w:t>
      </w:r>
    </w:p>
    <w:p>
      <w:pPr>
        <w:ind w:left="0" w:right="0" w:firstLine="560"/>
        <w:spacing w:before="450" w:after="450" w:line="312" w:lineRule="auto"/>
      </w:pPr>
      <w:r>
        <w:rPr>
          <w:rFonts w:ascii="宋体" w:hAnsi="宋体" w:eastAsia="宋体" w:cs="宋体"/>
          <w:color w:val="000"/>
          <w:sz w:val="28"/>
          <w:szCs w:val="28"/>
        </w:rPr>
        <w:t xml:space="preserve">召开初中起点学生家长会，增强家长参与教育、管理的意识，形成家校合力，提高管理水平;召开运动会总结大会暨加强技能训练及考核大会，树立榜样，强化技能训练;举办法制教育报告会，强化法制意识，提高犯罪防范能力;加强管理队伍建设，重新修订辅导员分工情况，保证了各项工作的顺利开展，实行量化考核，充分发挥班主任管理优势，分解学生管理压力，设立五年制学生分会，落实生本管理理念，提高学生管理水平;设立五年制班主任助理，负责协助班主任做好常规检查，加大管理力度，提高管理效果。</w:t>
      </w:r>
    </w:p>
    <w:p>
      <w:pPr>
        <w:ind w:left="0" w:right="0" w:firstLine="560"/>
        <w:spacing w:before="450" w:after="450" w:line="312" w:lineRule="auto"/>
      </w:pPr>
      <w:r>
        <w:rPr>
          <w:rFonts w:ascii="宋体" w:hAnsi="宋体" w:eastAsia="宋体" w:cs="宋体"/>
          <w:color w:val="000"/>
          <w:sz w:val="28"/>
          <w:szCs w:val="28"/>
        </w:rPr>
        <w:t xml:space="preserve">半年来，尽管我们在党建方面做了不少工作，取得了一定的成绩，但也有不足和差距，主要表现为：各支部规范化建设有待进一步加强，党总支的战斗堡垒作用和党员的先锋模范作用有待进一步发挥，围绕党建工作抓落实的力度有待进一步加强。今后学前教育学院党总支将按照党建工作要求，不断深化支部建设，发挥好基层党总支的战斗堡垒作用，充分调动广大党员干部的工作积极性和主动性，为学校提升办学层次作出更大贡献。</w:t>
      </w:r>
    </w:p>
    <w:p>
      <w:pPr>
        <w:ind w:left="0" w:right="0" w:firstLine="560"/>
        <w:spacing w:before="450" w:after="450" w:line="312" w:lineRule="auto"/>
      </w:pPr>
      <w:r>
        <w:rPr>
          <w:rFonts w:ascii="宋体" w:hAnsi="宋体" w:eastAsia="宋体" w:cs="宋体"/>
          <w:color w:val="000"/>
          <w:sz w:val="28"/>
          <w:szCs w:val="28"/>
        </w:rPr>
        <w:t xml:space="preserve">党建工作是党的组织建设的重要环节，是完成连队各项任务，促进连队全面建设的重要保证。五连严格按照新时期对党建工作提出的新要求,坚持以***新时代中国特色社会主义思想和党的十九大、十九届二中、三中、四中全会精神为指导，认真落实新时代党的建设总要求，突出以政治建设为统领，持续深入开展“不忘初心，牢记使命”主题教育，以提升组织力为重点，突出大抓基层、抓实基础，突出服务中心、改进作风，突出党建全力助推脱贫攻坚，不断提升连队党的建设质量和水平，推动连队党建工作走在前列，持续抓好“基层党建”“支部建设规范”各项工作，全面提升基层党建工作质量。  </w:t>
      </w:r>
    </w:p>
    <w:p>
      <w:pPr>
        <w:ind w:left="0" w:right="0" w:firstLine="560"/>
        <w:spacing w:before="450" w:after="450" w:line="312" w:lineRule="auto"/>
      </w:pPr>
      <w:r>
        <w:rPr>
          <w:rFonts w:ascii="宋体" w:hAnsi="宋体" w:eastAsia="宋体" w:cs="宋体"/>
          <w:color w:val="000"/>
          <w:sz w:val="28"/>
          <w:szCs w:val="28"/>
        </w:rPr>
        <w:t xml:space="preserve">截止目前，全连共有党员51名（其中预备党员8名），发展对象4名，积极分子9名，写入党申请书3名。今年共发展党员3名，其中女性党员1名，少数民族党员1名，35岁以下2名，大专及以上文化程度1名，新发展党员的质量有较大提升，结构明显优化。</w:t>
      </w:r>
    </w:p>
    <w:p>
      <w:pPr>
        <w:ind w:left="0" w:right="0" w:firstLine="560"/>
        <w:spacing w:before="450" w:after="450" w:line="312" w:lineRule="auto"/>
      </w:pPr>
      <w:r>
        <w:rPr>
          <w:rFonts w:ascii="宋体" w:hAnsi="宋体" w:eastAsia="宋体" w:cs="宋体"/>
          <w:color w:val="000"/>
          <w:sz w:val="28"/>
          <w:szCs w:val="28"/>
        </w:rPr>
        <w:t xml:space="preserve">(一)高度重视，精心部署。五连党支部坚持把党建工作摆上重要议事日程，以党的十九届四中全会、兵团七届五次全会精神为指导，狠抓党的基层组织建设和党员队伍建设，并把发展党员工作作为党建的工作重心来抓。年初，在安排全年党建工作的同时，对发展党员工作进行规划部署，提出目标要求。</w:t>
      </w:r>
    </w:p>
    <w:p>
      <w:pPr>
        <w:ind w:left="0" w:right="0" w:firstLine="560"/>
        <w:spacing w:before="450" w:after="450" w:line="312" w:lineRule="auto"/>
      </w:pPr>
      <w:r>
        <w:rPr>
          <w:rFonts w:ascii="宋体" w:hAnsi="宋体" w:eastAsia="宋体" w:cs="宋体"/>
          <w:color w:val="000"/>
          <w:sz w:val="28"/>
          <w:szCs w:val="28"/>
        </w:rPr>
        <w:t xml:space="preserve">(二)坚持标准，严格把关。五连认真贯彻发展党员工作的十六字方针，积极、稳妥地做好发展党员工作。在具体工作中，坚持做到严把“四关”：一是严把培训关，加深入党积极分子对党的基本理论的理解解决“思想上”入党问题；二是严把考察关，加强对入党积极分子的培养考察。坚持考察与培养相结合，做到培养有目标、考察有内容、结果有登记；三是严把发展关。坚持要“符合六个条件”和“过好六个关”，使发展党员工作真正做到成熟一个、发展一个，确保做到“双合格”，既要政治素质好，又要学习成绩好，从源头上防止把不合格的对象吸收入党；四是严把转正关，做到发展一个，带动一批。我连坚持把预备党员的跟踪培养作为发展党员的一个重要环节来抓，在研究预备党员转正时，坚持做到考察不走过场，程序不简化，标准不降低，讨论有依据，确保了新党员的质量。</w:t>
      </w:r>
    </w:p>
    <w:p>
      <w:pPr>
        <w:ind w:left="0" w:right="0" w:firstLine="560"/>
        <w:spacing w:before="450" w:after="450" w:line="312" w:lineRule="auto"/>
      </w:pPr>
      <w:r>
        <w:rPr>
          <w:rFonts w:ascii="宋体" w:hAnsi="宋体" w:eastAsia="宋体" w:cs="宋体"/>
          <w:color w:val="000"/>
          <w:sz w:val="28"/>
          <w:szCs w:val="28"/>
        </w:rPr>
        <w:t xml:space="preserve">(三)健全机制，狠抓落实。为了使发展党员工作制度化、规范化，五连根据上级要求和实际情况，从工作机制上入手，制定和完善了一系列发展党员工作制度。一是测评制：对列入近期发展计划的入党积极分子和近期转正的预备党员，应召开群众意见征求会，在广泛征求党内外群众意见的基础上，进行民主测评;二是培养考察制：由党支部指定两名比较了解培养对象的同志作为培养人，每三个月对入党积极分子进行一次培养考察，时间一般为一年;三是公示制：在党员发展支部大会讨论表决之前，对确定为发展对象的入党积极分子及其它需要公示的对象进行公示，广泛征求意见;四是预审制：支部在讨论吸收新党员之前，必须将发展对象的材料报场党委审查，重点查看条件是否成熟、材料是否齐全、程序是否合法，经审查通过后才能提交支部大会讨论通过;五是票决制：讨论吸收预备党员和预备党员转正时，支部大会应在集体充分讨论的基础上，采取无记名投票方式进行表决，在表决过程中要坚持逐个讨论逐个表决的原则，票决结果作为党支部形成决议的依据。</w:t>
      </w:r>
    </w:p>
    <w:p>
      <w:pPr>
        <w:ind w:left="0" w:right="0" w:firstLine="560"/>
        <w:spacing w:before="450" w:after="450" w:line="312" w:lineRule="auto"/>
      </w:pPr>
      <w:r>
        <w:rPr>
          <w:rFonts w:ascii="宋体" w:hAnsi="宋体" w:eastAsia="宋体" w:cs="宋体"/>
          <w:color w:val="000"/>
          <w:sz w:val="28"/>
          <w:szCs w:val="28"/>
        </w:rPr>
        <w:t xml:space="preserve">随着时代的发展，形势和任务的变化，在取得成绩的同时，我们也清楚地看到，我们的工作离上级党组织的要求还有一定的差距和不足，有待在今后的工作中不断加以研究和改进。</w:t>
      </w:r>
    </w:p>
    <w:p>
      <w:pPr>
        <w:ind w:left="0" w:right="0" w:firstLine="560"/>
        <w:spacing w:before="450" w:after="450" w:line="312" w:lineRule="auto"/>
      </w:pPr>
      <w:r>
        <w:rPr>
          <w:rFonts w:ascii="宋体" w:hAnsi="宋体" w:eastAsia="宋体" w:cs="宋体"/>
          <w:color w:val="000"/>
          <w:sz w:val="28"/>
          <w:szCs w:val="28"/>
        </w:rPr>
        <w:t xml:space="preserve">一是思想认识不到位。党建工作不同程度地存在“说起来重要，做起来次要，忙起来不要”的现象;部分党员重业务轻党建的思想还较为根深蒂固，党建工作摆不上应有的位置，即使抓党建工作也是被动应付，缺乏搞好连队党建工作的责任和激情。</w:t>
      </w:r>
    </w:p>
    <w:p>
      <w:pPr>
        <w:ind w:left="0" w:right="0" w:firstLine="560"/>
        <w:spacing w:before="450" w:after="450" w:line="312" w:lineRule="auto"/>
      </w:pPr>
      <w:r>
        <w:rPr>
          <w:rFonts w:ascii="宋体" w:hAnsi="宋体" w:eastAsia="宋体" w:cs="宋体"/>
          <w:color w:val="000"/>
          <w:sz w:val="28"/>
          <w:szCs w:val="28"/>
        </w:rPr>
        <w:t xml:space="preserve">二是党建工作机制不完善。党建工作的考核奖惩办法、党员的教育管理制度和激励约束机制没有建立、健全和完善，连队党建工作缺乏必要的实施手段，号召力不强，推动力不够，工作难以开展。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三是党建工作内容不丰富。党内组织生活缺少创新意识和手段，存在流于形式的倾向，吸引力和凝聚力不够;部分党组织对党员的思想教育缺乏针对性，教育内容枯燥，方式方法单一，缺乏生机和活力;党建工作的载体创新不够，党建工作无特色。</w:t>
      </w:r>
    </w:p>
    <w:p>
      <w:pPr>
        <w:ind w:left="0" w:right="0" w:firstLine="560"/>
        <w:spacing w:before="450" w:after="450" w:line="312" w:lineRule="auto"/>
      </w:pPr>
      <w:r>
        <w:rPr>
          <w:rFonts w:ascii="宋体" w:hAnsi="宋体" w:eastAsia="宋体" w:cs="宋体"/>
          <w:color w:val="000"/>
          <w:sz w:val="28"/>
          <w:szCs w:val="28"/>
        </w:rPr>
        <w:t xml:space="preserve">四是党内监督不健全。党内监督机制缺乏抓手，不够健全，渠道不太畅通;一些党员和党员领导干部对党内监督的重要性认识不够，接受监督自觉性不高，存在着不愿监督和不敢监督的现象，党组织的管理、监督职能难以充分发挥。 </w:t>
      </w:r>
    </w:p>
    <w:p>
      <w:pPr>
        <w:ind w:left="0" w:right="0" w:firstLine="560"/>
        <w:spacing w:before="450" w:after="450" w:line="312" w:lineRule="auto"/>
      </w:pPr>
      <w:r>
        <w:rPr>
          <w:rFonts w:ascii="宋体" w:hAnsi="宋体" w:eastAsia="宋体" w:cs="宋体"/>
          <w:color w:val="000"/>
          <w:sz w:val="28"/>
          <w:szCs w:val="28"/>
        </w:rPr>
        <w:t xml:space="preserve">五是党建工作保障不力。连队党建工作人员保障措施不落实。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六是党员学习落实不到位。一是党员支部学习计划及学习制度落实不到位，每月没有按规定落实党员教育，二是“三会一课”常态化党课落实不到位，对新党员的培训教育力度不够，存在前紧后松现象；三是党小组划分不明确，人员新增和减少后没有及时规范和更行党小组；四是主题党日活动缺乏创新，千篇一律不够新颖；五是没有专人负责落实党员学习教育。</w:t>
      </w:r>
    </w:p>
    <w:p>
      <w:pPr>
        <w:ind w:left="0" w:right="0" w:firstLine="560"/>
        <w:spacing w:before="450" w:after="450" w:line="312" w:lineRule="auto"/>
      </w:pPr>
      <w:r>
        <w:rPr>
          <w:rFonts w:ascii="宋体" w:hAnsi="宋体" w:eastAsia="宋体" w:cs="宋体"/>
          <w:color w:val="000"/>
          <w:sz w:val="28"/>
          <w:szCs w:val="28"/>
        </w:rPr>
        <w:t xml:space="preserve">(一)提高认识，创新党建工作的思想观念。连队党建必须坚持以***新时代特色社会主义思想为指导，以改革创新的精神全面推进。一是深刻认识基层党建工作服务中心的重要作用。要树立发展为第一要务的观念，要明确连队党建工作必须服从服务于发展特色社会主义这个中心，要围绕发展抓党建，抓好党建促发展，以作为求地位，以地位谋作为，把基层党建工作做到干部职工关心的热点上，做到工作的难点上，放到连队作风的改进上，体现在各项业务工作的落实上，形成与业务工作相互渗透、互相促进的局面，充分发挥好连队党建工作的保障和促进作用;二是深刻认识新形势、新任务对基层党建工作的新要求。克服“基层党建工作任务较软,内容较虚、中心业务工作为主，党建工作为辅”的思想，要充分认识基层党建工作的重要性和党务干部的重要职责，树立“理直气壮抓党建、尽心尽职抓党建”的思想，不断增强连队党组织的亲合力与感召力;坚持“虚工实做”，以连队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二)强化管理，健全党建工作机制。坚持党建工作“两手抓、两手都要硬”的方针，进一步健全和落实连队党建工作机制。一是健全连队党建工作责任制。连队第一书记、书记要负起连队党建主要责任，把党建作为连队整体工作的重要组成部分，统筹安排，定期研究;其他成员也要按“一岗双责”的要求，积极支持和配合做好分管的党建工作，形成党建与业务工作齐抓共管的工作责任机制。二是建立连队党建工作考核评价机制。连队基层党组织的管理及领导体制上的特殊性，决定只有通过建立绩效考核评价机制，才能引导连队党组织自觉地围绕中心任务开展工作，提高服务发展、服务基层、服务群众的能力。三是落实党员教育管理制度。认真落实“三会一课”“两学一做”制度，加强对党员的教育管理，进一步增强党员的先进性;把对党员的管理与实行目标管理有机结合起来，努力提高党员的综合素质和能力水平。</w:t>
      </w:r>
    </w:p>
    <w:p>
      <w:pPr>
        <w:ind w:left="0" w:right="0" w:firstLine="560"/>
        <w:spacing w:before="450" w:after="450" w:line="312" w:lineRule="auto"/>
      </w:pPr>
      <w:r>
        <w:rPr>
          <w:rFonts w:ascii="宋体" w:hAnsi="宋体" w:eastAsia="宋体" w:cs="宋体"/>
          <w:color w:val="000"/>
          <w:sz w:val="28"/>
          <w:szCs w:val="28"/>
        </w:rPr>
        <w:t xml:space="preserve">(三)立足本职，丰富党建工作内容。围绕全连的中心工作，把促进地方经济发展和社会稳定，促进连队职能工作任务的完成，作为加强和改进连队党建工作的出发点和落脚点;创新连队党建工作的载体，丰富党建工作内容，在工作方式上有所改进、突破;结合连队业务和党员干部的思想实际开展党建活动，突出“政治性、针对性、有效性、渗透性”，不搞形式主义，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四)加强党员干部教育，落实党内监督机制。用“***新时代特色社会主义”重要思想武装连队党员干部的头脑，提高连队党员干部实践“***新时代特色社会主义”重要思想和落实发展特色社会主义的能力;按照党章的总体要求和监督条例的具体规定，强化连队党的监督职能，大力推进党务公开，对党员实行全方位、宽领域的监督，并切实加大对违法违纪党员干部的处置力度，促进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五）加强党员教育管理。落实专人负责系统开展党员教育管理工作，坚持“常态化”教育。一是完善落实每月2次支部学习计划；二是按照党员数量划分三个党小组，支委、两委、工作队划分到各党小组；三是严格落实每月的主题党日活动，要创新主体党日活动的内容；四是在党员教育活动中切实坚持“三会一课”制度，第一书记、支部书记、连队党员干部要认真学习掌握党的基本理论、基本知识、基本方针、基本政策，结合党员思想作风实际，讲好专题党课，教育党员不断增强遵党章、守党规、强党性、严党纪的自觉性，形成“常态化”工作模式并针对连队党员特点，精心设计各类形式多样的党课，结合身边突出的优秀事例、优秀党组织、优秀思想工作经验开展系列学习活动，丰富基层党员教育学习内容。</w:t>
      </w:r>
    </w:p>
    <w:p>
      <w:pPr>
        <w:ind w:left="0" w:right="0" w:firstLine="560"/>
        <w:spacing w:before="450" w:after="450" w:line="312" w:lineRule="auto"/>
      </w:pPr>
      <w:r>
        <w:rPr>
          <w:rFonts w:ascii="宋体" w:hAnsi="宋体" w:eastAsia="宋体" w:cs="宋体"/>
          <w:color w:val="000"/>
          <w:sz w:val="28"/>
          <w:szCs w:val="28"/>
        </w:rPr>
        <w:t xml:space="preserve">(六)完善制度，为党建工作提供保障。一是党务干部队伍专业化。专业稳定的党务干部队伍是加强和改进连队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连队党建工作的主动性、自觉性，保证连队党建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2025-05-02T16:14:47+08:00</dcterms:created>
  <dcterms:modified xsi:type="dcterms:W3CDTF">2025-05-02T16:14:47+08:00</dcterms:modified>
</cp:coreProperties>
</file>

<file path=docProps/custom.xml><?xml version="1.0" encoding="utf-8"?>
<Properties xmlns="http://schemas.openxmlformats.org/officeDocument/2006/custom-properties" xmlns:vt="http://schemas.openxmlformats.org/officeDocument/2006/docPropsVTypes"/>
</file>