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营造良好政治生态，是全面从严治党的题中应有之义。领导干部要做营造良好政治生态的表率。下面是小编精心整理的政治生态自查报告范文(精选五篇)，仅供参考，大家一起来看看吧。第1篇: 政治生态自查报告　一、总体评价　　(一)政治信念坚定、立场稳。*...</w:t>
      </w:r>
    </w:p>
    <w:p>
      <w:pPr>
        <w:ind w:left="0" w:right="0" w:firstLine="560"/>
        <w:spacing w:before="450" w:after="450" w:line="312" w:lineRule="auto"/>
      </w:pPr>
      <w:r>
        <w:rPr>
          <w:rFonts w:ascii="宋体" w:hAnsi="宋体" w:eastAsia="宋体" w:cs="宋体"/>
          <w:color w:val="000"/>
          <w:sz w:val="28"/>
          <w:szCs w:val="28"/>
        </w:rPr>
        <w:t xml:space="preserve">营造良好政治生态，是全面从严治党的题中应有之义。领导干部要做营造良好政治生态的表率。下面是小编精心整理的政治生态自查报告范文(精选五篇)，仅供参考，大家一起来看看吧。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政治生态自查报告</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政治信念坚定、立场稳。**全体干部始终以深入学习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　　(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　　(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　　(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　　(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　　二、存在问题一是理论学习不够扎实。**理论学习中心组平台作用发挥不够充分，学习方法上集中学习多、交流研讨少;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　　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　　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　　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　　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　　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　　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　　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　　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政治生态自查报告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一、政治生态建设工作落实情况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w:t>
      </w:r>
    </w:p>
    <w:p>
      <w:pPr>
        <w:ind w:left="0" w:right="0" w:firstLine="560"/>
        <w:spacing w:before="450" w:after="450" w:line="312" w:lineRule="auto"/>
      </w:pPr>
      <w:r>
        <w:rPr>
          <w:rFonts w:ascii="宋体" w:hAnsi="宋体" w:eastAsia="宋体" w:cs="宋体"/>
          <w:color w:val="000"/>
          <w:sz w:val="28"/>
          <w:szCs w:val="28"/>
        </w:rPr>
        <w:t xml:space="preserve">　　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w:t>
      </w:r>
    </w:p>
    <w:p>
      <w:pPr>
        <w:ind w:left="0" w:right="0" w:firstLine="560"/>
        <w:spacing w:before="450" w:after="450" w:line="312" w:lineRule="auto"/>
      </w:pPr>
      <w:r>
        <w:rPr>
          <w:rFonts w:ascii="宋体" w:hAnsi="宋体" w:eastAsia="宋体" w:cs="宋体"/>
          <w:color w:val="000"/>
          <w:sz w:val="28"/>
          <w:szCs w:val="28"/>
        </w:rPr>
        <w:t xml:space="preserve">　　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w:t>
      </w:r>
    </w:p>
    <w:p>
      <w:pPr>
        <w:ind w:left="0" w:right="0" w:firstLine="560"/>
        <w:spacing w:before="450" w:after="450" w:line="312" w:lineRule="auto"/>
      </w:pPr>
      <w:r>
        <w:rPr>
          <w:rFonts w:ascii="宋体" w:hAnsi="宋体" w:eastAsia="宋体" w:cs="宋体"/>
          <w:color w:val="000"/>
          <w:sz w:val="28"/>
          <w:szCs w:val="28"/>
        </w:rPr>
        <w:t xml:space="preserve">　　设立党员先锋岗标识牌、佩戴党徽；</w:t>
      </w:r>
    </w:p>
    <w:p>
      <w:pPr>
        <w:ind w:left="0" w:right="0" w:firstLine="560"/>
        <w:spacing w:before="450" w:after="450" w:line="312" w:lineRule="auto"/>
      </w:pPr>
      <w:r>
        <w:rPr>
          <w:rFonts w:ascii="宋体" w:hAnsi="宋体" w:eastAsia="宋体" w:cs="宋体"/>
          <w:color w:val="000"/>
          <w:sz w:val="28"/>
          <w:szCs w:val="28"/>
        </w:rPr>
        <w:t xml:space="preserve">　　公开工作流程、制定关于各业务的“一次性告知单”；</w:t>
      </w:r>
    </w:p>
    <w:p>
      <w:pPr>
        <w:ind w:left="0" w:right="0" w:firstLine="560"/>
        <w:spacing w:before="450" w:after="450" w:line="312" w:lineRule="auto"/>
      </w:pPr>
      <w:r>
        <w:rPr>
          <w:rFonts w:ascii="宋体" w:hAnsi="宋体" w:eastAsia="宋体" w:cs="宋体"/>
          <w:color w:val="000"/>
          <w:sz w:val="28"/>
          <w:szCs w:val="28"/>
        </w:rPr>
        <w:t xml:space="preserve">　　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w:t>
      </w:r>
    </w:p>
    <w:p>
      <w:pPr>
        <w:ind w:left="0" w:right="0" w:firstLine="560"/>
        <w:spacing w:before="450" w:after="450" w:line="312" w:lineRule="auto"/>
      </w:pPr>
      <w:r>
        <w:rPr>
          <w:rFonts w:ascii="宋体" w:hAnsi="宋体" w:eastAsia="宋体" w:cs="宋体"/>
          <w:color w:val="000"/>
          <w:sz w:val="28"/>
          <w:szCs w:val="28"/>
        </w:rPr>
        <w:t xml:space="preserve">　　班子干部带头组织干部进行面对面谈心谈话、征求意见、开导思想、解答疑问，给全体干部吃下了“定心丸”，激发了“新动力”。五是组织“一场联检”。</w:t>
      </w:r>
    </w:p>
    <w:p>
      <w:pPr>
        <w:ind w:left="0" w:right="0" w:firstLine="560"/>
        <w:spacing w:before="450" w:after="450" w:line="312" w:lineRule="auto"/>
      </w:pPr>
      <w:r>
        <w:rPr>
          <w:rFonts w:ascii="宋体" w:hAnsi="宋体" w:eastAsia="宋体" w:cs="宋体"/>
          <w:color w:val="000"/>
          <w:sz w:val="28"/>
          <w:szCs w:val="28"/>
        </w:rPr>
        <w:t xml:space="preserve">　　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w:t>
      </w:r>
    </w:p>
    <w:p>
      <w:pPr>
        <w:ind w:left="0" w:right="0" w:firstLine="560"/>
        <w:spacing w:before="450" w:after="450" w:line="312" w:lineRule="auto"/>
      </w:pPr>
      <w:r>
        <w:rPr>
          <w:rFonts w:ascii="宋体" w:hAnsi="宋体" w:eastAsia="宋体" w:cs="宋体"/>
          <w:color w:val="000"/>
          <w:sz w:val="28"/>
          <w:szCs w:val="28"/>
        </w:rPr>
        <w:t xml:space="preserve">　　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二、存在问题和原因分析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政治生态自查报告</w:t>
      </w:r>
    </w:p>
    <w:p>
      <w:pPr>
        <w:ind w:left="0" w:right="0" w:firstLine="560"/>
        <w:spacing w:before="450" w:after="450" w:line="312" w:lineRule="auto"/>
      </w:pPr>
      <w:r>
        <w:rPr>
          <w:rFonts w:ascii="宋体" w:hAnsi="宋体" w:eastAsia="宋体" w:cs="宋体"/>
          <w:color w:val="000"/>
          <w:sz w:val="28"/>
          <w:szCs w:val="28"/>
        </w:rPr>
        <w:t xml:space="preserve">　近日，按照市纪委办公室《通知》要求，我局认真开展了维护政治生态自查整改工作，现将自查整改工作开展情况报告如下：一.维护政治生态工作开展情况(一)履行“一岗双责”，切实落实主体责任。局组高度重视风廉政建设，及时召开党组会、局务会和职工大会，组织传达学习中纪委十八届七次全会、省纪委十二届七次全会和市纪委四届二次全会精神，研究部署贯彻落实工作。在年初召开的全市质监工作会议上，局党组主要负责人代表局党组对全市质监系统党风廉政建设提出了要求，全面分析了全市质监系统党风廉政建设取得的成效和存在的问题，对2024年工作进行了安排部署。局党组分***个层次分别与局班子成员、各县区局、属单位负责人签订了2024年度党风廉政建设目标责任书，制订了《关于推动落实“两个责任”工作实施方案》，细化了落实“两个责任”清单，明确和靠实了党风廉政建设领导责任、具体责任和监督责任。结合日常业务工作，经常性地在党组会议、局务会议上对一些苗头性问题和风险等级较高的现象及时提醒、告诫，并对***个局属单位负责人进行了党风廉政集体约谈，就环保问责问题对班子成员和相关科室人员***人进行提醒谈话，收到了吸取教训、防微杜渐的警示作用。</w:t>
      </w:r>
    </w:p>
    <w:p>
      <w:pPr>
        <w:ind w:left="0" w:right="0" w:firstLine="560"/>
        <w:spacing w:before="450" w:after="450" w:line="312" w:lineRule="auto"/>
      </w:pPr>
      <w:r>
        <w:rPr>
          <w:rFonts w:ascii="宋体" w:hAnsi="宋体" w:eastAsia="宋体" w:cs="宋体"/>
          <w:color w:val="000"/>
          <w:sz w:val="28"/>
          <w:szCs w:val="28"/>
        </w:rPr>
        <w:t xml:space="preserve">　　(二)严肃党内生活，加强廉政风险防控。认真贯彻《关于新形势下党内政治生活的若干准则》，严肃党内政治生活，严格按照有关要求组织召开了党员领导干部民主生活会、组织生活会和党建工作会议，开展了民主评议党员、谈心谈话工作，加强了党内监督。认真履行民主集中制，坚持“三重一大”事宜一律提交局务会或党组会集体讨论决定。把廉政风险防控工作作为党风廉政建设的重中之重，修订了《廉政风险防控手册》，有针对性地制定了《廉政风险预警防控工作制度》。把社会关注度较高的行政许可、检验检测、行政执法作为廉政风险防控和权力制约的重点，修订完善各类制度，基本做到了以制度管人、管事、管权。加强对党员领导干部的监督，要求领导干部对个人婚姻、出国境、配偶子女从业、年度收入、家庭房产、投资理财等情况严格向组织做出报告，干部职工婚丧喜庆事宜严格执行市纪委有关规定。把深化改革转变职能与规范权力运行结合起来，对各类行政审批、许可事项进行清理，将部分审批权限下放到县区。加强政务公开和党务公开，接受社会各界监督，努力做到办事行为公正、透明。</w:t>
      </w:r>
    </w:p>
    <w:p>
      <w:pPr>
        <w:ind w:left="0" w:right="0" w:firstLine="560"/>
        <w:spacing w:before="450" w:after="450" w:line="312" w:lineRule="auto"/>
      </w:pPr>
      <w:r>
        <w:rPr>
          <w:rFonts w:ascii="宋体" w:hAnsi="宋体" w:eastAsia="宋体" w:cs="宋体"/>
          <w:color w:val="000"/>
          <w:sz w:val="28"/>
          <w:szCs w:val="28"/>
        </w:rPr>
        <w:t xml:space="preserve">　　(三)加强执纪监督，改进部门工作作风。深入开展纪律作风大整顿，局纪检组、监察室定期不定期对各科室、直属单位干部职工执行纪律、单位规章制度等情况进行明查暗访，并对上下班纪律和会议纪律进行了重点整顿。局领导班子成员带头，重点从加强机关管理、规范公务活动方面，特别是进一步规范公务接待、公务用车管理，严格执行机关财务管理制度方面，认真落实中央和省市关于改进工作作风的规定，工作作风明显改善，工作效能显著提升，“门难进、脸难看、事难办”等问题基本得到解决。按照市纪委统一安排部署，对现任正科级以上干部建立了规范的廉政档案。</w:t>
      </w:r>
    </w:p>
    <w:p>
      <w:pPr>
        <w:ind w:left="0" w:right="0" w:firstLine="560"/>
        <w:spacing w:before="450" w:after="450" w:line="312" w:lineRule="auto"/>
      </w:pPr>
      <w:r>
        <w:rPr>
          <w:rFonts w:ascii="宋体" w:hAnsi="宋体" w:eastAsia="宋体" w:cs="宋体"/>
          <w:color w:val="000"/>
          <w:sz w:val="28"/>
          <w:szCs w:val="28"/>
        </w:rPr>
        <w:t xml:space="preserve">　　(四)坚持预防为主，强化廉政宣传教育。坚持抓早、抓小，关口前移，重心下移，结合“两学一做”学习教育，紧抓廉政宣传教育不放松。为每名党员领导干部购发了《***总书记系列重要讲话读本》,组织党员干部传达学习了***总书记关于党风廉政建设和反腐败工作的一系列重要讲话。结合机关党建工作，加强了对干部职工特别是党员领导干部和重要岗位、关键环节干部职工理想信念、法律法规教育和警示教育，进一步增强反腐倡廉教育的针对性和实效性，筑牢了拒腐防变的思想基础。</w:t>
      </w:r>
    </w:p>
    <w:p>
      <w:pPr>
        <w:ind w:left="0" w:right="0" w:firstLine="560"/>
        <w:spacing w:before="450" w:after="450" w:line="312" w:lineRule="auto"/>
      </w:pPr>
      <w:r>
        <w:rPr>
          <w:rFonts w:ascii="宋体" w:hAnsi="宋体" w:eastAsia="宋体" w:cs="宋体"/>
          <w:color w:val="000"/>
          <w:sz w:val="28"/>
          <w:szCs w:val="28"/>
        </w:rPr>
        <w:t xml:space="preserve">　　二.存在的问题在维护政治生态方面我局虽然做了大量工作，也取得了一定的成效，但与中央和省、市要求相比，还存在一些不足和问题：一是对维护政治生态重要性的认识还需进一步提高，还存在重业务轻党建的现象。二是党内政治生活还不到位，“一岗双责”和廉政风险防控落实力度不够，“规定动作”、防控措施还过多停留在嘴上、纸上，党风廉政建设主体责任落实力度上存在效力逐级递减的问题。三是工作作风还有待改进，工作懈怠、不在状态等现象比较突出;“四风”问题时隐时现，守纪律、强作风依然任重道远。四是纪检组、监察室围绕深化“三转”要求，强化监督执纪问责，履行监督责任还有差距，对违纪现象执纪问责失之于宽、于软。</w:t>
      </w:r>
    </w:p>
    <w:p>
      <w:pPr>
        <w:ind w:left="0" w:right="0" w:firstLine="560"/>
        <w:spacing w:before="450" w:after="450" w:line="312" w:lineRule="auto"/>
      </w:pPr>
      <w:r>
        <w:rPr>
          <w:rFonts w:ascii="宋体" w:hAnsi="宋体" w:eastAsia="宋体" w:cs="宋体"/>
          <w:color w:val="000"/>
          <w:sz w:val="28"/>
          <w:szCs w:val="28"/>
        </w:rPr>
        <w:t xml:space="preserve">　　三.整改措施(一)抓好三个建设，促进党建工作逐步实现规范化1.抓班子建设，不断提高执政能力和领导水平。把如何加强局总支和各基层支部建设放在首位，着重抓三个方面：一是狠抓班子能力建设。采取按照党建学习制度，深刻领会党的相关会议精神，提高党员干部职工政治理论素养和班子的政策理论水平和决策能力。二是狠抓班子的团结。认真坚持民主集中制原则，严格按照党组议事规则议事，按集体领导下的分工负责制办事，进一步增强班子团结，达到识大体、顾大局、大事讲原则、小事讲风格、相互支持、相互尊重、相互促进、心齐风正的良好效果。三是狠抓班子民主制度建设。局领导班子每周\"一碰头\"，半月\"一研究\"，每月\"一\"，始终坚持民主决策。</w:t>
      </w:r>
    </w:p>
    <w:p>
      <w:pPr>
        <w:ind w:left="0" w:right="0" w:firstLine="560"/>
        <w:spacing w:before="450" w:after="450" w:line="312" w:lineRule="auto"/>
      </w:pPr>
      <w:r>
        <w:rPr>
          <w:rFonts w:ascii="宋体" w:hAnsi="宋体" w:eastAsia="宋体" w:cs="宋体"/>
          <w:color w:val="000"/>
          <w:sz w:val="28"/>
          <w:szCs w:val="28"/>
        </w:rPr>
        <w:t xml:space="preserve">　　2.抓思想建设，不断提高党员干部队伍的整体素质。把加强党员干部的思想建设放在重要位置，采取多种形式开展教育活动：一是认真坚持\"三会一课\"制度;二是坚持集中学习与自学相结合、理论学习与实践相结合的原则，组织职工开展集中学习及利用业余时间自学。通过学习教育形式，进一步提高广大党员干部的政治思想素质。三是注重党政班子成员学习，除认真参加党组织中心组学习外，还积极组织安排参加各种培训和在职学习。</w:t>
      </w:r>
    </w:p>
    <w:p>
      <w:pPr>
        <w:ind w:left="0" w:right="0" w:firstLine="560"/>
        <w:spacing w:before="450" w:after="450" w:line="312" w:lineRule="auto"/>
      </w:pPr>
      <w:r>
        <w:rPr>
          <w:rFonts w:ascii="宋体" w:hAnsi="宋体" w:eastAsia="宋体" w:cs="宋体"/>
          <w:color w:val="000"/>
          <w:sz w:val="28"/>
          <w:szCs w:val="28"/>
        </w:rPr>
        <w:t xml:space="preserve">　　3.抓组织建设，增强党组织的凝聚力和战斗力。做好党建，关键是抓好支部建设，带好党员队伍。在党的组织建设方面，我们重点抓六个方面的工作：一是党组织的机构建设工作。按照党的组织原则规定，对基层党组织进行换届选举，选出了优秀党员充实支部班子，保证支部班子成员配齐、配强。二是抓党员发展和管理工作。局总支严格按照有计划、有重点、积极稳妥地做好发展党员工作。培养入党积极分子，发展新党员，按期转正预备党员，为党组织增添新的血液，有效地改善队伍结构，增强党组织的战斗力，保证党内各项活动的有序开展。四是加强党员的阵地建设。进一步规范党员生活，将\"三会一课\"、民主生活会、民主评议党员等制度规范化，给党员同志提供一个良好的学习、活动场所。六是加强基层党组织和党员的管理，实行总支与所辖支部，支部与党员签订目标责任书的管理措施，进一步明确党员的权利和义务。</w:t>
      </w:r>
    </w:p>
    <w:p>
      <w:pPr>
        <w:ind w:left="0" w:right="0" w:firstLine="560"/>
        <w:spacing w:before="450" w:after="450" w:line="312" w:lineRule="auto"/>
      </w:pPr>
      <w:r>
        <w:rPr>
          <w:rFonts w:ascii="宋体" w:hAnsi="宋体" w:eastAsia="宋体" w:cs="宋体"/>
          <w:color w:val="000"/>
          <w:sz w:val="28"/>
          <w:szCs w:val="28"/>
        </w:rPr>
        <w:t xml:space="preserve">　　(二)严明党的纪律1.提高思想认识。引导干部职工深刻认识当前党风廉政建设不敢腐的震慑作用充分发挥，不能腐、不想腐的效应初步显现，反腐败斗争的压倒性态势正在形成;准确领会党中央“两个没有变”的反腐方针，即：坚定不移反对腐败的决心没有变，坚决遏制腐败现象蔓延势头的目标没有变;坚定“四个自信”，即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　　2.严守政治纪律规矩。深入学习党的十八大和十八届三中、四中、五中、六中全会精神，深刻领会掌握***总书记系列重要讲话精神，进一步增强“四个自信”，坚决维护以***同志为核心的党中央权威，更加扎实地把党中央和省委、市委的各项决策部署落到实处。</w:t>
      </w:r>
    </w:p>
    <w:p>
      <w:pPr>
        <w:ind w:left="0" w:right="0" w:firstLine="560"/>
        <w:spacing w:before="450" w:after="450" w:line="312" w:lineRule="auto"/>
      </w:pPr>
      <w:r>
        <w:rPr>
          <w:rFonts w:ascii="宋体" w:hAnsi="宋体" w:eastAsia="宋体" w:cs="宋体"/>
          <w:color w:val="000"/>
          <w:sz w:val="28"/>
          <w:szCs w:val="28"/>
        </w:rPr>
        <w:t xml:space="preserve">　　3.严守党的纪律。把严守党的纪律作为最根本的规矩，牢固树立党的意识，增强党性观念，坚守党性原则，牢记“党规党纪严于国家法律”，在政治上讲忠诚、组织上讲纪律、行动上讲服从，做党规党纪和国家法律的模范遵守者。认真贯彻落实《中国共产党廉洁自律准则》和《中国共产党纪律处分条例》，加强对新修订实施的两项党内法规贯彻执行情况的监督检查，促进法规制度刚性运行，坚决维护党规党纪的权威性和严肃性。</w:t>
      </w:r>
    </w:p>
    <w:p>
      <w:pPr>
        <w:ind w:left="0" w:right="0" w:firstLine="560"/>
        <w:spacing w:before="450" w:after="450" w:line="312" w:lineRule="auto"/>
      </w:pPr>
      <w:r>
        <w:rPr>
          <w:rFonts w:ascii="宋体" w:hAnsi="宋体" w:eastAsia="宋体" w:cs="宋体"/>
          <w:color w:val="000"/>
          <w:sz w:val="28"/>
          <w:szCs w:val="28"/>
        </w:rPr>
        <w:t xml:space="preserve">　　4.严肃政治生活。深入学习贯彻十八届六中全会精神，以《准则》和《条例》为遵循，坚持问题导向，严肃党内政治生活，自觉接受监督，常听“批评语”，常敲“廉政钟”，着力增强党内政治生活的政治性、时代性、原则性、战斗性，切实做到清正廉洁。</w:t>
      </w:r>
    </w:p>
    <w:p>
      <w:pPr>
        <w:ind w:left="0" w:right="0" w:firstLine="560"/>
        <w:spacing w:before="450" w:after="450" w:line="312" w:lineRule="auto"/>
      </w:pPr>
      <w:r>
        <w:rPr>
          <w:rFonts w:ascii="宋体" w:hAnsi="宋体" w:eastAsia="宋体" w:cs="宋体"/>
          <w:color w:val="000"/>
          <w:sz w:val="28"/>
          <w:szCs w:val="28"/>
        </w:rPr>
        <w:t xml:space="preserve">　　(三)扛稳抓牢和落实主体责任1.开展党风廉政建设履责工作。定期不定期开展履责工作，局领导班子成员认真履行“一岗双责”，研究指导分管领域党风廉政建设工作，局机关各科室、局属各单位按时向分管领导书面报告党风廉政建设工作进展情况。</w:t>
      </w:r>
    </w:p>
    <w:p>
      <w:pPr>
        <w:ind w:left="0" w:right="0" w:firstLine="560"/>
        <w:spacing w:before="450" w:after="450" w:line="312" w:lineRule="auto"/>
      </w:pPr>
      <w:r>
        <w:rPr>
          <w:rFonts w:ascii="宋体" w:hAnsi="宋体" w:eastAsia="宋体" w:cs="宋体"/>
          <w:color w:val="000"/>
          <w:sz w:val="28"/>
          <w:szCs w:val="28"/>
        </w:rPr>
        <w:t xml:space="preserve">　　2.严格落实局系统党风廉政建设约谈制度。局领导班子成员与其分管科室和局属单位科级干部进行工作约谈和日常谈话，科级干部与本科室、本单位党员进行谈话，传导压力，强化监督，将纪律和规矩挺在前面。</w:t>
      </w:r>
    </w:p>
    <w:p>
      <w:pPr>
        <w:ind w:left="0" w:right="0" w:firstLine="560"/>
        <w:spacing w:before="450" w:after="450" w:line="312" w:lineRule="auto"/>
      </w:pPr>
      <w:r>
        <w:rPr>
          <w:rFonts w:ascii="宋体" w:hAnsi="宋体" w:eastAsia="宋体" w:cs="宋体"/>
          <w:color w:val="000"/>
          <w:sz w:val="28"/>
          <w:szCs w:val="28"/>
        </w:rPr>
        <w:t xml:space="preserve">　　3.加强理论学习教育。定期不定期组织开展廉政专题学习和案例警示教育，通过举办警示教育报告会、组织观看警示教育电教片、及时传达学习纪委关于违纪违法案件和违反中央八项规定精神典型问题的通报等多种形式，使党员干部加强党性修养，牢记党的宗旨，时刻绷紧严守纪律、廉洁从政的弦，对党纪法规始终做到心存敬畏，警钟长鸣。</w:t>
      </w:r>
    </w:p>
    <w:p>
      <w:pPr>
        <w:ind w:left="0" w:right="0" w:firstLine="560"/>
        <w:spacing w:before="450" w:after="450" w:line="312" w:lineRule="auto"/>
      </w:pPr>
      <w:r>
        <w:rPr>
          <w:rFonts w:ascii="宋体" w:hAnsi="宋体" w:eastAsia="宋体" w:cs="宋体"/>
          <w:color w:val="000"/>
          <w:sz w:val="28"/>
          <w:szCs w:val="28"/>
        </w:rPr>
        <w:t xml:space="preserve">　　(四)持之以恒推进作风建设1.严格执行作风建设各项规定和制度。认真贯彻落实中央八项规定、省委“双十条”、市委“十二条”规定，进一步改进思想作风、领导作风、工作作风和生活作风，进一步精简会议、文件和简报，严控三公经费开支。</w:t>
      </w:r>
    </w:p>
    <w:p>
      <w:pPr>
        <w:ind w:left="0" w:right="0" w:firstLine="560"/>
        <w:spacing w:before="450" w:after="450" w:line="312" w:lineRule="auto"/>
      </w:pPr>
      <w:r>
        <w:rPr>
          <w:rFonts w:ascii="宋体" w:hAnsi="宋体" w:eastAsia="宋体" w:cs="宋体"/>
          <w:color w:val="000"/>
          <w:sz w:val="28"/>
          <w:szCs w:val="28"/>
        </w:rPr>
        <w:t xml:space="preserve">　　2.抓好重要节点提醒。紧盯重大节庆假日等重要时间节点，及时印发关于作风建设的《通知》，对加强廉洁自律和执行八项规定精神提出具体要求，做到时时提醒、事事监督，防止廉洁自律意识淡化和“四风”问题反弹。</w:t>
      </w:r>
    </w:p>
    <w:p>
      <w:pPr>
        <w:ind w:left="0" w:right="0" w:firstLine="560"/>
        <w:spacing w:before="450" w:after="450" w:line="312" w:lineRule="auto"/>
      </w:pPr>
      <w:r>
        <w:rPr>
          <w:rFonts w:ascii="宋体" w:hAnsi="宋体" w:eastAsia="宋体" w:cs="宋体"/>
          <w:color w:val="000"/>
          <w:sz w:val="28"/>
          <w:szCs w:val="28"/>
        </w:rPr>
        <w:t xml:space="preserve">　　3.坚决查纠“四风”问题。管住重要环节，看住关键少数。从严查处公款送礼、公款吃喝、公款旅游、公车私用、违规发放津贴补贴等问题入手，密切管住出入私人会所、组织隐秘聚会、赠送电子礼券等“四风”新动向新表现，对隐形变异的“四风”问题从重处理，杜绝“四风”问题反弹。</w:t>
      </w:r>
    </w:p>
    <w:p>
      <w:pPr>
        <w:ind w:left="0" w:right="0" w:firstLine="560"/>
        <w:spacing w:before="450" w:after="450" w:line="312" w:lineRule="auto"/>
      </w:pPr>
      <w:r>
        <w:rPr>
          <w:rFonts w:ascii="宋体" w:hAnsi="宋体" w:eastAsia="宋体" w:cs="宋体"/>
          <w:color w:val="000"/>
          <w:sz w:val="28"/>
          <w:szCs w:val="28"/>
        </w:rPr>
        <w:t xml:space="preserve">　　(五)持续强化监督执纪问责1.准确把握监督执纪四种形态。坚持把纪律挺在前面，运用好“让咬耳扯袖、红脸出汗成为常态，党纪轻处分、组织调整成为大多数，重处分、重大职务调整的是少数，严重违纪涉嫌违法立案审查的只能是极极少数”的监督执纪“四种形态”。通过抓早抓小、关口前移，做到没有问题早预防、轻微问题早发现、一般问题早纠正，用党纪衡量党员干部行为，切实管好纪律、管住大多数。</w:t>
      </w:r>
    </w:p>
    <w:p>
      <w:pPr>
        <w:ind w:left="0" w:right="0" w:firstLine="560"/>
        <w:spacing w:before="450" w:after="450" w:line="312" w:lineRule="auto"/>
      </w:pPr>
      <w:r>
        <w:rPr>
          <w:rFonts w:ascii="宋体" w:hAnsi="宋体" w:eastAsia="宋体" w:cs="宋体"/>
          <w:color w:val="000"/>
          <w:sz w:val="28"/>
          <w:szCs w:val="28"/>
        </w:rPr>
        <w:t xml:space="preserve">　　2.注重问题线索纪律审查。健全发现和查处问题的长效机制，拓宽举报投诉渠道，建立健全问题线索台帐机制，及时对信访举报和问题线索进行调查核实，做到“事事有回音、件件有结果”。同时，充分发挥问题线索的举一反三和警示教育作用。</w:t>
      </w:r>
    </w:p>
    <w:p>
      <w:pPr>
        <w:ind w:left="0" w:right="0" w:firstLine="560"/>
        <w:spacing w:before="450" w:after="450" w:line="312" w:lineRule="auto"/>
      </w:pPr>
      <w:r>
        <w:rPr>
          <w:rFonts w:ascii="宋体" w:hAnsi="宋体" w:eastAsia="宋体" w:cs="宋体"/>
          <w:color w:val="000"/>
          <w:sz w:val="28"/>
          <w:szCs w:val="28"/>
        </w:rPr>
        <w:t xml:space="preserve">　　3.加大监督执纪问责力度。突出惩治重点，看住关键少数，坚决防止党的十八大后不收敛、不收手，问题严重、群众反映强烈，现在重要岗位可能还要提拔使用的党员领导干部的带病提拔。充分运用约谈、提醒谈话、诫勉谈话、函询、党纪处风等方式，对违反党的纪律、主体责任不落实、“四风”问题反映突出的，严肃倒查追责，追究相关人员和有关领导的责任。加大责任追究典型问题通报曝光力度，问责一个、警醒一片，让失责被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第4篇: 政治生态自查报告</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第5篇: 政治生态自查报告</w:t>
      </w:r>
    </w:p>
    <w:p>
      <w:pPr>
        <w:ind w:left="0" w:right="0" w:firstLine="560"/>
        <w:spacing w:before="450" w:after="450" w:line="312" w:lineRule="auto"/>
      </w:pPr>
      <w:r>
        <w:rPr>
          <w:rFonts w:ascii="宋体" w:hAnsi="宋体" w:eastAsia="宋体" w:cs="宋体"/>
          <w:color w:val="000"/>
          <w:sz w:val="28"/>
          <w:szCs w:val="28"/>
        </w:rPr>
        <w:t xml:space="preserve">　　按照中央开展党的群众路线教育实践活动的总体部署，省委从7月初动员大会到现在已4个多月。根据局党组和机关党委的要求，这段时间，我积极参加学习理论知识，积极参加教育实践活动，紧密联系自己的思想、工作、生活实际和成长进步经历，紧扣为民务实清廉主题，结合**工作实际，严格要求自己，积极到基层调研，在经济普查、人口变动调查、劳动力调查、劳动工资**等开展工作和业务培训过程中，努力征求对人口就业**工作和对本人意见，按照“照镜子、正衣冠、洗洗澡、治治病”的总要求，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　　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总书记一系列重要讲话精神，切实增强中国特色社会主义道路自信、理论自信、制度自信，坚定地在思想上、政治上、行动上与以***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w:t>
      </w:r>
    </w:p>
    <w:p>
      <w:pPr>
        <w:ind w:left="0" w:right="0" w:firstLine="560"/>
        <w:spacing w:before="450" w:after="450" w:line="312" w:lineRule="auto"/>
      </w:pPr>
      <w:r>
        <w:rPr>
          <w:rFonts w:ascii="宋体" w:hAnsi="宋体" w:eastAsia="宋体" w:cs="宋体"/>
          <w:color w:val="000"/>
          <w:sz w:val="28"/>
          <w:szCs w:val="28"/>
        </w:rPr>
        <w:t xml:space="preserve">　　但对照标准要求，自己作为一名党的干部，还有很多方面做得不够。一是理论学习不够。对理论学习存在“实用主义”，学文件多一些，学原著少一些，用时学得多一些，不用时学得少一些。虽然参加过省直机关党校学习，但是学习也缺乏系统性、专业性。就是自学，也不够深入。尤其是全面地、系统地学习贯彻***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捍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　　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　　(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　　(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　　(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　　(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　　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　　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　　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　　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　　作为党员干部，我们的一生，父母只给了我们生物学生命，是党给了我们政治生命，是人民哺育了我们，是人民的信任给了我们干事的平台。我能够成长到今天这个地步，只有我们欠组织和人民的，没有组织和人民欠我们的。但随着年龄的增长、阅历的丰富，党性锻炼的主动性、自觉性慢慢放松了，警惕“四大危险”的政治之弦绷得不那么紧了。有时甚至认为，走到哪里都干了些事，出了些成绩，也得到了组织肯定，干部群众都还认可，就难免滋长了自我满足、自我感觉良好的情绪。对照“两个务必”、对照“自我净化、自我完善、自我革新、自我提高”的要求，作为党员干部，尤其是党的干部，我应始终带着崇高的责任感、使命感，牢记“兴党忧党、人人有责”，自觉把加强党性修养作为终身的必修课，长期修、经常修，以坚强的党性作为克服“四风”的利剑。真正把党员的先进性要求落到实处。</w:t>
      </w:r>
    </w:p>
    <w:p>
      <w:pPr>
        <w:ind w:left="0" w:right="0" w:firstLine="560"/>
        <w:spacing w:before="450" w:after="450" w:line="312" w:lineRule="auto"/>
      </w:pPr>
      <w:r>
        <w:rPr>
          <w:rFonts w:ascii="宋体" w:hAnsi="宋体" w:eastAsia="宋体" w:cs="宋体"/>
          <w:color w:val="000"/>
          <w:sz w:val="28"/>
          <w:szCs w:val="28"/>
        </w:rPr>
        <w:t xml:space="preserve">　　四是政治纪律性有待加强。突出表现在原则性下降，正义感、斗争性有所退化。比如，在如何用好批评与自我批评这一武器上，过去一些优良传统没有很好地坚持下来，同志之间，上下级之间，唱赞歌的多了，唱黑脸的少了，讲成绩锦上添花、文过饰非，讲问题遮遮掩掩、羞羞答答，到最后“你好我好大家好”，一团和气、皆大欢喜。尤其与老一辈无产阶段革命家的坦荡胸襟相比，自己在坚持党的原则性方面，在与各种不正之风作斗争方面，做得还是很不够的，缺乏应有的大无畏精神。作为副处长，尽管在大事大非、重大问题上，自己的立场和态度是鲜明的，但在一些具体事情上，对一些不正之风、不良倾向，有时出于大局考虑，采取了容忍默认、听之任之的态度，在一定程度上也助长了好人主义、不良习气的蔓延。</w:t>
      </w:r>
    </w:p>
    <w:p>
      <w:pPr>
        <w:ind w:left="0" w:right="0" w:firstLine="560"/>
        <w:spacing w:before="450" w:after="450" w:line="312" w:lineRule="auto"/>
      </w:pPr>
      <w:r>
        <w:rPr>
          <w:rFonts w:ascii="宋体" w:hAnsi="宋体" w:eastAsia="宋体" w:cs="宋体"/>
          <w:color w:val="000"/>
          <w:sz w:val="28"/>
          <w:szCs w:val="28"/>
        </w:rPr>
        <w:t xml:space="preserve">　　五是正确的世界观、政绩观、权力观树得不牢。“四风”方面存在的问题，说到底都是与世界观、政绩观、权力观树得不牢联系在一起的。形式主义问题，本质上是主观主义、功利主义的表现，根源上是没有很好地树立和坚持正确的政绩观。有时为了追求完成任务，没有去深入过细核实，下面报上来就认可，虽然有过怀疑，但没有认真挤干水份就上报了。比如人口变动调查、劳动力调查和劳动工资只是认真审核主要数据，其他核实性和逻辑性问题只是安排州市去审核。官僚主义问题，本质上是脱离实际、脱离群众的表现，说到底还是正确的权力观树得不够牢。有时深入调查研究不够，系统研究现实问题不够，在人口普查、人口变动调查、劳动力调查以及劳动工资没有考虑基层的实际困难，过多强调按照国家制度开展工作。享乐主义问题，本质上是革命意志消退、奋斗精神消减的表现，根源上还是放松了世界观、人生观、价值观的改造。在日常人口就业**工作中也滋生和助长了“等靠要”的思想，在如何动员全省业务骨干艰苦奋斗方面还做得不够。奢糜之风问题，根源上还是党性修养不够、思想改造不彻底、个人要求不严格的原因。虽然自己始终不忘是农民的儿子，一直崇尚简单简朴的生活，注重养成积极健康的情趣。但随着物质生活的丰富，有时也想把日子过得更舒适一些，甚至错误地认为吃喝是小事、无碍大局，导致在生活待遇方面有时只能往上走、不能往下走，而且一旦习惯了，一下子改变起来还不太适应。对社会上那些讲排场、讲规格、挥霍无度、挥金如土的做法，虽然反感和深为痛惜，但时间一久，也就慢慢地不以为然、见怪不怪了。</w:t>
      </w:r>
    </w:p>
    <w:p>
      <w:pPr>
        <w:ind w:left="0" w:right="0" w:firstLine="560"/>
        <w:spacing w:before="450" w:after="450" w:line="312" w:lineRule="auto"/>
      </w:pPr>
      <w:r>
        <w:rPr>
          <w:rFonts w:ascii="宋体" w:hAnsi="宋体" w:eastAsia="宋体" w:cs="宋体"/>
          <w:color w:val="000"/>
          <w:sz w:val="28"/>
          <w:szCs w:val="28"/>
        </w:rPr>
        <w:t xml:space="preserve">　　就是要针对教育实践活动中各方面向处里的同志，特别是向我个人提出的意见建议，聚焦解决“四风”问题，做到“五个进一步”：</w:t>
      </w:r>
    </w:p>
    <w:p>
      <w:pPr>
        <w:ind w:left="0" w:right="0" w:firstLine="560"/>
        <w:spacing w:before="450" w:after="450" w:line="312" w:lineRule="auto"/>
      </w:pPr>
      <w:r>
        <w:rPr>
          <w:rFonts w:ascii="宋体" w:hAnsi="宋体" w:eastAsia="宋体" w:cs="宋体"/>
          <w:color w:val="000"/>
          <w:sz w:val="28"/>
          <w:szCs w:val="28"/>
        </w:rPr>
        <w:t xml:space="preserve">　　1、进一步增强政治敏锐性。坚决防止和克服形式主义、官僚主义、享乐主义和奢糜之风，就必须持之以恒地加强党性锤炼，始终保持共产党人和党的干部应有的政治敏锐性和政治鉴别力，在纷繁复杂的环境中站稳政治立场，自觉廓清思想迷雾，坚决抵制错误思想影响，进一步增强中国特色社会主义道路自信、理论自信、制度自信，坚定地在思想上、政治上、行动上与以***同志为总书记的党中央保持高度一致，坚决维护中央权威，不折不扣地贯彻中央方针政策和决策部署。作为**部门副处级干部，就是要为党站好岗、放好哨，为老百姓谋福祉、加快全面建成小康社会进程;就是要始终坚持在党爱党、在党忧党、在党为党，做到关键时刻能够挺身而出，困难时刻能够勇挑重担，大是大非面前能够坚持真理，体现**人的精神。</w:t>
      </w:r>
    </w:p>
    <w:p>
      <w:pPr>
        <w:ind w:left="0" w:right="0" w:firstLine="560"/>
        <w:spacing w:before="450" w:after="450" w:line="312" w:lineRule="auto"/>
      </w:pPr>
      <w:r>
        <w:rPr>
          <w:rFonts w:ascii="宋体" w:hAnsi="宋体" w:eastAsia="宋体" w:cs="宋体"/>
          <w:color w:val="000"/>
          <w:sz w:val="28"/>
          <w:szCs w:val="28"/>
        </w:rPr>
        <w:t xml:space="preserve">　　2、进一步坚守公道正派。这是解决“四风”问题必备的政治操守，无论办什么事、对什么人，都要坚持出以公心、恪守公道，做到夙夜在公、一心为民，一切以事业为重、以大局为重、以人民根本利益为重。坚持正确用人导向，坚持德才兼备、五湖四海，切实管好用好干部，真正为党的事业识才、用才、爱才、聚才，知人善任、用人得当，当好伯乐、甘为人梯。坚持不懈抓班子、带队伍，切实端正干部作风，不断激发班子和队伍的生机活力。作为副处长，不搞亲亲疏疏、团团伙伙，全面支持处长做好本处工作，处理事情坚持公道正派。</w:t>
      </w:r>
    </w:p>
    <w:p>
      <w:pPr>
        <w:ind w:left="0" w:right="0" w:firstLine="560"/>
        <w:spacing w:before="450" w:after="450" w:line="312" w:lineRule="auto"/>
      </w:pPr>
      <w:r>
        <w:rPr>
          <w:rFonts w:ascii="宋体" w:hAnsi="宋体" w:eastAsia="宋体" w:cs="宋体"/>
          <w:color w:val="000"/>
          <w:sz w:val="28"/>
          <w:szCs w:val="28"/>
        </w:rPr>
        <w:t xml:space="preserve">　　3、进一步增进团结和谐。这是解决“四风”问题的基本前提，我将坚持带头贯彻民主集中制，带头发扬民主，加强沟通协调，自觉按程序办事，按规则办事，按集体意志办事，克服主观武断，提高民主决策、科学决策、依法决策的水平。坚持统揽全局、协调各方、抓好落实，充分调动和发挥全处的积极性、主动性、创造性，团结所有同志，心往一处想、劲往一处使、汗往一处流的生动局面。敢于直面和善于解决矛盾问题，不绕弯、不回避、不退缩，坚持原则，勇于担当，敢抓敢管，迎难而上。充分发挥示范带头作用，要求别人做到的自己首先做到，要求别人不做的自己坚决不做，以自身的示范带动，不断提高人口就业处的凝聚力、向心力和创造力。进一步改进工作方法，不急不躁，给予基层和下属更多的理解、体谅、关心和支持。建立团结和谐的工作环境。</w:t>
      </w:r>
    </w:p>
    <w:p>
      <w:pPr>
        <w:ind w:left="0" w:right="0" w:firstLine="560"/>
        <w:spacing w:before="450" w:after="450" w:line="312" w:lineRule="auto"/>
      </w:pPr>
      <w:r>
        <w:rPr>
          <w:rFonts w:ascii="宋体" w:hAnsi="宋体" w:eastAsia="宋体" w:cs="宋体"/>
          <w:color w:val="000"/>
          <w:sz w:val="28"/>
          <w:szCs w:val="28"/>
        </w:rPr>
        <w:t xml:space="preserve">　　4.进一步加强勤学善思。这是解决“四风”问题的内在要求，我将坚持不懈加强学习，认真学习马克思主义理论特别是中国特色社会主义理论体系，深入学习贯彻***总书记一系列重要讲话精神，学习党史国史，自觉以科学理论武装头脑、指导实践、推动工作，不断提升马克思主义理论素养和履职尽责的能力水平。坚持理论联系实际，进一步端正学风，老老实实、原原本本学习，联系实际思考，扎实深入实践，做到以知促行、以行促知、知行合一。当前和今后一个时期，要切实采取有力有效措施，在前一段学习贯彻的基础上，进一步把学习贯彻***总书记一系列重要讲话精神工作引向深入。进一步全面、深入、系统地学习研读总书记的历次讲话，做到真学真懂、真信真用、真抓真改。做到学以致用。</w:t>
      </w:r>
    </w:p>
    <w:p>
      <w:pPr>
        <w:ind w:left="0" w:right="0" w:firstLine="560"/>
        <w:spacing w:before="450" w:after="450" w:line="312" w:lineRule="auto"/>
      </w:pPr>
      <w:r>
        <w:rPr>
          <w:rFonts w:ascii="宋体" w:hAnsi="宋体" w:eastAsia="宋体" w:cs="宋体"/>
          <w:color w:val="000"/>
          <w:sz w:val="28"/>
          <w:szCs w:val="28"/>
        </w:rPr>
        <w:t xml:space="preserve">　　5、进一步严格廉洁自律。这是解决“四风”问题的关键所在，我将坚持从严律己，认真执行《廉政准则》和廉洁从政各项规定，严格执行中央八项规定和省委九条规定，把握大节，注重小节，时刻做到自重、自省、自警、自励。切实采取有力措施，下大力整改自己在“四风”方面存在的问题。反对形式主义，着重是解决有些工作抓得不实的问题，切实提高调研质量，不断改进文风会风，狠抓工作督促落实，敢于担当、勇于负责，把功夫下到察实情、出实招、办实事、求实效上，加强调查研究，确实解决人口就业**工作中的实际问题。反对官僚主义，着重是解决对待人民群众利益问题上情况不明了、解决不及时、效果不明显的问题，进一步提高决策质量和水平，工作切实为基层作想，方便基层开展工作。反对享乐主义，着重是克服追求生活安逸的思想倾向，坚持慎重交友，净化交往圈子，培养健康的生活情趣和高尚的精神追求，牢记“两个务必”，克己奉公，勤政廉政，始终保持昂扬向上、奋发有为的精神状态，努力研究人口就业实际问题，探索解决办法。反对奢糜之风，刹住铺张浪费、大手大脚等不良习气，引导全处同志自觉抵制资产阶级腐朽思想的侵蚀，坚持勤俭办一切事情，集中有限的资金资源用在谋发展，做到言行一致、表里一致，清清白白做人，兢兢业业履职，干干净净干事，勤俭节约，发挥更大效率，做好人口就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2025-06-16T19:14:13+08:00</dcterms:created>
  <dcterms:modified xsi:type="dcterms:W3CDTF">2025-06-16T19:14:13+08:00</dcterms:modified>
</cp:coreProperties>
</file>

<file path=docProps/custom.xml><?xml version="1.0" encoding="utf-8"?>
<Properties xmlns="http://schemas.openxmlformats.org/officeDocument/2006/custom-properties" xmlns:vt="http://schemas.openxmlformats.org/officeDocument/2006/docPropsVTypes"/>
</file>