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第1批主题教育回头看自查报告3篇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“回头看”是***总书记提倡的工作会议精神，是生态环境问题整顿的重要环节。下面是小编精心整理的第一批主题教育回头看自查报告【3篇】，仅供参考，大家一起来看看吧。第一篇: 第一批主题教育回头看自查报告按照《关于巩固深化第一批“不忘初心、牢记使...</w:t>
      </w:r>
    </w:p>
    <w:p>
      <w:pPr>
        <w:ind w:left="0" w:right="0" w:firstLine="560"/>
        <w:spacing w:before="450" w:after="450" w:line="312" w:lineRule="auto"/>
      </w:pPr>
      <w:r>
        <w:rPr>
          <w:rFonts w:ascii="宋体" w:hAnsi="宋体" w:eastAsia="宋体" w:cs="宋体"/>
          <w:color w:val="000"/>
          <w:sz w:val="28"/>
          <w:szCs w:val="28"/>
        </w:rPr>
        <w:t xml:space="preserve">“回头看”是***总书记提倡的工作会议精神，是生态环境问题整顿的重要环节。下面是小编精心整理的第一批主题教育回头看自查报告【3篇】，仅供参考，大家一起来看看吧。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一是迅速安排，抓紧部署。</w:t>
      </w:r>
    </w:p>
    <w:p>
      <w:pPr>
        <w:ind w:left="0" w:right="0" w:firstLine="560"/>
        <w:spacing w:before="450" w:after="450" w:line="312" w:lineRule="auto"/>
      </w:pPr>
      <w:r>
        <w:rPr>
          <w:rFonts w:ascii="宋体" w:hAnsi="宋体" w:eastAsia="宋体" w:cs="宋体"/>
          <w:color w:val="000"/>
          <w:sz w:val="28"/>
          <w:szCs w:val="28"/>
        </w:rPr>
        <w:t xml:space="preserve">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二是强化责任，统筹落实。</w:t>
      </w:r>
    </w:p>
    <w:p>
      <w:pPr>
        <w:ind w:left="0" w:right="0" w:firstLine="560"/>
        <w:spacing w:before="450" w:after="450" w:line="312" w:lineRule="auto"/>
      </w:pPr>
      <w:r>
        <w:rPr>
          <w:rFonts w:ascii="宋体" w:hAnsi="宋体" w:eastAsia="宋体" w:cs="宋体"/>
          <w:color w:val="000"/>
          <w:sz w:val="28"/>
          <w:szCs w:val="28"/>
        </w:rPr>
        <w:t xml:space="preserve">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三是加大延伸，强化整治。</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(一)在整治对贯彻落实***新时代中国特色社会主义思想和党中央决策部署阳奉阴违的问题方面。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集中召开了理论学习中心组会议，组织党员干部认真学习《***新时代中国特色社会主义思想三十讲》和《***新时代中国特色社会主义思想学习纲要》等内容。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针对“落实***总书记在民营企业座谈会上的重要讲话精神不力”问题，实行民营经济定期通报制度、定期征求意见制度、专题会议制度、走访调研制度、直通车制度、建立培训制度等X制度。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一要做到持续用力。</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坚持把党的政治建设摆在首位，深入学习贯彻***新时代中国特色社会主义思想，引导全市党员干部进一步树牢“四个意识”、坚定“四个自信”、做到“两个维护”。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始终在政治立场、政治方向、政治原则、政治道路上同以***同志为核心的党中央保持高度一致，不断增强抓好专项整治的思想自觉和行动自觉。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二要坚持紧盯问题。</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三要抓好巩固提升。</w:t>
      </w:r>
    </w:p>
    <w:p>
      <w:pPr>
        <w:ind w:left="0" w:right="0" w:firstLine="560"/>
        <w:spacing w:before="450" w:after="450" w:line="312" w:lineRule="auto"/>
      </w:pPr>
      <w:r>
        <w:rPr>
          <w:rFonts w:ascii="宋体" w:hAnsi="宋体" w:eastAsia="宋体" w:cs="宋体"/>
          <w:color w:val="000"/>
          <w:sz w:val="28"/>
          <w:szCs w:val="28"/>
        </w:rPr>
        <w:t xml:space="preserve">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第二篇: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X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黑体" w:hAnsi="黑体" w:eastAsia="黑体" w:cs="黑体"/>
          <w:color w:val="000000"/>
          <w:sz w:val="36"/>
          <w:szCs w:val="36"/>
          <w:b w:val="1"/>
          <w:bCs w:val="1"/>
        </w:rPr>
        <w:t xml:space="preserve">第三篇: 第一批主题教育回头看自查报告</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2025-05-13T04:17:40+08:00</dcterms:created>
  <dcterms:modified xsi:type="dcterms:W3CDTF">2025-05-13T04:17:40+08:00</dcterms:modified>
</cp:coreProperties>
</file>

<file path=docProps/custom.xml><?xml version="1.0" encoding="utf-8"?>
<Properties xmlns="http://schemas.openxmlformats.org/officeDocument/2006/custom-properties" xmlns:vt="http://schemas.openxmlformats.org/officeDocument/2006/docPropsVTypes"/>
</file>