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纪检监察问题线索处置管理自查报告4篇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纪检监察问题线索处置管理自查报告【四篇】，仅供参考，希望能够帮助到大家。【篇1】纪检监察问题线索处置管理自查报告按照县纪委统一部...</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自查报告是一个单位或部门在一定的时间段内对执行某项工作中存在的问题的一种自我检查方式的报告文体。以下是小编整理的纪检监察问题线索处置管理自查报告【四篇】，仅供参考，希望能够帮助到大家。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【篇1】纪检监察问题线索处置管理自查报告</w:t>
      </w:r>
    </w:p>
    <w:p>
      <w:pPr>
        <w:ind w:left="0" w:right="0" w:firstLine="560"/>
        <w:spacing w:before="450" w:after="450" w:line="312" w:lineRule="auto"/>
      </w:pPr>
      <w:r>
        <w:rPr>
          <w:rFonts w:ascii="宋体" w:hAnsi="宋体" w:eastAsia="宋体" w:cs="宋体"/>
          <w:color w:val="000"/>
          <w:sz w:val="28"/>
          <w:szCs w:val="28"/>
        </w:rPr>
        <w:t xml:space="preserve">按照县纪委统一部署安排，进一步深化对开展纪检监察干部队伍教育整顿的重大意义的认识，重点从信仰缺失、政治动摇、放弃原则、作风不正、滥用权力几个方面。根据县纪委检查督导反馈问题，现将我乡问题整改情况汇报如下：</w:t>
      </w:r>
    </w:p>
    <w:p>
      <w:pPr>
        <w:ind w:left="0" w:right="0" w:firstLine="560"/>
        <w:spacing w:before="450" w:after="450" w:line="312" w:lineRule="auto"/>
      </w:pPr>
      <w:r>
        <w:rPr>
          <w:rFonts w:ascii="宋体" w:hAnsi="宋体" w:eastAsia="宋体" w:cs="宋体"/>
          <w:color w:val="000"/>
          <w:sz w:val="28"/>
          <w:szCs w:val="28"/>
        </w:rPr>
        <w:t xml:space="preserve">一、存在问题及整改措施</w:t>
      </w:r>
    </w:p>
    <w:p>
      <w:pPr>
        <w:ind w:left="0" w:right="0" w:firstLine="560"/>
        <w:spacing w:before="450" w:after="450" w:line="312" w:lineRule="auto"/>
      </w:pPr>
      <w:r>
        <w:rPr>
          <w:rFonts w:ascii="宋体" w:hAnsi="宋体" w:eastAsia="宋体" w:cs="宋体"/>
          <w:color w:val="000"/>
          <w:sz w:val="28"/>
          <w:szCs w:val="28"/>
        </w:rPr>
        <w:t xml:space="preserve">（一）学习深度不够,辅导的学习材料看得少,对学习内容没有很好的分析、消化，学习笔记记录次数偏少，质量不高。（责任领导:XXX，责任人:全体纪检监察干部，完成时限:立即整改）</w:t>
      </w:r>
    </w:p>
    <w:p>
      <w:pPr>
        <w:ind w:left="0" w:right="0" w:firstLine="560"/>
        <w:spacing w:before="450" w:after="450" w:line="312" w:lineRule="auto"/>
      </w:pPr>
      <w:r>
        <w:rPr>
          <w:rFonts w:ascii="宋体" w:hAnsi="宋体" w:eastAsia="宋体" w:cs="宋体"/>
          <w:color w:val="000"/>
          <w:sz w:val="28"/>
          <w:szCs w:val="28"/>
        </w:rPr>
        <w:t xml:space="preserve">整改措施及落实情况：加强对干部队伍的理论学习，精读相关书籍，提高学习的深度和广度，严格要求学习笔记记录，按照学习计划高质量记录学习笔记。</w:t>
      </w:r>
    </w:p>
    <w:p>
      <w:pPr>
        <w:ind w:left="0" w:right="0" w:firstLine="560"/>
        <w:spacing w:before="450" w:after="450" w:line="312" w:lineRule="auto"/>
      </w:pPr>
      <w:r>
        <w:rPr>
          <w:rFonts w:ascii="宋体" w:hAnsi="宋体" w:eastAsia="宋体" w:cs="宋体"/>
          <w:color w:val="000"/>
          <w:sz w:val="28"/>
          <w:szCs w:val="28"/>
        </w:rPr>
        <w:t xml:space="preserve">一是强化理论专题学。围绕***总书记关于开展全国纪检监察干部队伍教育整顿的重要批示，《中共中央关于开展全国纪检监察干部队伍教育整顿的意见》及党的二十大精神等内容,制定了《XXX纪委纪检监察干部教育整顿学习计划》，明确学习内容，通过集中学习、个人自学、认真记录学习笔记等方式，抓细抓实纪检监察干部理论学习,进-步提高履职尽责水平。二是强化作风整改学。按照县纪委监委关于全县纪检监察干部队伍教育整顿方案，要求全乡纪检监察干部深刻查摆问题，形成《XXX纪检监察系统作风整顿问题整改清单》，建立问题台账，明确整改措施，通过逐条销号的方式，立行整改、确保实效,在整改过程中发现问题，在整改过程中提高自身业务水平,以过硬的作风彰显担当作为。三是强化工作实践学。紧密结合实际，把纪检监察干部队伍教育整顿与乡村重点工作相结合,深入各村开展督导检查,为近期民政低保年审工作保驾护航，确保符合政策条件的困难群众实现“应保尽保”，在实际工作中练就担当作为的硬脊梁、铁肩膀、真本事，提高业务能力和工作质效。</w:t>
      </w:r>
    </w:p>
    <w:p>
      <w:pPr>
        <w:ind w:left="0" w:right="0" w:firstLine="560"/>
        <w:spacing w:before="450" w:after="450" w:line="312" w:lineRule="auto"/>
      </w:pPr>
      <w:r>
        <w:rPr>
          <w:rFonts w:ascii="宋体" w:hAnsi="宋体" w:eastAsia="宋体" w:cs="宋体"/>
          <w:color w:val="000"/>
          <w:sz w:val="28"/>
          <w:szCs w:val="28"/>
        </w:rPr>
        <w:t xml:space="preserve">（二）在组织学习***关于全面从严治党、党风廉政建设和反腐败斗争重要论述方面的深度和广度还不够，在学懂、弄通、做实上还存在一定的差距。（责任领导:XXX，责任人:全体纪检监察干部，完成时限:立即整改）</w:t>
      </w:r>
    </w:p>
    <w:p>
      <w:pPr>
        <w:ind w:left="0" w:right="0" w:firstLine="560"/>
        <w:spacing w:before="450" w:after="450" w:line="312" w:lineRule="auto"/>
      </w:pPr>
      <w:r>
        <w:rPr>
          <w:rFonts w:ascii="宋体" w:hAnsi="宋体" w:eastAsia="宋体" w:cs="宋体"/>
          <w:color w:val="000"/>
          <w:sz w:val="28"/>
          <w:szCs w:val="28"/>
        </w:rPr>
        <w:t xml:space="preserve">整改措施及落实情况：将党风廉政建设作为一项重大政治任务，切实把主体责任放在心上、扛在肩上、抓在手上，不断推动党风廉政建设和反腐败斗争工作取得实效。</w:t>
      </w:r>
    </w:p>
    <w:p>
      <w:pPr>
        <w:ind w:left="0" w:right="0" w:firstLine="560"/>
        <w:spacing w:before="450" w:after="450" w:line="312" w:lineRule="auto"/>
      </w:pPr>
      <w:r>
        <w:rPr>
          <w:rFonts w:ascii="宋体" w:hAnsi="宋体" w:eastAsia="宋体" w:cs="宋体"/>
          <w:color w:val="000"/>
          <w:sz w:val="28"/>
          <w:szCs w:val="28"/>
        </w:rPr>
        <w:t xml:space="preserve">一要强化主体意识。党风廉政建设的主体责任是党委的政治责任，是必须履行的政治任务。党委书记作为党风廉政建设的领导者、执行者、推动者，要牢固树立“抓好党建是最大的政绩”“不抓党风廉政建设就是失职”的理念，既要承担深化改革、推动发展、维护稳定的第一责任，也要当好从严治党、推进党风廉政建设的第一责任人，做到重要工作亲自部署、重大问题亲自研究、重要环节亲自协调、重要案件亲自督办。其他成员要按照“一岗双责”的要求，抓好职责范围内的党风廉政建设和反腐败工作，既管事又管人，做到工作职责和掌握的权力管到哪里，党风廉政建设的职责就延伸到哪里。广大党员干部也要始终牢记“两个务必”，坚持“赶考”永远在路上的使命担当，时刻绷紧居安思危这根弦，做到自重、自省、自警、自励，对可能存在的风险和隐患要防微杜渐、防患于未然。二要细化责任体系。完善的责任体系是确保主体责任落实到位的前提。党委要抓好党风廉政建设责任分解和任务分工，明确牵头部门和协办部门的工作任务，把责任层层分解到基层，具体落实到个人。党委要加强对党风廉政建设的统一领导，健全反腐败领导体制和工作机制，落实党风廉政建设责任制，把党风廉政建设和反腐败工作纳入总体部署，按照“谁主管、谁负责”的原则，建立起上下互动、有机链接的责任体系，形成一级抓一级、层层抓落实的工作格局，当好廉洁从政表率等方面看好“自留地”，种好“责任田”。三要实化工作举措。落实党委主体责任，重点在落实、关键看成效。党委作为党风廉政建设和反腐败斗争工作的主体，必须持续加强自身建设，始终做到胸怀大局、把握大势，紧跟中央和省委步伐，自觉维护中央和省委权威。要切实加强基层组织建设，严格执行“三会一课”制度，提升党组织活力，将日常发现的问题纳入党风廉政建设年度考核，系统全面地考核抓党风廉政建设和反腐败斗争的工作实绩，以此作为落实主体责任的重要保障。</w:t>
      </w:r>
    </w:p>
    <w:p>
      <w:pPr>
        <w:ind w:left="0" w:right="0" w:firstLine="560"/>
        <w:spacing w:before="450" w:after="450" w:line="312" w:lineRule="auto"/>
      </w:pPr>
      <w:r>
        <w:rPr>
          <w:rFonts w:ascii="宋体" w:hAnsi="宋体" w:eastAsia="宋体" w:cs="宋体"/>
          <w:color w:val="000"/>
          <w:sz w:val="28"/>
          <w:szCs w:val="28"/>
        </w:rPr>
        <w:t xml:space="preserve">（三）对反面典型案例的剖析不够深入，警示教育的针对性和有效性不够。（责任领导:XXX，责任人:全体纪检监察干部，完成时限:立即整改）</w:t>
      </w:r>
    </w:p>
    <w:p>
      <w:pPr>
        <w:ind w:left="0" w:right="0" w:firstLine="560"/>
        <w:spacing w:before="450" w:after="450" w:line="312" w:lineRule="auto"/>
      </w:pPr>
      <w:r>
        <w:rPr>
          <w:rFonts w:ascii="宋体" w:hAnsi="宋体" w:eastAsia="宋体" w:cs="宋体"/>
          <w:color w:val="000"/>
          <w:sz w:val="28"/>
          <w:szCs w:val="28"/>
        </w:rPr>
        <w:t xml:space="preserve">整改措施及落实情况：一是进一步提升政治站位，教育纪检监察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进一步提高自身的工作能力，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（四）会议记录本不固定，记录不完整，不具体，记录质量不高。（责任领导:XXX，责任人:XXX，完成时限:立即整改）</w:t>
      </w:r>
    </w:p>
    <w:p>
      <w:pPr>
        <w:ind w:left="0" w:right="0" w:firstLine="560"/>
        <w:spacing w:before="450" w:after="450" w:line="312" w:lineRule="auto"/>
      </w:pPr>
      <w:r>
        <w:rPr>
          <w:rFonts w:ascii="宋体" w:hAnsi="宋体" w:eastAsia="宋体" w:cs="宋体"/>
          <w:color w:val="000"/>
          <w:sz w:val="28"/>
          <w:szCs w:val="28"/>
        </w:rPr>
        <w:t xml:space="preserve">整改措施和落实情况：一是会议准备和记录要由专业的会议组织负责人负责，负责人需要充分熟悉会议的重要事项和特定的工作内容，确保会议记录的准确性和权威性。二是会议主持人应该在每次会议前，细致仔细的安排议程，并要求参会人员提前阅读，以便在会议中记录的信息更加准确可靠。三是会议记录必须明确表达出会议的重要性和内容，特别是会议整体内容组织清晰、语言表达准确，有利于更准确和深入的理解会议内容。四是及时记录会议各项事项，工作中碰到的重要问题是会议主要内容，必须及时记录，而不是延误内容的及时性，特别是对于对下一步工作的细节一定要清晰的记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坚持把学习教育与检视问题、巩固提升有机结合,坚持边学边查边改推动教育整顿各环节融合贯通、联动共进，做到以学促改、以学促查、边学边改，努力实现政治效果、纪法效果、社会效果有机统一。</w:t>
      </w:r>
    </w:p>
    <w:p>
      <w:pPr>
        <w:ind w:left="0" w:right="0" w:firstLine="560"/>
        <w:spacing w:before="450" w:after="450" w:line="312" w:lineRule="auto"/>
      </w:pPr>
      <w:r>
        <w:rPr>
          <w:rFonts w:ascii="宋体" w:hAnsi="宋体" w:eastAsia="宋体" w:cs="宋体"/>
          <w:color w:val="000"/>
          <w:sz w:val="28"/>
          <w:szCs w:val="28"/>
        </w:rPr>
        <w:t xml:space="preserve">（一）坚持把学习教育贯穿始终。要结合纪检监察干部队伍的思想和工作实际，大力开展形式多样、内容丰富的思想政治教育，以正确的权力观、地位观、利益观教育为核心，引导广大纪检监察干部坚定信心，增强斗志，把思想统一到中央关于党风廉政建设和反腐败斗争的决策部署上来。持续开展纪检监察干部“知敬畏存戒惧守底线做表率”警示教育活动，深化以案为戒、以案明纪、以案说法，切实让广大纪检监察干部感受到党纪法规既是“紧箍咒”，更是“护身符”。</w:t>
      </w:r>
    </w:p>
    <w:p>
      <w:pPr>
        <w:ind w:left="0" w:right="0" w:firstLine="560"/>
        <w:spacing w:before="450" w:after="450" w:line="312" w:lineRule="auto"/>
      </w:pPr>
      <w:r>
        <w:rPr>
          <w:rFonts w:ascii="宋体" w:hAnsi="宋体" w:eastAsia="宋体" w:cs="宋体"/>
          <w:color w:val="000"/>
          <w:sz w:val="28"/>
          <w:szCs w:val="28"/>
        </w:rPr>
        <w:t xml:space="preserve">（二）加强业务知识培训。采取走出去的办法，有计划地选派纪检监察干部到上级机关参加业务知识培训、跟班轮训和参与办案，提升“实战”能力。对新从事纪检监察工作的同志，除搞好岗前培训外，还需经常举办业务培训，促其加快从不懂到较懂到精通的进程，提高他们的综合素质和业务能力，使每个纪检监察干部都能成为业务精通、知识全面的多面手，从而增强纪检监察干部队伍履行职责的能力、驾驭全局的能力、科学决策的能力和抓班子带队伍的能力。</w:t>
      </w:r>
    </w:p>
    <w:p>
      <w:pPr>
        <w:ind w:left="0" w:right="0" w:firstLine="560"/>
        <w:spacing w:before="450" w:after="450" w:line="312" w:lineRule="auto"/>
      </w:pPr>
      <w:r>
        <w:rPr>
          <w:rFonts w:ascii="宋体" w:hAnsi="宋体" w:eastAsia="宋体" w:cs="宋体"/>
          <w:color w:val="000"/>
          <w:sz w:val="28"/>
          <w:szCs w:val="28"/>
        </w:rPr>
        <w:t xml:space="preserve">（三）坚持把检视整治作为重点。针对教育整顿线索受理处置工作印发通知，在信访举报核查、案件质量评查、监督调研访查、督查指导、清仓起底倒查中对十八大以来涉及纪检监察干部的问题线索起底过筛,对未办结的实行销号处置,彻底清除存量;对已办结但教育整顿期间又反映集中的开展“回头看”，采取领导包案方式逐一核查;对新发现的线索即收即办、动态处置,确保件件有着落，事事有结果。动态跟踪掌握线索处置情况，对查不深、查不透、查不实的重点线索实行提级办理。组织层层开展谈心谈话，做到“四必谈”，即领导班子成员之间必谈，班子成员与科级干部必谈，班子成员与主动向组织说明问题、曾经接受处理、存在问题苗头的干部必谈，乡纪委书记与纪检监察干部必谈，教育引导纪检监察干部围绕信仰缺失、政治动摇、放弃原则、作风不正、滥用权力、清廉失守六个方面,做到问题不解决不松劲，解决不彻底不放手。</w:t>
      </w:r>
    </w:p>
    <w:p>
      <w:pPr>
        <w:ind w:left="0" w:right="0" w:firstLine="560"/>
        <w:spacing w:before="450" w:after="450" w:line="312" w:lineRule="auto"/>
      </w:pPr>
      <w:r>
        <w:rPr>
          <w:rFonts w:ascii="宋体" w:hAnsi="宋体" w:eastAsia="宋体" w:cs="宋体"/>
          <w:color w:val="000"/>
          <w:sz w:val="28"/>
          <w:szCs w:val="28"/>
        </w:rPr>
        <w:t xml:space="preserve">（四）坚持把巩固提升常抓不懈。坚持将教育整顿与加强纪检监察工作规范化、法治化、正规化建设结合起来，与落实今年重点任务、重点工作结合起来，修订完善《XXX纪检监察干部队伍教育整顿工作方案》，进一步优化内部工作流程，不断提高纪检监察干部履职能力。严格按照要求，分级组织开展好教育整顿专题民主生活会和组织生活会，推动思想问题和实际问题、个性问题与共性问题、显性问题与深层次问题统等解决，建立边整改边总结边提升工作机制，力促形成一批管思想、管工作、管作风、管纪律的管理机制，做到系统集成相应配套。对照学习教育、检视整治、巩固提升三个环节评估标准，适时对重点环节、重点步骤组织开展“回头看”,确保干部思想受到深刻洗礼、顽瘴痼疾得到有力整治、害群之马得到彻底清除，队伍战斗力明显提升。</w:t>
      </w:r>
    </w:p>
    <w:p>
      <w:pPr>
        <w:ind w:left="0" w:right="0" w:firstLine="560"/>
        <w:spacing w:before="450" w:after="450" w:line="312" w:lineRule="auto"/>
      </w:pPr>
      <w:r>
        <w:rPr>
          <w:rFonts w:ascii="宋体" w:hAnsi="宋体" w:eastAsia="宋体" w:cs="宋体"/>
          <w:color w:val="000"/>
          <w:sz w:val="28"/>
          <w:szCs w:val="28"/>
        </w:rPr>
        <w:t xml:space="preserve">XXXXXX检查委员会</w:t>
      </w:r>
    </w:p>
    <w:p>
      <w:pPr>
        <w:ind w:left="0" w:right="0" w:firstLine="560"/>
        <w:spacing w:before="450" w:after="450" w:line="312" w:lineRule="auto"/>
      </w:pPr>
      <w:r>
        <w:rPr>
          <w:rFonts w:ascii="黑体" w:hAnsi="黑体" w:eastAsia="黑体" w:cs="黑体"/>
          <w:color w:val="000000"/>
          <w:sz w:val="36"/>
          <w:szCs w:val="36"/>
          <w:b w:val="1"/>
          <w:bCs w:val="1"/>
        </w:rPr>
        <w:t xml:space="preserve">【篇2】纪检监察问题线索处置管理自查报告</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1.政治素养有待提升。学政治、学理论的主动性和自觉性不够，为学而学、形而上学的现象还存在。对政治理论的学习主要集中在会议学、活动学，而不是主动学、自觉学。对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【篇3】纪检监察问题线索处置管理自查报告</w:t>
      </w:r>
    </w:p>
    <w:p>
      <w:pPr>
        <w:ind w:left="0" w:right="0" w:firstLine="560"/>
        <w:spacing w:before="450" w:after="450" w:line="312" w:lineRule="auto"/>
      </w:pPr>
      <w:r>
        <w:rPr>
          <w:rFonts w:ascii="宋体" w:hAnsi="宋体" w:eastAsia="宋体" w:cs="宋体"/>
          <w:color w:val="000"/>
          <w:sz w:val="28"/>
          <w:szCs w:val="28"/>
        </w:rPr>
        <w:t xml:space="preserve">今年来，我局纪检监察工作在上级纪检部门的领导下，紧紧围绕加强党的执政能力建设，以树立粮食部门“为民、务实、高效，清廉”良好形象为目标，坚持把党风廉政建设和机关作风建设作为重要工作内容，强化制度建设，源头预防腐败，完善信访机制，维护系统稳定，为粮食经济工作保驾护航。主要做到以下几点：</w:t>
      </w:r>
    </w:p>
    <w:p>
      <w:pPr>
        <w:ind w:left="0" w:right="0" w:firstLine="560"/>
        <w:spacing w:before="450" w:after="450" w:line="312" w:lineRule="auto"/>
      </w:pPr>
      <w:r>
        <w:rPr>
          <w:rFonts w:ascii="宋体" w:hAnsi="宋体" w:eastAsia="宋体" w:cs="宋体"/>
          <w:color w:val="000"/>
          <w:sz w:val="28"/>
          <w:szCs w:val="28"/>
        </w:rPr>
        <w:t xml:space="preserve">党风廉政建设是改进和加强党的建设的具体要求，机关作风建设则关系到服务经济、依法行政的大局，局党组对党风廉政与机关作风建设工作十分重视，坚持党组统一领导，齐抓共管，把两项工作纳入全局总体工作目标之中，与精神文明和业务工作紧密结合，做到精心部署，件件落实。为了使党风廉政建设成为全体党员干部特别是领导干部的自觉行为，我局从落实责任入手，进一步加强了对党风廉政建设工作的领导，实行“一把手”负责制，党组书记负总责，其它成员根据工作分工，实行谁主管谁负责，职能科室各司其职，坚持一级抓一级，层层抓落实。</w:t>
      </w:r>
    </w:p>
    <w:p>
      <w:pPr>
        <w:ind w:left="0" w:right="0" w:firstLine="560"/>
        <w:spacing w:before="450" w:after="450" w:line="312" w:lineRule="auto"/>
      </w:pPr>
      <w:r>
        <w:rPr>
          <w:rFonts w:ascii="宋体" w:hAnsi="宋体" w:eastAsia="宋体" w:cs="宋体"/>
          <w:color w:val="000"/>
          <w:sz w:val="28"/>
          <w:szCs w:val="28"/>
        </w:rPr>
        <w:t xml:space="preserve">在机关作风建设上，认真贯彻落实《x市级机关作风建设意见》，适应形势的变化，从确保粮食行政主管部门职责有效履行、提高服务能力入手，成立了机关作风建设领导小组，制订并完善了工作意见，明确了指导思想、工作责任和考核奖惩办法，做到有组织、有领导、有职责。全局呈现出职工对中层干部负责，中层干部对分管局长负责，分管局长对局长负责的良好局面。局党组成员从自己做起，从严要求，充分发挥了领导同志的表率作用。由于职责明确，网络健全，班子成员率先垂范，党风廉政建设和机关作风建设得到了广大党员干部和普通职工的广泛认同和有力支持，具有广泛的群众基础，从而使我局两项建设工作不断走向深入。</w:t>
      </w:r>
    </w:p>
    <w:p>
      <w:pPr>
        <w:ind w:left="0" w:right="0" w:firstLine="560"/>
        <w:spacing w:before="450" w:after="450" w:line="312" w:lineRule="auto"/>
      </w:pPr>
      <w:r>
        <w:rPr>
          <w:rFonts w:ascii="宋体" w:hAnsi="宋体" w:eastAsia="宋体" w:cs="宋体"/>
          <w:color w:val="000"/>
          <w:sz w:val="28"/>
          <w:szCs w:val="28"/>
        </w:rPr>
        <w:t xml:space="preserve">我们以加强社会主义荣辱观教育为主线，着力抓好党风、政风建设，树立粮食部门的新形象。开展了各类廉政教育活动。组织一场反腐倡廉形势报告会，邀请市纪委领导作专题报告；讲授一堂《党章》学习辅导课，由市委党校老师为广大党员作《党章》学习专题辅导报告；观看一组反腐倡廉警示电教片，组织机关干部观看了5部以反腐倡廉为主题的电教片；进行一次“知荣辱、树正气、做表率”大讨论，座谈交流学习心得体会，进一步认清加强“八荣八耻”社会主义荣辱观教育的重大意义，把握精神实质，提升精神境界；编排一组反腐倡廉教育专栏，编发四期黑板报，重点宣传《党章》、社会主义荣辱观、两个条例和《实施纲要》等内容。通过宣传教育，使广大党员干部增强了廉洁从政意识，立党为公，执政为民，进一步落实党风廉政责任制，防微杜渐，促进党风廉政建设不断深入。</w:t>
      </w:r>
    </w:p>
    <w:p>
      <w:pPr>
        <w:ind w:left="0" w:right="0" w:firstLine="560"/>
        <w:spacing w:before="450" w:after="450" w:line="312" w:lineRule="auto"/>
      </w:pPr>
      <w:r>
        <w:rPr>
          <w:rFonts w:ascii="宋体" w:hAnsi="宋体" w:eastAsia="宋体" w:cs="宋体"/>
          <w:color w:val="000"/>
          <w:sz w:val="28"/>
          <w:szCs w:val="28"/>
        </w:rPr>
        <w:t xml:space="preserve">为了从源头上预防和治理腐败，切实转变部门作风，树立勤政廉政、优质高效的部门形象，把党风廉政建设抓出成效，机关作风建设再迈新步，我们结合部门实际，先后制定出台了《x市粮食局工作规则与制度》、《x市粮食局国有资产置换与管理办法》、《x市粮食局关于加强节约型机关建设的意见》等文件，并不断加以完善，使党风廉政建设与机关管理有章可循，为促进机关转变作风，防止腐败行为提高了有力保障。根据部门工作职责和任务，努力提高服务质量与效能，增强工作的透明度。</w:t>
      </w:r>
    </w:p>
    <w:p>
      <w:pPr>
        <w:ind w:left="0" w:right="0" w:firstLine="560"/>
        <w:spacing w:before="450" w:after="450" w:line="312" w:lineRule="auto"/>
      </w:pPr>
      <w:r>
        <w:rPr>
          <w:rFonts w:ascii="宋体" w:hAnsi="宋体" w:eastAsia="宋体" w:cs="宋体"/>
          <w:color w:val="000"/>
          <w:sz w:val="28"/>
          <w:szCs w:val="28"/>
        </w:rPr>
        <w:t xml:space="preserve">一是依法行政。在全系统实行政务、企务公开，广泛接受社会监督。根据政府赋予的职能，依据《粮食流通管理条例》，将《粮食收购许可证》申请办理的.程序、服务、监督电话与许可结果公示等设立了专门的宣传橱窗，并通过x市政府门户网站向社会公开，从而为规范全市粮食市场收购秩序奠定了基础，至目前已依法办理《粮食收购许可证》83家，未发生一起行政投诉。10月26日，走进“政风热线”直播回答了群众提出的问题，进一步加强了党风、政风建设。今年3月，我局对机关中层干部实行竞争上岗，并于3月26日圆满结束。此次竞聘按照公开、公平、公正、竞争、择优的改革指导思想，实行量化考核和综合考评相结合，并请相关部门给予监督，严格执行干部选拔任用的规定，杜绝用人上的不正之风。</w:t>
      </w:r>
    </w:p>
    <w:p>
      <w:pPr>
        <w:ind w:left="0" w:right="0" w:firstLine="560"/>
        <w:spacing w:before="450" w:after="450" w:line="312" w:lineRule="auto"/>
      </w:pPr>
      <w:r>
        <w:rPr>
          <w:rFonts w:ascii="宋体" w:hAnsi="宋体" w:eastAsia="宋体" w:cs="宋体"/>
          <w:color w:val="000"/>
          <w:sz w:val="28"/>
          <w:szCs w:val="28"/>
        </w:rPr>
        <w:t xml:space="preserve">二是严格执行制度。在国有资产的管理方面，局成立了国有资产监督管理小组，对置换的资产按照公开、公平阳光操作原则，报市政府批准后，与国资办、市发改委等部门进行对接、形成共识，并请有资质的单位进行评估。粮都饭店、宜陵良友宾馆、砖桥粮管所三处资产转让都由拍卖公司面向社会公开拍卖，避免了国有资产的流失。</w:t>
      </w:r>
    </w:p>
    <w:p>
      <w:pPr>
        <w:ind w:left="0" w:right="0" w:firstLine="560"/>
        <w:spacing w:before="450" w:after="450" w:line="312" w:lineRule="auto"/>
      </w:pPr>
      <w:r>
        <w:rPr>
          <w:rFonts w:ascii="宋体" w:hAnsi="宋体" w:eastAsia="宋体" w:cs="宋体"/>
          <w:color w:val="000"/>
          <w:sz w:val="28"/>
          <w:szCs w:val="28"/>
        </w:rPr>
        <w:t xml:space="preserve">三是建立督查机制。局每月召开一次办公例会，对各科室工作实施督查，通报工作进度、质量及存在的问题，并提出整改措施，确保各项工作按时、保质完成。同时创新机制，在实施长效管理上下功夫，不断完善党员走门串户联系群众制度、我为群众办实事制度，促进机关作风建设，提高了机关服务水平。购销企业实行租赁经营以后，粮食局机关对企业的服务不但没有减弱，而且还有了新的改善与提高，在收购前、收购中及收购后的销售等经营全过程的各个环节，注重加强市场调研，为提高企业经营决策的科学性发挥了有效的指导作用，对每个企业的每一笔贷款都能随到随研究、随办理。</w:t>
      </w:r>
    </w:p>
    <w:p>
      <w:pPr>
        <w:ind w:left="0" w:right="0" w:firstLine="560"/>
        <w:spacing w:before="450" w:after="450" w:line="312" w:lineRule="auto"/>
      </w:pPr>
      <w:r>
        <w:rPr>
          <w:rFonts w:ascii="宋体" w:hAnsi="宋体" w:eastAsia="宋体" w:cs="宋体"/>
          <w:color w:val="000"/>
          <w:sz w:val="28"/>
          <w:szCs w:val="28"/>
        </w:rPr>
        <w:t xml:space="preserve">加强监督是确保党风廉政建设和机关作风建设取得实效的重要环节，我局从强化内、外部监督入手，采取了相应的措施，推进了各项工作的顺利开展，有效地预防了各类腐败的形成。</w:t>
      </w:r>
    </w:p>
    <w:p>
      <w:pPr>
        <w:ind w:left="0" w:right="0" w:firstLine="560"/>
        <w:spacing w:before="450" w:after="450" w:line="312" w:lineRule="auto"/>
      </w:pPr>
      <w:r>
        <w:rPr>
          <w:rFonts w:ascii="宋体" w:hAnsi="宋体" w:eastAsia="宋体" w:cs="宋体"/>
          <w:color w:val="000"/>
          <w:sz w:val="28"/>
          <w:szCs w:val="28"/>
        </w:rPr>
        <w:t xml:space="preserve">一是强化党内的监督职能。根据党风廉政建设的要求，局党组定期召开民主生活会，总结交流党风廉政建设责任制落实情况，对存在的问题进行分析，研究制定相应的对策。重大决策、重要议题坚持集体研究制度，充分发挥民主监督的作用。</w:t>
      </w:r>
    </w:p>
    <w:p>
      <w:pPr>
        <w:ind w:left="0" w:right="0" w:firstLine="560"/>
        <w:spacing w:before="450" w:after="450" w:line="312" w:lineRule="auto"/>
      </w:pPr>
      <w:r>
        <w:rPr>
          <w:rFonts w:ascii="宋体" w:hAnsi="宋体" w:eastAsia="宋体" w:cs="宋体"/>
          <w:color w:val="000"/>
          <w:sz w:val="28"/>
          <w:szCs w:val="28"/>
        </w:rPr>
        <w:t xml:space="preserve">二是加强市场监督检查工作。在其他相关部门的配合下，积极履行对粮食市场的监督检查职能加大执法检查力度，今年以来，对全市45家粮食企业进行各项粮食流通监督检查60余批次，及时处理群众投诉9起，立案调查1起，下达整改通知书11份。在监督检查过程中，执法人员严格对照有关法律法规，秉公执法，做到公正、公平、公开，有效地规范了粮食经营者的收购行为，保护了售粮农民利益，维护了全市粮食市场秩序。</w:t>
      </w:r>
    </w:p>
    <w:p>
      <w:pPr>
        <w:ind w:left="0" w:right="0" w:firstLine="560"/>
        <w:spacing w:before="450" w:after="450" w:line="312" w:lineRule="auto"/>
      </w:pPr>
      <w:r>
        <w:rPr>
          <w:rFonts w:ascii="宋体" w:hAnsi="宋体" w:eastAsia="宋体" w:cs="宋体"/>
          <w:color w:val="000"/>
          <w:sz w:val="28"/>
          <w:szCs w:val="28"/>
        </w:rPr>
        <w:t xml:space="preserve">三是加强勤政廉政考核。为落实责任，将勤政廉政目标细化分解，贯穿于粮食经济工作之中，与各单位签订责任状，在日常评比、年终考核、总结表彰中，严格按照党风廉政建设的要求，对照岗位职责，将党风廉政和作风建设与业务工作一并纳入考核的内容，并实行党风廉政建设情况一票否决制，把建设工作落到实处。</w:t>
      </w:r>
    </w:p>
    <w:p>
      <w:pPr>
        <w:ind w:left="0" w:right="0" w:firstLine="560"/>
        <w:spacing w:before="450" w:after="450" w:line="312" w:lineRule="auto"/>
      </w:pPr>
      <w:r>
        <w:rPr>
          <w:rFonts w:ascii="宋体" w:hAnsi="宋体" w:eastAsia="宋体" w:cs="宋体"/>
          <w:color w:val="000"/>
          <w:sz w:val="28"/>
          <w:szCs w:val="28"/>
        </w:rPr>
        <w:t xml:space="preserve">四是事前防范与教育惩处相结合。不断改进工作作风，关口前移，从源头上遏制违法违纪案件的发生，做到事前参与、事中监控、事后检查，并注重拓宽和畅通信访渠道，切实推进全系统行风廉政建设。局领导调整工作方式，带头深入基层了解情况，局主要领导对每一封群众来信认真阅批，作出了妥善处理，同时对发现的违规违纪现象进行严肃查处，促进企业健康发展，今年共处理群众来信13封，上访4次，查处案件4起。我们还加强审计监察工作，做到三个坚持：坚持干部离任必须审计，坚持企改前必须审计，坚持“有问题”必审计，从而为构建和谐社会，树立良好的行业形象奠定了基础。</w:t>
      </w:r>
    </w:p>
    <w:p>
      <w:pPr>
        <w:ind w:left="0" w:right="0" w:firstLine="560"/>
        <w:spacing w:before="450" w:after="450" w:line="312" w:lineRule="auto"/>
      </w:pPr>
      <w:r>
        <w:rPr>
          <w:rFonts w:ascii="宋体" w:hAnsi="宋体" w:eastAsia="宋体" w:cs="宋体"/>
          <w:color w:val="000"/>
          <w:sz w:val="28"/>
          <w:szCs w:val="28"/>
        </w:rPr>
        <w:t xml:space="preserve">今年以来，我局在纪检监察工作中取得了一些成绩，但与上级的要求相比，还存在一定差距，还需要不断加以完善。今后，我局将进一步以“三个代表”重要思想为指导，切实抓好党风廉政建设，不断改进机关工作作风，为全市三个文明建设、全市农民增收作出粮食部门新的贡献。</w:t>
      </w:r>
    </w:p>
    <w:p>
      <w:pPr>
        <w:ind w:left="0" w:right="0" w:firstLine="560"/>
        <w:spacing w:before="450" w:after="450" w:line="312" w:lineRule="auto"/>
      </w:pPr>
      <w:r>
        <w:rPr>
          <w:rFonts w:ascii="黑体" w:hAnsi="黑体" w:eastAsia="黑体" w:cs="黑体"/>
          <w:color w:val="000000"/>
          <w:sz w:val="36"/>
          <w:szCs w:val="36"/>
          <w:b w:val="1"/>
          <w:bCs w:val="1"/>
        </w:rPr>
        <w:t xml:space="preserve">【篇4】纪检监察问题线索处置管理自查报告</w:t>
      </w:r>
    </w:p>
    <w:p>
      <w:pPr>
        <w:ind w:left="0" w:right="0" w:firstLine="560"/>
        <w:spacing w:before="450" w:after="450" w:line="312" w:lineRule="auto"/>
      </w:pPr>
      <w:r>
        <w:rPr>
          <w:rFonts w:ascii="宋体" w:hAnsi="宋体" w:eastAsia="宋体" w:cs="宋体"/>
          <w:color w:val="000"/>
          <w:sz w:val="28"/>
          <w:szCs w:val="28"/>
        </w:rPr>
        <w:t xml:space="preserve">20***年，我局深入贯彻落实党的十八届五中全会、县纪委全会和县委十五届四次全会精神，积极落实党委主体责任，严明党的政治纪律和政治规矩，加强监督检查，持续用力抓好机关作风效能建设，有力地促进了文物旅游工作提质增效、跨越发展。现将半年来的纪检监察工作报告如下：</w:t>
      </w:r>
    </w:p>
    <w:p>
      <w:pPr>
        <w:ind w:left="0" w:right="0" w:firstLine="560"/>
        <w:spacing w:before="450" w:after="450" w:line="312" w:lineRule="auto"/>
      </w:pPr>
      <w:r>
        <w:rPr>
          <w:rFonts w:ascii="宋体" w:hAnsi="宋体" w:eastAsia="宋体" w:cs="宋体"/>
          <w:color w:val="000"/>
          <w:sz w:val="28"/>
          <w:szCs w:val="28"/>
        </w:rPr>
        <w:t xml:space="preserve">一是精心组织，认真落实，始终把党风廉政建设工作和反腐倡廉工作纳入重要工作议事日程，与各项工作同部署、同落实，将党风廉政建设责任层层分解，落实到责任领导和相关部室，形成上下贯通，一级抓一级，一级对一级负责的工作格局。二是传达学习了县纪委第十届五次全会会议精神，结合单位工作实际，制定了20__年纪检监察工作要点，以正式文件下发到各职能股室。三是每月抽调办公室和市场管理股相关人员，组成检查组，采取明查暗访，不打招呼、突击检查等方式对机关作风定期或不定期进行跟踪检查，对违反工作纪律，工作效率低下，工作质量差的进行了约谈批评，对主要责任人给予了经济处罚、大会作检讨等处理。四是认真落实中央“八项规定”和县委“十条规定”精神，坚决纠正“四风”。紧盯春节、五一、端午节易发节点，加大明察暗访力度，提醒提示中层以上干部，节假日要过一个干净文明祥和的节日，在公款吃喝、公车私用、婚丧嫁娶上一定要绷紧弦，切不可侥幸行事，一定要时刻牢记纪律红线，不触碰、不违纪，努力形成作风建设新常态。五是修订完善了《局机关制度汇编》。通过反复修改完善，对机关职能股室考核奖惩办法重新进行了修订，增添了新的纪律规定和要求，真正做到用制度管人、管事，用制度调动机关干部职工的工作积极性，奖优罚劣，奖勤罚懒，对违反工作纪律的人和事，做到有章可循，有章必究，执纪必严。六是积极开展了“守纪律、讲规矩、转作风、提效能”纪律作风整顿活动，撰写心得体会2篇，上报信息一篇。通过为期一月的纪律作风教育整顿，干部职工中存在的不良倾向和作风问题，在较短时间内予以改正，机关作风有了明显好转。七是全力配合县上各类财务大检查，由专人负责，积极配合，提供账务及资料，在财务管理、“三公”经费使用上，未发生任何违纪现象。八是推行党务公开、政务公开和办事公开。对今年党员承诺事项进行了公示，对局重大事项、项目建设定期进行了公开，在局门户网站对收费、管理标准与处罚进行了公开，做到公开、透明、方便群众监督。九是按时上报文件、报表。对办公用房清查、公车改革、八项规定月报表按时限要求及时上报。</w:t>
      </w:r>
    </w:p>
    <w:p>
      <w:pPr>
        <w:ind w:left="0" w:right="0" w:firstLine="560"/>
        <w:spacing w:before="450" w:after="450" w:line="312" w:lineRule="auto"/>
      </w:pPr>
      <w:r>
        <w:rPr>
          <w:rFonts w:ascii="宋体" w:hAnsi="宋体" w:eastAsia="宋体" w:cs="宋体"/>
          <w:color w:val="000"/>
          <w:sz w:val="28"/>
          <w:szCs w:val="28"/>
        </w:rPr>
        <w:t xml:space="preserve">一是计划在x月底x月初，组织全局干部职工参观县看守所，接受一次廉政警示教育。二是截止上半年，未接转县纪委批转的投诉、上访案件。三是积极筹备《百姓问政》大旅游专题问政节目，全面查找工作中出现的问题，并及时建立问题整改台账。四是加强纪律作风日常监督。每天对上班迟到、早退、脱岗人员在张贴公示栏上点名通报，对纪律作风专项检查明查暗访进行书面通报，记录在档，当月兑现，该经济处罚的，予以处罚，该约谈的，进行约谈，该诫勉、警示训诫的，按程序，毫不放过，决不手软。五是加强自身建设，通过开会学习、集中辅导、发现问题，提要求、作强调，经常性加强办公室和市场管理股人员综合素质，要求他们心存敬畏和戒惧，带头严格遵守纪律规定，增强纪律观念和规矩意识，切实力转作风，做守纪律、讲规矩的表率。</w:t>
      </w:r>
    </w:p>
    <w:p>
      <w:pPr>
        <w:ind w:left="0" w:right="0" w:firstLine="560"/>
        <w:spacing w:before="450" w:after="450" w:line="312" w:lineRule="auto"/>
      </w:pPr>
      <w:r>
        <w:rPr>
          <w:rFonts w:ascii="宋体" w:hAnsi="宋体" w:eastAsia="宋体" w:cs="宋体"/>
          <w:color w:val="000"/>
          <w:sz w:val="28"/>
          <w:szCs w:val="28"/>
        </w:rPr>
        <w:t xml:space="preserve">半年来，我局在落实党风廉政建设工作上虽然取得了一些成绩，但还存在一些问题和不足：一是认识还不够深入，有重业务工作、轻党风廉政建设的倾向;二是主题活动开展不够，缺乏亮点，个别活动流于形式。</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在下半年的工作中，我们将进一步高度重视党风廉政建设工作的落实，采取有力措施，常抓不懈，不断完善制度建设，促进我局党风廉政建设工作取得新的成效，全面推进文物旅游工作再上新台阶，取得新业绩。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2025-07-08T17:05:54+08:00</dcterms:created>
  <dcterms:modified xsi:type="dcterms:W3CDTF">2025-07-08T17:05:54+08:00</dcterms:modified>
</cp:coreProperties>
</file>

<file path=docProps/custom.xml><?xml version="1.0" encoding="utf-8"?>
<Properties xmlns="http://schemas.openxmlformats.org/officeDocument/2006/custom-properties" xmlns:vt="http://schemas.openxmlformats.org/officeDocument/2006/docPropsVTypes"/>
</file>