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政治体检个人自查报告集合5篇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政治体检个人自查报告集合5篇,欢迎品鉴!政治体检个人自查报告篇1　　按照民主生活会的要...</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政治体检个人自查报告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政治体检个人自查报告篇1</w:t>
      </w:r>
    </w:p>
    <w:p>
      <w:pPr>
        <w:ind w:left="0" w:right="0" w:firstLine="560"/>
        <w:spacing w:before="450" w:after="450" w:line="312" w:lineRule="auto"/>
      </w:pPr>
      <w:r>
        <w:rPr>
          <w:rFonts w:ascii="宋体" w:hAnsi="宋体" w:eastAsia="宋体" w:cs="宋体"/>
          <w:color w:val="000"/>
          <w:sz w:val="28"/>
          <w:szCs w:val="28"/>
        </w:rPr>
        <w:t xml:space="preserve">　　按照民主生活会的要求，本人作为党支部的书记带领党支部成员认真深入学习领会党的十九大精神和***新时代中国特色社会主义思想，树牢“四个意识”，坚定“四个自信”，践行“两个维护”，勇于担当作为，坚持真抓实干，结合思想和工作实际进行了对照检查，现将本人具体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前期，银行卡部党支部通过集体研讨的方式深入学习了《关于推动新时代中国银行全面从严治党的若干意见》、《中国共产党纪律处分条例》、《中国共产党支部工作条例》等相关文件和规章，强化作风建设，防止形式主义、官僚主义等四风问题出现。</w:t>
      </w:r>
    </w:p>
    <w:p>
      <w:pPr>
        <w:ind w:left="0" w:right="0" w:firstLine="560"/>
        <w:spacing w:before="450" w:after="450" w:line="312" w:lineRule="auto"/>
      </w:pPr>
      <w:r>
        <w:rPr>
          <w:rFonts w:ascii="宋体" w:hAnsi="宋体" w:eastAsia="宋体" w:cs="宋体"/>
          <w:color w:val="000"/>
          <w:sz w:val="28"/>
          <w:szCs w:val="28"/>
        </w:rPr>
        <w:t xml:space="preserve">　　在民主生活会召开前，副行长分别与支部委员进行谈话，听取意见，提出建议，提出要以问题为导向，红红脸、出出汗，深入根本进行批评与自我批评，认真落实整改的要求。我部于1月初，以问卷调查的形式征求部门党员群众的意见建议，收到意见回复23条。我针对各方提出的问题和建议进行了深刻的对照检查。现从六个重点方面查摆问题如下：</w:t>
      </w:r>
    </w:p>
    <w:p>
      <w:pPr>
        <w:ind w:left="0" w:right="0" w:firstLine="560"/>
        <w:spacing w:before="450" w:after="450" w:line="312" w:lineRule="auto"/>
      </w:pPr>
      <w:r>
        <w:rPr>
          <w:rFonts w:ascii="宋体" w:hAnsi="宋体" w:eastAsia="宋体" w:cs="宋体"/>
          <w:color w:val="000"/>
          <w:sz w:val="28"/>
          <w:szCs w:val="28"/>
        </w:rPr>
        <w:t xml:space="preserve">　　（一）学习贯彻党的先进思想方面</w:t>
      </w:r>
    </w:p>
    <w:p>
      <w:pPr>
        <w:ind w:left="0" w:right="0" w:firstLine="560"/>
        <w:spacing w:before="450" w:after="450" w:line="312" w:lineRule="auto"/>
      </w:pPr>
      <w:r>
        <w:rPr>
          <w:rFonts w:ascii="宋体" w:hAnsi="宋体" w:eastAsia="宋体" w:cs="宋体"/>
          <w:color w:val="000"/>
          <w:sz w:val="28"/>
          <w:szCs w:val="28"/>
        </w:rPr>
        <w:t xml:space="preserve">　　一直以来，本人都高度重视党员的学习，积极带领银行卡部党支部全体党员和部门全体员工认真学习***新时代中国特色社会主义思想，牢固树立“四个意识”，坚定“四个自信”，践行“两个维护”，坚决维护***总书记在党中央和全党的核心地位、维护党中央权威和集中统一领导，自觉在思想上政治上行动上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是，我在学习党的思想和理论方面仍旧存在不足，侧重学习上级部署的学习内容，缺乏系统性和持续性，主动学习意识不强，学习的方式和方法形式单一，需要加以创新。同时理论与实践结合不够，导致科技转型业务速度不快，对现有不合理流程等改变不深入，反四风工作落实不够细致。</w:t>
      </w:r>
    </w:p>
    <w:p>
      <w:pPr>
        <w:ind w:left="0" w:right="0" w:firstLine="560"/>
        <w:spacing w:before="450" w:after="450" w:line="312" w:lineRule="auto"/>
      </w:pPr>
      <w:r>
        <w:rPr>
          <w:rFonts w:ascii="宋体" w:hAnsi="宋体" w:eastAsia="宋体" w:cs="宋体"/>
          <w:color w:val="000"/>
          <w:sz w:val="28"/>
          <w:szCs w:val="28"/>
        </w:rPr>
        <w:t xml:space="preserve">　　（二）坚持请示报告制度方面</w:t>
      </w:r>
    </w:p>
    <w:p>
      <w:pPr>
        <w:ind w:left="0" w:right="0" w:firstLine="560"/>
        <w:spacing w:before="450" w:after="450" w:line="312" w:lineRule="auto"/>
      </w:pPr>
      <w:r>
        <w:rPr>
          <w:rFonts w:ascii="宋体" w:hAnsi="宋体" w:eastAsia="宋体" w:cs="宋体"/>
          <w:color w:val="000"/>
          <w:sz w:val="28"/>
          <w:szCs w:val="28"/>
        </w:rPr>
        <w:t xml:space="preserve">　　本人认真执行党中央决策部署和上级党委决议决定，带头坚持请示报告制度。工作中，遇到重大问题及时向上级党委请示报告;对于突发情况，在职权范围内临机处置的同时，事后必及时报告;在个人事项方面，本人均按照规定，按照流程向党组织请示报告，没有丝毫隐瞒。</w:t>
      </w:r>
    </w:p>
    <w:p>
      <w:pPr>
        <w:ind w:left="0" w:right="0" w:firstLine="560"/>
        <w:spacing w:before="450" w:after="450" w:line="312" w:lineRule="auto"/>
      </w:pPr>
      <w:r>
        <w:rPr>
          <w:rFonts w:ascii="宋体" w:hAnsi="宋体" w:eastAsia="宋体" w:cs="宋体"/>
          <w:color w:val="000"/>
          <w:sz w:val="28"/>
          <w:szCs w:val="28"/>
        </w:rPr>
        <w:t xml:space="preserve">　　在请示报告方面的也存在一定的问题，主要是在部门的日常工作中，还存在报告不及时、对两位副总“五导”不够等问题。</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本人保持对党的绝对忠诚老实，对党组织讲实话、讲真话，绝不当两面派，从未做“两面人”，在工作中实事求是，不存在报喜不报忧、报功不报过的事情，更不存在弄虚作假、欺瞒党组织的行为。</w:t>
      </w:r>
    </w:p>
    <w:p>
      <w:pPr>
        <w:ind w:left="0" w:right="0" w:firstLine="560"/>
        <w:spacing w:before="450" w:after="450" w:line="312" w:lineRule="auto"/>
      </w:pPr>
      <w:r>
        <w:rPr>
          <w:rFonts w:ascii="宋体" w:hAnsi="宋体" w:eastAsia="宋体" w:cs="宋体"/>
          <w:color w:val="000"/>
          <w:sz w:val="28"/>
          <w:szCs w:val="28"/>
        </w:rPr>
        <w:t xml:space="preserve">　　（四）履行全面从严治党方面</w:t>
      </w:r>
    </w:p>
    <w:p>
      <w:pPr>
        <w:ind w:left="0" w:right="0" w:firstLine="560"/>
        <w:spacing w:before="450" w:after="450" w:line="312" w:lineRule="auto"/>
      </w:pPr>
      <w:r>
        <w:rPr>
          <w:rFonts w:ascii="宋体" w:hAnsi="宋体" w:eastAsia="宋体" w:cs="宋体"/>
          <w:color w:val="000"/>
          <w:sz w:val="28"/>
          <w:szCs w:val="28"/>
        </w:rPr>
        <w:t xml:space="preserve">　　本人在履行党支部书记职责和履行银行卡部总经理职责两方面勇于担当作为，坚持真抓实干，对部门的违规违纪言行进行严厉批评和纠正，严格执行党的干部政策，不封官许愿、不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但是，在日常管理工作中，我的方式方法需要改善和提高，对现有不合理流程等的改变也不够深入。对于干部和员工的管理上不够严格，不利于部门的发展和干部和员工的成长。今后要加强与班子成员和员工的日常沟通，加强对两位副总和员工的“三带”、“五导”，以多种形式加强对员工的关爱，培养员工的自信心和积极性，做好传帮带，提升部门的管理效力，促进部门凝聚力和战斗力。</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本人对形式主义、官僚主义、享乐主义和奢靡之风深恶痛绝。在工作和生活中，严格自我要求，身体力行，严格要求党支部班子和党员时刻保持共产党员的朴素本质，不忘共产主义的初心、不忘为人民服务的宗旨。</w:t>
      </w:r>
    </w:p>
    <w:p>
      <w:pPr>
        <w:ind w:left="0" w:right="0" w:firstLine="560"/>
        <w:spacing w:before="450" w:after="450" w:line="312" w:lineRule="auto"/>
      </w:pPr>
      <w:r>
        <w:rPr>
          <w:rFonts w:ascii="宋体" w:hAnsi="宋体" w:eastAsia="宋体" w:cs="宋体"/>
          <w:color w:val="000"/>
          <w:sz w:val="28"/>
          <w:szCs w:val="28"/>
        </w:rPr>
        <w:t xml:space="preserve">　　但是在日常工作中，也存在会议多、文件多等问题，以会议落实会议、以文件落实文件的做法还存在。今后要进行大力精简，合并会议和文件，提高效率，节约时间。</w:t>
      </w:r>
    </w:p>
    <w:p>
      <w:pPr>
        <w:ind w:left="0" w:right="0" w:firstLine="560"/>
        <w:spacing w:before="450" w:after="450" w:line="312" w:lineRule="auto"/>
      </w:pPr>
      <w:r>
        <w:rPr>
          <w:rFonts w:ascii="宋体" w:hAnsi="宋体" w:eastAsia="宋体" w:cs="宋体"/>
          <w:color w:val="000"/>
          <w:sz w:val="28"/>
          <w:szCs w:val="28"/>
        </w:rPr>
        <w:t xml:space="preserve">　　（六）严格自律方面</w:t>
      </w:r>
    </w:p>
    <w:p>
      <w:pPr>
        <w:ind w:left="0" w:right="0" w:firstLine="560"/>
        <w:spacing w:before="450" w:after="450" w:line="312" w:lineRule="auto"/>
      </w:pPr>
      <w:r>
        <w:rPr>
          <w:rFonts w:ascii="宋体" w:hAnsi="宋体" w:eastAsia="宋体" w:cs="宋体"/>
          <w:color w:val="000"/>
          <w:sz w:val="28"/>
          <w:szCs w:val="28"/>
        </w:rPr>
        <w:t xml:space="preserve">　　本人严格执行廉洁自律准则，坚决反对特权思想和特权现象，严格按照相关待遇规定执行，注意家庭、家教、家风，在部门内带头落实中央八项规定和实施细则精神。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本人在202-年年初向中纪委、中组部填报的《领导干部个人有关事项报告表》中，如实对婚姻、因私出国(境)证件、因私出国(境)、配偶子女身份、配偶子女从业、收入、房产、投资、注册企业等情况逐项进行了说明。</w:t>
      </w:r>
    </w:p>
    <w:p>
      <w:pPr>
        <w:ind w:left="0" w:right="0" w:firstLine="560"/>
        <w:spacing w:before="450" w:after="450" w:line="312" w:lineRule="auto"/>
      </w:pPr>
      <w:r>
        <w:rPr>
          <w:rFonts w:ascii="宋体" w:hAnsi="宋体" w:eastAsia="宋体" w:cs="宋体"/>
          <w:color w:val="000"/>
          <w:sz w:val="28"/>
          <w:szCs w:val="28"/>
        </w:rPr>
        <w:t xml:space="preserve">　　二、产生问题的原因及分析</w:t>
      </w:r>
    </w:p>
    <w:p>
      <w:pPr>
        <w:ind w:left="0" w:right="0" w:firstLine="560"/>
        <w:spacing w:before="450" w:after="450" w:line="312" w:lineRule="auto"/>
      </w:pPr>
      <w:r>
        <w:rPr>
          <w:rFonts w:ascii="宋体" w:hAnsi="宋体" w:eastAsia="宋体" w:cs="宋体"/>
          <w:color w:val="000"/>
          <w:sz w:val="28"/>
          <w:szCs w:val="28"/>
        </w:rPr>
        <w:t xml:space="preserve">　　针对以上各项问题，本人总结自身问题如下：</w:t>
      </w:r>
    </w:p>
    <w:p>
      <w:pPr>
        <w:ind w:left="0" w:right="0" w:firstLine="560"/>
        <w:spacing w:before="450" w:after="450" w:line="312" w:lineRule="auto"/>
      </w:pPr>
      <w:r>
        <w:rPr>
          <w:rFonts w:ascii="宋体" w:hAnsi="宋体" w:eastAsia="宋体" w:cs="宋体"/>
          <w:color w:val="000"/>
          <w:sz w:val="28"/>
          <w:szCs w:val="28"/>
        </w:rPr>
        <w:t xml:space="preserve">　　（一）缺乏对政治理论的深入学习，党性修养提升速度缓慢</w:t>
      </w:r>
    </w:p>
    <w:p>
      <w:pPr>
        <w:ind w:left="0" w:right="0" w:firstLine="560"/>
        <w:spacing w:before="450" w:after="450" w:line="312" w:lineRule="auto"/>
      </w:pPr>
      <w:r>
        <w:rPr>
          <w:rFonts w:ascii="宋体" w:hAnsi="宋体" w:eastAsia="宋体" w:cs="宋体"/>
          <w:color w:val="000"/>
          <w:sz w:val="28"/>
          <w:szCs w:val="28"/>
        </w:rPr>
        <w:t xml:space="preserve">　　一是本人多忙于业务发展和部门工作管理，放松了政治学习，对党中央的新思想、新精神学习的深度、广度存在不足;二是缺乏对理论知识的系统研究和深刻理解，习惯于用固有思维解决问题，放松了政治思想的锻炼，使得党性修养提升速度缓慢;三是与员工沟通交流多为业务发展方面，对党员、群众的政治思想教育存在不足。</w:t>
      </w:r>
    </w:p>
    <w:p>
      <w:pPr>
        <w:ind w:left="0" w:right="0" w:firstLine="560"/>
        <w:spacing w:before="450" w:after="450" w:line="312" w:lineRule="auto"/>
      </w:pPr>
      <w:r>
        <w:rPr>
          <w:rFonts w:ascii="宋体" w:hAnsi="宋体" w:eastAsia="宋体" w:cs="宋体"/>
          <w:color w:val="000"/>
          <w:sz w:val="28"/>
          <w:szCs w:val="28"/>
        </w:rPr>
        <w:t xml:space="preserve">　　(二)在理论联系实际方面有待提高</w:t>
      </w:r>
    </w:p>
    <w:p>
      <w:pPr>
        <w:ind w:left="0" w:right="0" w:firstLine="560"/>
        <w:spacing w:before="450" w:after="450" w:line="312" w:lineRule="auto"/>
      </w:pPr>
      <w:r>
        <w:rPr>
          <w:rFonts w:ascii="宋体" w:hAnsi="宋体" w:eastAsia="宋体" w:cs="宋体"/>
          <w:color w:val="000"/>
          <w:sz w:val="28"/>
          <w:szCs w:val="28"/>
        </w:rPr>
        <w:t xml:space="preserve">　　一是实际应用党的先进思想对业务战略思考不足，在战略思考方面，未能够深刻、充分、灵活地运用党的先进思想;二是对工作方法改进不足，在部门内党员和群众的思想高度和工作习惯要求不足，未充分运用党的先进思想指导业务创新和管理创新;三是未充分将“从严治党”和“治霾行动”有效结合，对员工异常行为的调查还可以更深入，对员工不良思想的教育还可以更及时。</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要全面学习十九大精神，深入学习***新时代中国特色社会主义思想，带领党支部制定和组织共同学习计划，增强学习的自觉性和长效性，坚持思想政治理论和业务知识学习两手抓，不断提高思想政治素质。二是要发扬理论联系实际的学风，坚持学用结合、学以致用，切实提升党员干部运用新理念新思想新战略武装头脑、指导实践、推动工作的能力，努力把党的先进思想转化为战略思路和工作方法。三是继续加强学习制度建设，强化员工思想政治教育，带动全体党员，切实提高自身党性修养。</w:t>
      </w:r>
    </w:p>
    <w:p>
      <w:pPr>
        <w:ind w:left="0" w:right="0" w:firstLine="560"/>
        <w:spacing w:before="450" w:after="450" w:line="312" w:lineRule="auto"/>
      </w:pPr>
      <w:r>
        <w:rPr>
          <w:rFonts w:ascii="宋体" w:hAnsi="宋体" w:eastAsia="宋体" w:cs="宋体"/>
          <w:color w:val="000"/>
          <w:sz w:val="28"/>
          <w:szCs w:val="28"/>
        </w:rPr>
        <w:t xml:space="preserve">　　(二) 进一步改进工作作风</w:t>
      </w:r>
    </w:p>
    <w:p>
      <w:pPr>
        <w:ind w:left="0" w:right="0" w:firstLine="560"/>
        <w:spacing w:before="450" w:after="450" w:line="312" w:lineRule="auto"/>
      </w:pPr>
      <w:r>
        <w:rPr>
          <w:rFonts w:ascii="宋体" w:hAnsi="宋体" w:eastAsia="宋体" w:cs="宋体"/>
          <w:color w:val="000"/>
          <w:sz w:val="28"/>
          <w:szCs w:val="28"/>
        </w:rPr>
        <w:t xml:space="preserve">　　一是要牢固树立为人民服务的宗旨意识和“群众利益无小事”的理念，部门班子加强基层调研工作，提高“向上还原向下穿透”的管理能力，增强与基层的交流，第一时间发现并解决基层存在的困难，时刻牢记党员干部“从人民中来，到人民中去”的思想。二是持续加强部门人才队伍建设，通过业务与产品集中培训、促进跨团队协作等方式，为党员群众提供更多锻炼平台，让人才从竞争中涌现，鼓励员工自我价值成长。三是将班子成员约谈作为一项持续活动，主动接受党员和群众的建议，坚持群众利益无小事，将全心全意为人民服务的思想与自身工作相结合。四是定期开展班子的批评与自我批评，增强全局意识，坚持实事求是、与时俱进，开拓进取，勇于创新，提升风险防控、改进整体服务质量。</w:t>
      </w:r>
    </w:p>
    <w:p>
      <w:pPr>
        <w:ind w:left="0" w:right="0" w:firstLine="560"/>
        <w:spacing w:before="450" w:after="450" w:line="312" w:lineRule="auto"/>
      </w:pPr>
      <w:r>
        <w:rPr>
          <w:rFonts w:ascii="宋体" w:hAnsi="宋体" w:eastAsia="宋体" w:cs="宋体"/>
          <w:color w:val="000"/>
          <w:sz w:val="28"/>
          <w:szCs w:val="28"/>
        </w:rPr>
        <w:t xml:space="preserve">　　本人将持续学习党的先进思想，将各级党组织的要求落到实处，带头做、带领做、带动做，针对问题认真改进，针对不足认真加强。20***年我将继续秉承银行卡前辈的创新精神，迎接数字化时代对信用卡的挑战。以上是本人的对照检查材料，特向省行党组织汇报，接受各级党组织和党员群众的监督和意见。</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在“政治功能强不强”方面。虽然能够坚决维护***总书记在党中央和全党的核心地位、维护党中央权威和集中统一领导，自觉在政治上行动上以***同志为核心的党中央保持高度一致。但对政治纪律、规矩学习的重要性和必要性认识不足，对党的新思想、新观念理解不够深入，缺乏从政治高度观察和分析问题的敏感性。</w:t>
      </w:r>
    </w:p>
    <w:p>
      <w:pPr>
        <w:ind w:left="0" w:right="0" w:firstLine="560"/>
        <w:spacing w:before="450" w:after="450" w:line="312" w:lineRule="auto"/>
      </w:pPr>
      <w:r>
        <w:rPr>
          <w:rFonts w:ascii="宋体" w:hAnsi="宋体" w:eastAsia="宋体" w:cs="宋体"/>
          <w:color w:val="000"/>
          <w:sz w:val="28"/>
          <w:szCs w:val="28"/>
        </w:rPr>
        <w:t xml:space="preserve">　　2、是在“‘四个意识’牢不牢”方面。虽能够时刻牢固树立“四个意识”，但还需进一步将“四个意识”融入工作，不断增强自身的政治敏锐性和鉴别力，始终做政治上的明白人，在政治上时刻与党中央持续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是“‘四个自信’有没有”方面。能够自觉坚持中国特色社会主义道路自信、理论自信、制度自信、文化自信。但在广泛宣传“四个自信”方面做得不够，需要进一步广泛开展“四个自信”教育，推动“四个自信”在全体党员中入心入脑，促使全体党员达到“四个自信”的思想自觉，使“四个自信”成为全体成员的共同思想基础和普遍价值共识，从而坚定对中国特色社会主义现代化建设事业必胜的信心。</w:t>
      </w:r>
    </w:p>
    <w:p>
      <w:pPr>
        <w:ind w:left="0" w:right="0" w:firstLine="560"/>
        <w:spacing w:before="450" w:after="450" w:line="312" w:lineRule="auto"/>
      </w:pPr>
      <w:r>
        <w:rPr>
          <w:rFonts w:ascii="宋体" w:hAnsi="宋体" w:eastAsia="宋体" w:cs="宋体"/>
          <w:color w:val="000"/>
          <w:sz w:val="28"/>
          <w:szCs w:val="28"/>
        </w:rPr>
        <w:t xml:space="preserve">　　4、是在“工作作风实不实”方面。自己能认真贯彻执行中央八项规定、努力克服和自觉抵制“四风”，没有违反八项规定的行为。但服务意识有所淡化，传帮带作用发挥不够。</w:t>
      </w:r>
    </w:p>
    <w:p>
      <w:pPr>
        <w:ind w:left="0" w:right="0" w:firstLine="560"/>
        <w:spacing w:before="450" w:after="450" w:line="312" w:lineRule="auto"/>
      </w:pPr>
      <w:r>
        <w:rPr>
          <w:rFonts w:ascii="宋体" w:hAnsi="宋体" w:eastAsia="宋体" w:cs="宋体"/>
          <w:color w:val="000"/>
          <w:sz w:val="28"/>
          <w:szCs w:val="28"/>
        </w:rPr>
        <w:t xml:space="preserve">　　5、是在“发挥作用好不好”方面。党员宗旨意识有所谈化，没有真正在思想上行动上树立起全心全意为人民服务地公仆意识。</w:t>
      </w:r>
    </w:p>
    <w:p>
      <w:pPr>
        <w:ind w:left="0" w:right="0" w:firstLine="560"/>
        <w:spacing w:before="450" w:after="450" w:line="312" w:lineRule="auto"/>
      </w:pPr>
      <w:r>
        <w:rPr>
          <w:rFonts w:ascii="宋体" w:hAnsi="宋体" w:eastAsia="宋体" w:cs="宋体"/>
          <w:color w:val="000"/>
          <w:sz w:val="28"/>
          <w:szCs w:val="28"/>
        </w:rPr>
        <w:t xml:space="preserve">　　6、是在“自我要求严不严”方面。自我学习要求不严，理论学习不够自觉，没有把政治理论学习放在一个重要的位置，对学习的重要性认识不足、感受不深、悟得不透。没有对自己提出更高更严的要求来鞭策自己，艰苦奋斗和无私奉献意识有所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用脱节。对党史及最新召开的第十九届五中全会精神和***系列讲话精神的理解还不深刻，业务知识只顾学习本岗税收业务没有主动学习综合税收业务知识的意识，不善于把理论学习的成果转化为工作的思路、办法和措施，学用脱节，在思想上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　　2、是党性修养不够。努力改造主观世界的主动性、自觉性不够，没有真正在思想深处把对马克思主义信仰、对社会主义和共产主义信念作为毕生追求，使自己的党性修养随着年龄增长减弱了，放松了对自己的严格要求。</w:t>
      </w:r>
    </w:p>
    <w:p>
      <w:pPr>
        <w:ind w:left="0" w:right="0" w:firstLine="560"/>
        <w:spacing w:before="450" w:after="450" w:line="312" w:lineRule="auto"/>
      </w:pPr>
      <w:r>
        <w:rPr>
          <w:rFonts w:ascii="宋体" w:hAnsi="宋体" w:eastAsia="宋体" w:cs="宋体"/>
          <w:color w:val="000"/>
          <w:sz w:val="28"/>
          <w:szCs w:val="28"/>
        </w:rPr>
        <w:t xml:space="preserve">　　3、是宗旨观念有所淡化。没有真正在思想上、行动上树立起全心全意为人民服务的公仆意识，没有将自己所做的工作与服务群众紧密联系起来，与群众接触交流较少，对群众所思所想了解不够。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思想闸门，加强理想信念。坚持在学习上深钻细研，利用学习强国APP学习党史及***系列讲话等，坚持撰写理论文章或调研文章，坚持主观世界的改造，从思想上解决“为了谁”的问题，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2、保持清正廉洁，增强党性修养。严格按照党对党员提出的标准、要求和纪律，规范自己的言行，尤其是在对待权力、地位、利益上，始终保持清醒头脑和平衡心态。严格遵守党章、准则以及廉洁自律的各项规定，坚持清正廉洁。</w:t>
      </w:r>
    </w:p>
    <w:p>
      <w:pPr>
        <w:ind w:left="0" w:right="0" w:firstLine="560"/>
        <w:spacing w:before="450" w:after="450" w:line="312" w:lineRule="auto"/>
      </w:pPr>
      <w:r>
        <w:rPr>
          <w:rFonts w:ascii="宋体" w:hAnsi="宋体" w:eastAsia="宋体" w:cs="宋体"/>
          <w:color w:val="000"/>
          <w:sz w:val="28"/>
          <w:szCs w:val="28"/>
        </w:rPr>
        <w:t xml:space="preserve">　　3、转变工作作风，严格要求自我。同时坚持党的组织生活，多与其他成员诚恳善意地沟通交流，增强队伍的凝聚力和战斗力。</w:t>
      </w:r>
    </w:p>
    <w:p>
      <w:pPr>
        <w:ind w:left="0" w:right="0" w:firstLine="560"/>
        <w:spacing w:before="450" w:after="450" w:line="312" w:lineRule="auto"/>
      </w:pPr>
      <w:r>
        <w:rPr>
          <w:rFonts w:ascii="宋体" w:hAnsi="宋体" w:eastAsia="宋体" w:cs="宋体"/>
          <w:color w:val="000"/>
          <w:sz w:val="28"/>
          <w:szCs w:val="28"/>
        </w:rPr>
        <w:t xml:space="preserve">　　以上是我的对照清单问题，可能还有不全面不深入不准确的地方，原因剖析和整改措施也不一定到位，恳请大家批评帮助，我一定虚心接受，认真整改。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政治体检个人自查报告篇3</w:t>
      </w:r>
    </w:p>
    <w:p>
      <w:pPr>
        <w:ind w:left="0" w:right="0" w:firstLine="560"/>
        <w:spacing w:before="450" w:after="450" w:line="312" w:lineRule="auto"/>
      </w:pPr>
      <w:r>
        <w:rPr>
          <w:rFonts w:ascii="宋体" w:hAnsi="宋体" w:eastAsia="宋体" w:cs="宋体"/>
          <w:color w:val="000"/>
          <w:sz w:val="28"/>
          <w:szCs w:val="28"/>
        </w:rPr>
        <w:t xml:space="preserve">　　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　　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　　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政治体检个人自查报告篇4</w:t>
      </w:r>
    </w:p>
    <w:p>
      <w:pPr>
        <w:ind w:left="0" w:right="0" w:firstLine="560"/>
        <w:spacing w:before="450" w:after="450" w:line="312" w:lineRule="auto"/>
      </w:pPr>
      <w:r>
        <w:rPr>
          <w:rFonts w:ascii="宋体" w:hAnsi="宋体" w:eastAsia="宋体" w:cs="宋体"/>
          <w:color w:val="000"/>
          <w:sz w:val="28"/>
          <w:szCs w:val="28"/>
        </w:rPr>
        <w:t xml:space="preserve">　　在党支部的正确领导下，与分院全体共产党员及员工一起，在自己的工作岗位上，能认真履行工作职责，发挥共产党员的先锋模范作用。检测分院党支部在20***年开展了形式多样的共产党员学习教育活动,期间我认真学习了***新时代中国特色社会主义思想和党的十九大精神;从“四个意识”、“四个自信”、“两个维护”及履职践诺、担当作为、真抓实干、遵规守纪等方面查找自身存在的差距和不足，反思了自己一年以来在思想、工作等方面的情况，现就取得的成效及存在的问题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上，认真学习理论知识，提高政治觉悟，利用会议、培训、电视、网络、报纸、手机等媒体关注国内外形势，学习党的基本知识和有关政治文件、书籍，自觉主动学习党的基本理论、基本知识。学习领会十九大报告精神，重视党的建设，特别是党风廉政建设，认真学习党章，自觉遵守党章，切实贯彻党章，坚决维护党章，不断提高自身素质，时刻牢记自己是一名共产党员。</w:t>
      </w:r>
    </w:p>
    <w:p>
      <w:pPr>
        <w:ind w:left="0" w:right="0" w:firstLine="560"/>
        <w:spacing w:before="450" w:after="450" w:line="312" w:lineRule="auto"/>
      </w:pPr>
      <w:r>
        <w:rPr>
          <w:rFonts w:ascii="宋体" w:hAnsi="宋体" w:eastAsia="宋体" w:cs="宋体"/>
          <w:color w:val="000"/>
          <w:sz w:val="28"/>
          <w:szCs w:val="28"/>
        </w:rPr>
        <w:t xml:space="preserve">　　2、在工作上，围绕本职工作，努力做好手中的每一件事，认真对待和完成领导交办的每一件事，不管事务再繁杂，工作量再大，总是尽最大努力完成各项任务。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　　3、在生活中，我坚持艰苦朴素、勤俭节约、乐于助人，始终做到老老实实做人，勤勤恳恳做事，尊老爱幼，不欺骗领导和同志，不说假话，不办假事，真诚待人，时刻牢记自己是共产党员就要做一个共产党员的样子，更加严格地要求自己。</w:t>
      </w:r>
    </w:p>
    <w:p>
      <w:pPr>
        <w:ind w:left="0" w:right="0" w:firstLine="560"/>
        <w:spacing w:before="450" w:after="450" w:line="312" w:lineRule="auto"/>
      </w:pPr>
      <w:r>
        <w:rPr>
          <w:rFonts w:ascii="宋体" w:hAnsi="宋体" w:eastAsia="宋体" w:cs="宋体"/>
          <w:color w:val="000"/>
          <w:sz w:val="28"/>
          <w:szCs w:val="28"/>
        </w:rPr>
        <w:t xml:space="preserve">　　4、学习上，强化理论学习、专业知识学习，保持良好的工作干劲。同时，自觉加强政治理论学习，用理论武装头脑。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1、学习能力不够。每天做不完的事务性工作，没有抽空去学习新的知识、新的标准、新的检测方法。很多时候不去关心报纸、电视、网络上的国内外最新政治事件和政治理论。</w:t>
      </w:r>
    </w:p>
    <w:p>
      <w:pPr>
        <w:ind w:left="0" w:right="0" w:firstLine="560"/>
        <w:spacing w:before="450" w:after="450" w:line="312" w:lineRule="auto"/>
      </w:pPr>
      <w:r>
        <w:rPr>
          <w:rFonts w:ascii="宋体" w:hAnsi="宋体" w:eastAsia="宋体" w:cs="宋体"/>
          <w:color w:val="000"/>
          <w:sz w:val="28"/>
          <w:szCs w:val="28"/>
        </w:rPr>
        <w:t xml:space="preserve">　　2、工作水平缺乏新意。对待自己负责的工作还不够主动、积极，只满足于完成上级要求和领导交给的任务，在工作中遇到难题，不善于思考，动脑筋，常常等待领导的指示。不能考虑在领导考虑之前，对于已有难题不能很好地***、分析，只满足于改正错误，而不是针对错误原因制定纠正预防措施。</w:t>
      </w:r>
    </w:p>
    <w:p>
      <w:pPr>
        <w:ind w:left="0" w:right="0" w:firstLine="560"/>
        <w:spacing w:before="450" w:after="450" w:line="312" w:lineRule="auto"/>
      </w:pPr>
      <w:r>
        <w:rPr>
          <w:rFonts w:ascii="宋体" w:hAnsi="宋体" w:eastAsia="宋体" w:cs="宋体"/>
          <w:color w:val="000"/>
          <w:sz w:val="28"/>
          <w:szCs w:val="28"/>
        </w:rPr>
        <w:t xml:space="preserve">　　3、工作容易急躁。在日常工作中，特别是各项工作都在催促中，容易产生急躁情绪，影响自己的心情，同时也影响别人的心情。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1、学习能力不够的原因，进取心不够，平时工作太忙，闲暇时有惰性思想，不思进取。</w:t>
      </w:r>
    </w:p>
    <w:p>
      <w:pPr>
        <w:ind w:left="0" w:right="0" w:firstLine="560"/>
        <w:spacing w:before="450" w:after="450" w:line="312" w:lineRule="auto"/>
      </w:pPr>
      <w:r>
        <w:rPr>
          <w:rFonts w:ascii="宋体" w:hAnsi="宋体" w:eastAsia="宋体" w:cs="宋体"/>
          <w:color w:val="000"/>
          <w:sz w:val="28"/>
          <w:szCs w:val="28"/>
        </w:rPr>
        <w:t xml:space="preserve">　　2、工作水平缺乏新意的原因，不善于创新，不善于思考，存在只完成任务的心理。</w:t>
      </w:r>
    </w:p>
    <w:p>
      <w:pPr>
        <w:ind w:left="0" w:right="0" w:firstLine="560"/>
        <w:spacing w:before="450" w:after="450" w:line="312" w:lineRule="auto"/>
      </w:pPr>
      <w:r>
        <w:rPr>
          <w:rFonts w:ascii="宋体" w:hAnsi="宋体" w:eastAsia="宋体" w:cs="宋体"/>
          <w:color w:val="000"/>
          <w:sz w:val="28"/>
          <w:szCs w:val="28"/>
        </w:rPr>
        <w:t xml:space="preserve">　　3、工作容易急躁的原因，做事不够沉稳，思想容易受外界影响，沉不住气。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居安思危意识。时代的列车不会等待姗姗而来的旅客，要充分认识到时代发展的强势劲头，“优胜劣汰”是自古不变的定律。现在要加强学习，勤奋工作，珍惜当前的工作环境，时刻牢记“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　　2、加强政治理论学习，用先进的理论武装头脑，改造自己的世界观、人生观;注意专业知识的更新和拓展，积极参加各类培训，争做思想上先进，专业上过硬的优秀员工，日常工作要学会及时自我反省反思。遇到问题，要学会善于分析、善于思考、善于解决。</w:t>
      </w:r>
    </w:p>
    <w:p>
      <w:pPr>
        <w:ind w:left="0" w:right="0" w:firstLine="560"/>
        <w:spacing w:before="450" w:after="450" w:line="312" w:lineRule="auto"/>
      </w:pPr>
      <w:r>
        <w:rPr>
          <w:rFonts w:ascii="宋体" w:hAnsi="宋体" w:eastAsia="宋体" w:cs="宋体"/>
          <w:color w:val="000"/>
          <w:sz w:val="28"/>
          <w:szCs w:val="28"/>
        </w:rPr>
        <w:t xml:space="preserve">　　3、工作中做好计划和合理安排，尽量减少工作的积压，特别是减少紧急工作的积压。遇到事情，放宽心态，平常心对待任何事情，逐渐消除急躁心理。</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政治体检个人自查报告篇5</w:t>
      </w:r>
    </w:p>
    <w:p>
      <w:pPr>
        <w:ind w:left="0" w:right="0" w:firstLine="560"/>
        <w:spacing w:before="450" w:after="450" w:line="312" w:lineRule="auto"/>
      </w:pPr>
      <w:r>
        <w:rPr>
          <w:rFonts w:ascii="宋体" w:hAnsi="宋体" w:eastAsia="宋体" w:cs="宋体"/>
          <w:color w:val="000"/>
          <w:sz w:val="28"/>
          <w:szCs w:val="28"/>
        </w:rPr>
        <w:t xml:space="preserve">　　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　　(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　　(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　　(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　　(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　　(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　　(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　　(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　　(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　　(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　　(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　　(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　　(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　　(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2025-05-10T22:30:47+08:00</dcterms:created>
  <dcterms:modified xsi:type="dcterms:W3CDTF">2025-05-10T22:30:47+08:00</dcterms:modified>
</cp:coreProperties>
</file>

<file path=docProps/custom.xml><?xml version="1.0" encoding="utf-8"?>
<Properties xmlns="http://schemas.openxmlformats.org/officeDocument/2006/custom-properties" xmlns:vt="http://schemas.openxmlformats.org/officeDocument/2006/docPropsVTypes"/>
</file>