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政治建设个人自查报告合集3篇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政治建设个人自查报告(合集3篇)，仅供参考，大家一起来看看吧。【篇1】政治建设个人自查报告根据《区管领导班子建设情况调研方案...</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自查报告是一个单位或部门在一定的时间段内对执行某项工作中存在的问题的一种自我检查方式的报告文体。下面是小编精心整理的政治建设个人自查报告(合集3篇)，仅供参考，大家一起来看看吧。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【篇1】政治建设个人自查报告</w:t>
      </w:r>
    </w:p>
    <w:p>
      <w:pPr>
        <w:ind w:left="0" w:right="0" w:firstLine="560"/>
        <w:spacing w:before="450" w:after="450" w:line="312" w:lineRule="auto"/>
      </w:pPr>
      <w:r>
        <w:rPr>
          <w:rFonts w:ascii="宋体" w:hAnsi="宋体" w:eastAsia="宋体" w:cs="宋体"/>
          <w:color w:val="000"/>
          <w:sz w:val="28"/>
          <w:szCs w:val="28"/>
        </w:rPr>
        <w:t xml:space="preserve">根据《区管领导班子建设情况调研方案》文件要求，我紧紧围绕党员领导干部政治建设“八个方面”内容，结合自身思想、学习和工作实际，自我检查、深入剖析。现将有关情况报告如下：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自XX年11月我任职城市管理行政执法大队大队长以来，在区工委、区管委的正确领导下，在大队班子成员的团结协作和全体执法人员的共同努力下，我带领大队“一班人”，履职尽责，切实解决了城市管理方面的部分热点难点问题，较好地完成了各项工作任务。XX年至今，我队党建、党风廉政建设、综治维稳、法治建设、安全生产、文明创建、爱卫、信访工作先后荣获洪江区先进单位，并于XX年获评区综合绩效考核先进单位。总结任职以来的工作，自我评价，我做到了对党忠诚、勤奋敬业、廉洁自律、想事干事。</w:t>
      </w:r>
    </w:p>
    <w:p>
      <w:pPr>
        <w:ind w:left="0" w:right="0" w:firstLine="560"/>
        <w:spacing w:before="450" w:after="450" w:line="312" w:lineRule="auto"/>
      </w:pPr>
      <w:r>
        <w:rPr>
          <w:rFonts w:ascii="宋体" w:hAnsi="宋体" w:eastAsia="宋体" w:cs="宋体"/>
          <w:color w:val="000"/>
          <w:sz w:val="28"/>
          <w:szCs w:val="28"/>
        </w:rPr>
        <w:t xml:space="preserve">1、对党忠诚，坚决维护以***同志为核心的党XX权威和集中统一领导</w:t>
      </w:r>
    </w:p>
    <w:p>
      <w:pPr>
        <w:ind w:left="0" w:right="0" w:firstLine="560"/>
        <w:spacing w:before="450" w:after="450" w:line="312" w:lineRule="auto"/>
      </w:pPr>
      <w:r>
        <w:rPr>
          <w:rFonts w:ascii="宋体" w:hAnsi="宋体" w:eastAsia="宋体" w:cs="宋体"/>
          <w:color w:val="000"/>
          <w:sz w:val="28"/>
          <w:szCs w:val="28"/>
        </w:rPr>
        <w:t xml:space="preserve">一是强化政治学习，推进“两学一做”学习教育常态化制度化。以学习型党组织建设为平台，把***新时代中国特色社会主义思想和党的十九大精神纳入到“三会一课”中，做到理论学习有制度、有计划、有主题、有记录。先后开展了以“***新时代中国特色社会主义思想”、“中共XX八项规定”、“八个明确和十四个坚持”等一系列主题教育，采取党课专题学习研讨、支部集中学习、班子学习讨论等方式，并邀请区纪工委驻派纪检组组长谢智渊上课，反复学、扎实学，确保将精神深刻领会，学以致用贯彻到学习和工作中，扎实推动“两学一做”学习教育常态化制度化;二是全面学习贯彻落实了党的十九大精神。党的十九大召开后，我第一时间组织全队学习、宣传、贯彻党的十九大精神，主动按照“弄懂、学通、做实了”的要求，带头学、带头用。去年以来，我参加了洪江区工委组织的科级领导干部多轮集中学习培训，还在大队支委、党员大会组织了多次十九大专题学习会，通过持续学、认真悟，进一步对准了十九大“航向标”，夯实了全体党员干部理想信念的“压舱石”;三是增强业务水平，为民办实事。按照XX和省委、市委、区工委作出的全面深化改革、全面推进依法治国、全面推进从严治党、在全党开展“两学一做”、“不忘初心，牢记使命”主题教育活动等一系列决策部署，我在强化全队政治理论学习的同时，充分利用“以案释法”、“七五普法”等活动，有针对性地组织执法人员学习城市管理方面的法律法规，努力提高个人及全队党员干部学法用法的能力，确保在新常态下执法人员熟练运用创新思维和法治方式依法执法、文明执法。</w:t>
      </w:r>
    </w:p>
    <w:p>
      <w:pPr>
        <w:ind w:left="0" w:right="0" w:firstLine="560"/>
        <w:spacing w:before="450" w:after="450" w:line="312" w:lineRule="auto"/>
      </w:pPr>
      <w:r>
        <w:rPr>
          <w:rFonts w:ascii="宋体" w:hAnsi="宋体" w:eastAsia="宋体" w:cs="宋体"/>
          <w:color w:val="000"/>
          <w:sz w:val="28"/>
          <w:szCs w:val="28"/>
        </w:rPr>
        <w:t xml:space="preserve">2、勤奋敬业，坚决贯彻落实了党XX、省委重大决策部署</w:t>
      </w:r>
    </w:p>
    <w:p>
      <w:pPr>
        <w:ind w:left="0" w:right="0" w:firstLine="560"/>
        <w:spacing w:before="450" w:after="450" w:line="312" w:lineRule="auto"/>
      </w:pPr>
      <w:r>
        <w:rPr>
          <w:rFonts w:ascii="宋体" w:hAnsi="宋体" w:eastAsia="宋体" w:cs="宋体"/>
          <w:color w:val="000"/>
          <w:sz w:val="28"/>
          <w:szCs w:val="28"/>
        </w:rPr>
        <w:t xml:space="preserve">一是坚定“四个自信”不动摇。我始终对中国特色社会主义道路、理论、制度和文化充满自信，坚信只有共产党才能救中国、只有中国特色社会主义才能发展中国;二是坚决落实了XX重大决策部署和******指示精神不动摇。坚决打好“三大攻坚战”、坚决落实了***对湖南工作提出的三个“着力”，积极防范化解重大风险。按照区工委扶贫走访要求，我于20***年前后走访了大队定点帮扶村楠木田村所有贫困户;三是落实了“党政同责、一岗双责”不动摇。按照“谁主管、谁负责”、“管行业必须管安全、管业务必须管安全、管生产经营必须管安全”的原则，履行燃气行业监管安全生产工作职责，每年带队开展安全检查不少于10次。</w:t>
      </w:r>
    </w:p>
    <w:p>
      <w:pPr>
        <w:ind w:left="0" w:right="0" w:firstLine="560"/>
        <w:spacing w:before="450" w:after="450" w:line="312" w:lineRule="auto"/>
      </w:pPr>
      <w:r>
        <w:rPr>
          <w:rFonts w:ascii="宋体" w:hAnsi="宋体" w:eastAsia="宋体" w:cs="宋体"/>
          <w:color w:val="000"/>
          <w:sz w:val="28"/>
          <w:szCs w:val="28"/>
        </w:rPr>
        <w:t xml:space="preserve">3、廉洁自律，坚决严守政治纪律和政治规矩</w:t>
      </w:r>
    </w:p>
    <w:p>
      <w:pPr>
        <w:ind w:left="0" w:right="0" w:firstLine="560"/>
        <w:spacing w:before="450" w:after="450" w:line="312" w:lineRule="auto"/>
      </w:pPr>
      <w:r>
        <w:rPr>
          <w:rFonts w:ascii="宋体" w:hAnsi="宋体" w:eastAsia="宋体" w:cs="宋体"/>
          <w:color w:val="000"/>
          <w:sz w:val="28"/>
          <w:szCs w:val="28"/>
        </w:rPr>
        <w:t xml:space="preserve">一是狠抓作风建设，确保制度纪律过硬。坚决防止“七个有之”，切实做到“五个必须”。通过党员自查、民主评议、支部教育、调查问卷等形式将纪律意识和规矩意识牢牢刻印在党员干部心上，以过硬的纪律约束作为坚决维护党XX权威的坚强政治保证;二是始终以党员标准严格要求自己。带头遵守党的政治纪律和政治规矩，带头落实了XX八项规定和实施细则精神及省委实施办法，坚决防止个人主义、自由主义问题滋生，不搞任何形式的小圈子。严格执行新形势下党内政治生活若干准则，积极倡导清清爽爽的同志关系，规规矩矩的上下级关系。严格落实了请示报告制度，个人重大事项如实向组织进行汇报。旗帜鲜明反对“四风”，以“作风建设年”活动为主线，深入开展“纠‘四风’、治陋习、树新风”专项整治。注重家庭家教家风，严格管好家人和亲属，从严要求身边工作人员，坚决不允许以我的名义办私事、谋私利。带头弘扬积极健康的党内政治文化，坚决抵制和反对各种腐朽、庸俗文化的侵蚀，筑牢防腐拒变思想防线;三是敢于对破坏政治纪律和政治规矩等问题进行严肃查处。加强自身修养，不断锤炼党性，强化党的意识和纪律规矩意识，敢于同违背党的理论和路线方针政策的错误言行作坚决斗争。先后对大队两名同志违规使用公车、两名同志执法程序不当进行了查处，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4、想事干事，坚决从实际出发落实了意识形态工作</w:t>
      </w:r>
    </w:p>
    <w:p>
      <w:pPr>
        <w:ind w:left="0" w:right="0" w:firstLine="560"/>
        <w:spacing w:before="450" w:after="450" w:line="312" w:lineRule="auto"/>
      </w:pPr>
      <w:r>
        <w:rPr>
          <w:rFonts w:ascii="宋体" w:hAnsi="宋体" w:eastAsia="宋体" w:cs="宋体"/>
          <w:color w:val="000"/>
          <w:sz w:val="28"/>
          <w:szCs w:val="28"/>
        </w:rPr>
        <w:t xml:space="preserve">一是深入开展扶贫结对和在职党员进社区活动。全队43名职工结对帮扶49户贫困户，做到精准扶贫。全队25名在职党员积极参加所在社区组织的各项志愿服务活动，树立了城管良好形象;二是加强工作信息报道。先后在洪福洪江、怀化新闻网、红网等新闻媒介发稿100余篇，重点宣传我队在党建、扶贫攻坚、市容专项整治等重点工作成效，让群众更加了解我们的工作，进一步提升执法公信力和群众对城管工作的信任度;三是做好舆情工作。截至目前，已妥善处理和回复信访交办件、投诉件和人大、政协办理件共50余件。同时制定完善执法过程中应急处理方案，创建洪江区城管工作群，切实做到城区内管理情况第一时间知晓，服务和处理第一时间到位，执法效果和执法方式得到明显提升;四是全力服务区重点项目建设。先后协助城南棚户区改造，嵩云山嵩云路提质改造等重点项目开展征拆工作;配合区河长办开展沅巫两水岸位于金牛大酒店对面河岸坡养鸡棚屋、进行查处，对沅江沿线蒋家湾、下瓦厂、竹瓦溪、大溪口，巫水沿线纺织厂宿舍、创业路等路段偷倒乱倒建筑垃圾及“两违”建设进行了集中清理整治;五是民生政策全面落实了。共施划人行道摩托车停车位1500余个，城区人行道摩托车乱停乱放现象逐年改善;六是众志成城抗洪救灾。在XX年“6·29”洪灾中，全队干部职工连续3天3夜奋战在抗洪一线，并全员参与塘坨市场的灾后清理工作。</w:t>
      </w:r>
    </w:p>
    <w:p>
      <w:pPr>
        <w:ind w:left="0" w:right="0" w:firstLine="560"/>
        <w:spacing w:before="450" w:after="450" w:line="312" w:lineRule="auto"/>
      </w:pPr>
      <w:r>
        <w:rPr>
          <w:rFonts w:ascii="宋体" w:hAnsi="宋体" w:eastAsia="宋体" w:cs="宋体"/>
          <w:color w:val="000"/>
          <w:sz w:val="28"/>
          <w:szCs w:val="28"/>
        </w:rPr>
        <w:t xml:space="preserve">1.维护以***同志为核心的党XX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一是工作措施不力。会上讲得多、学的多，会下跟踪监管检查少。有时为了照顾干部情绪，抹不开面子，仅停留于口头提醒，“雷声不大、雨也不下”，没有达到当头棒喝、触及灵魂的效果;二是有关规定执行不够严格。一些时候由于工作紧急，没有严格执行落实了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了党的十九大精神和XX、省委重大决策部署和市委有关要求方面。一是对党XX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了XX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了“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XX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领会贯彻党的十九大和十九届二中、三中全会精神，不断坚定理想信念，践行宗旨意识，增强党性观念，提高政治素养，进一步牢固树立“四个意识”，坚定“四个自信”，做到“四个服从”。牢牢守护绝对忠诚这条生命线，坚决维护******在党XX和全党的核心地位，坚决维护党XX权威和集中统一领导，自觉在思想上政治上行动上同以***同志为核心的党XX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大队班子的思想政治工作，经常性组织班子成员交心谈心，将班子成员紧密地团结在一起，成为引领推动城市管理各项工作全面发展的坚强领导核心;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了XX八项规定和实施细则精神及省委实施办法，时刻牢记“两个务必”，坚持艰苦朴素、厉行节约、勤俭办事，进一步发扬艰苦奋斗的优良作风。严格落实了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了XX和省委、市委、区工委的系列廉政规定，切实履行“一岗双责”，严格执行党风廉政建设责任制，落实了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意识形态工作责任落实了到位，牢牢掌握意识形态工作的领导权、主动权。落实了党管意识形态工作原则，壮大积极健康主流思想文化，扎实抓好干部理论学习，下半年集中学习不少于4次，重点将对意识形态工作相关内容纳入集中学习，并加强对各类意识形态阵地的管理;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【篇2】政治建设个人自查报告</w:t>
      </w:r>
    </w:p>
    <w:p>
      <w:pPr>
        <w:ind w:left="0" w:right="0" w:firstLine="560"/>
        <w:spacing w:before="450" w:after="450" w:line="312" w:lineRule="auto"/>
      </w:pPr>
      <w:r>
        <w:rPr>
          <w:rFonts w:ascii="宋体" w:hAnsi="宋体" w:eastAsia="宋体" w:cs="宋体"/>
          <w:color w:val="000"/>
          <w:sz w:val="28"/>
          <w:szCs w:val="28"/>
        </w:rPr>
        <w:t xml:space="preserve">作为一名老干部工作人员，自机关作风整顿以来，我按规定认真学习《中国共产党党内监督条例》、《中国共产党纪律处分条例》、《地委老干部局开展“机关作风效能建设年”活动实施方案》等有关文件及其他必读遍目。通过学习和认真对照自己平时的实际工作及思想动态，查摆了自身工作以来在政治思想、组织纪律、为人民服务宗旨、实事求是等方面存在的问题，并对此进行了认真剖析，通过此次学习彻底转变以前一些不正确的观念和提高自己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一、在政治思想和行为方面：能树立正确的人生观、价值观和世界观，牢固树立全心全意为人民服务的宗旨观念，坚定对党的思想路线、方针政策的贯彻和执行，坚持实事求是、奋发有为、贴近实际。对待工作能始终保持热情服务的态度，积极主动尽心尽责地为老干部解难事，具有一定时不我待的使命感和危机感。不足表现在：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在服务效率和活动落实方面：善于思考，动脑，对出现的问题从不采取逃避的方法，不等待领导的指示，说一步走一步，不会认为“车到山前必有路”，而是力求寻找对策。积极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积极想办法开展各项文体活动，能满腔热情地为老干部服好务，为拓展老干部活动服务事业发展能尽心尽力、尽职尽责。不足表现在：对老干部业务知识的掌握还不够不全面，认为自己了解的一些业务知识可以适应目前的工作了。</w:t>
      </w:r>
    </w:p>
    <w:p>
      <w:pPr>
        <w:ind w:left="0" w:right="0" w:firstLine="560"/>
        <w:spacing w:before="450" w:after="450" w:line="312" w:lineRule="auto"/>
      </w:pPr>
      <w:r>
        <w:rPr>
          <w:rFonts w:ascii="宋体" w:hAnsi="宋体" w:eastAsia="宋体" w:cs="宋体"/>
          <w:color w:val="000"/>
          <w:sz w:val="28"/>
          <w:szCs w:val="28"/>
        </w:rPr>
        <w:t xml:space="preserve">三、执行制度和工作作风方面：积极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现在：执行制度上，力求自己做好做到就好的思想，对工作人员抓的不够不实。对待工作有时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保持良好的工作作风是国家和民众对一名公务人员的基本要求。保持良好的工作作风，从点点滴滴做起，自觉地践行，把整顿机关工作作风的要求贯穿到日常的具体工作当中，否则，就不能算是一名合格的公务人员。我将进一步树立大局意识、服务意识和助手意识。从现在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坚持“创先作风、提升能力、提高效率、作出表率”十六方针，以邓小平理论和“三个代表”重要思想为指导，高质量完成年度工作任务，使自己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【篇3】政治建设个人自查报告</w:t>
      </w:r>
    </w:p>
    <w:p>
      <w:pPr>
        <w:ind w:left="0" w:right="0" w:firstLine="560"/>
        <w:spacing w:before="450" w:after="450" w:line="312" w:lineRule="auto"/>
      </w:pPr>
      <w:r>
        <w:rPr>
          <w:rFonts w:ascii="宋体" w:hAnsi="宋体" w:eastAsia="宋体" w:cs="宋体"/>
          <w:color w:val="000"/>
          <w:sz w:val="28"/>
          <w:szCs w:val="28"/>
        </w:rPr>
        <w:t xml:space="preserve">依照***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 会、进步党的执政能力、保持和成长党的先进性的客观需要，更是 坚持科学成长、构建***社会 ，建立我市教育形象的需要。对比 五查五看 ，检查自己在思想作风、学风、工作作风、领导作风、生活作风等地方的情况，现自查总结以下：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随着 作风建设年 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3、秉承高度的政治责任感，建立踏实的工作作风。以高度的使命感和爱岗敬业的事业心，脚踏实地、勤勤奋恳的扎实工作作风完成党和人民交办的各项工作任务。工作中多动头脑想办法，勇于管理，大胆管理，坚持原则，不做 老好人 。发扬勇于开辟创新、勇于成功的良好传统和作风，多和同事交朋友，努力开辟工作新局面。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2025-06-16T20:22:57+08:00</dcterms:created>
  <dcterms:modified xsi:type="dcterms:W3CDTF">2025-06-16T20:22:57+08:00</dcterms:modified>
</cp:coreProperties>
</file>

<file path=docProps/custom.xml><?xml version="1.0" encoding="utf-8"?>
<Properties xmlns="http://schemas.openxmlformats.org/officeDocument/2006/custom-properties" xmlns:vt="http://schemas.openxmlformats.org/officeDocument/2006/docPropsVTypes"/>
</file>