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形象工程面子工程自查报告4篇</w:t>
      </w:r>
      <w:bookmarkEnd w:id="1"/>
    </w:p>
    <w:p>
      <w:pPr>
        <w:jc w:val="center"/>
        <w:spacing w:before="0" w:after="450"/>
      </w:pPr>
      <w:r>
        <w:rPr>
          <w:rFonts w:ascii="Arial" w:hAnsi="Arial" w:eastAsia="Arial" w:cs="Arial"/>
          <w:color w:val="999999"/>
          <w:sz w:val="20"/>
          <w:szCs w:val="20"/>
        </w:rPr>
        <w:t xml:space="preserve">来源：网络  作者：雨雪飘飘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形象工程面子工程自查报告四篇，欢迎大家借鉴与参考，希望对大家有所帮助。【篇一】形象工程面子工程自查报告为贯彻落实县委、政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形象工程面子工程自查报告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【篇一】形象工程面子工程自查报告</w:t>
      </w:r>
    </w:p>
    <w:p>
      <w:pPr>
        <w:ind w:left="0" w:right="0" w:firstLine="560"/>
        <w:spacing w:before="450" w:after="450" w:line="312" w:lineRule="auto"/>
      </w:pPr>
      <w:r>
        <w:rPr>
          <w:rFonts w:ascii="宋体" w:hAnsi="宋体" w:eastAsia="宋体" w:cs="宋体"/>
          <w:color w:val="000"/>
          <w:sz w:val="28"/>
          <w:szCs w:val="28"/>
        </w:rPr>
        <w:t xml:space="preserve">为贯彻落实县委、政府目标督查办公室《20***年全县十项民生工程及20件民生实事实施方案》和《目标分解表》文件要求，我局认真组织实施法律援助民生工程，进一步完善法律援助民生工程组织体系，理顺各级工作机构，强化援助案件质量管理和强化援助站规范化建设，和援助队伍业务建设，进一步提升服务困难群众和弱势群体能力，在推进依法治县活动的顺利开展发挥了积极作用,现将今年1-6月份全县法律援助民生工程开展情况报告如下：</w:t>
      </w:r>
    </w:p>
    <w:p>
      <w:pPr>
        <w:ind w:left="0" w:right="0" w:firstLine="560"/>
        <w:spacing w:before="450" w:after="450" w:line="312" w:lineRule="auto"/>
      </w:pPr>
      <w:r>
        <w:rPr>
          <w:rFonts w:ascii="宋体" w:hAnsi="宋体" w:eastAsia="宋体" w:cs="宋体"/>
          <w:color w:val="000"/>
          <w:sz w:val="28"/>
          <w:szCs w:val="28"/>
        </w:rPr>
        <w:t xml:space="preserve">全面加强法律援助中心制度化、规范化、标准化建设，20***年新建的两个法律援助工作站，分别是乡、乡两站，项目经费已使用3.4万元，完成目标任务的42.50%。有独立的办公场所及办公设备，为方便群众申请法律援助，面向老百姓开展法律援助工作。</w:t>
      </w:r>
    </w:p>
    <w:p>
      <w:pPr>
        <w:ind w:left="0" w:right="0" w:firstLine="560"/>
        <w:spacing w:before="450" w:after="450" w:line="312" w:lineRule="auto"/>
      </w:pPr>
      <w:r>
        <w:rPr>
          <w:rFonts w:ascii="宋体" w:hAnsi="宋体" w:eastAsia="宋体" w:cs="宋体"/>
          <w:color w:val="000"/>
          <w:sz w:val="28"/>
          <w:szCs w:val="28"/>
        </w:rPr>
        <w:t xml:space="preserve">密切关注经济社会发展中出现的新情况新问题，继续推动将与民生问题紧密相关的如社会保险待遇、土地流转、征地补偿、农业生产等方面的权益保护事项等纳入法律援助补充事项范围，有方法有步骤地扩大覆盖面。建立了法律援助介入涉法涉诉信访工作机制、重大事项报告制度，依法妥善处理和化解群体性纠纷、突发性事件。对未成年人、妇女、经济困难的残疾人、农民工、下岗职工维权案件优先提供法律援助。</w:t>
      </w:r>
    </w:p>
    <w:p>
      <w:pPr>
        <w:ind w:left="0" w:right="0" w:firstLine="560"/>
        <w:spacing w:before="450" w:after="450" w:line="312" w:lineRule="auto"/>
      </w:pPr>
      <w:r>
        <w:rPr>
          <w:rFonts w:ascii="宋体" w:hAnsi="宋体" w:eastAsia="宋体" w:cs="宋体"/>
          <w:color w:val="000"/>
          <w:sz w:val="28"/>
          <w:szCs w:val="28"/>
        </w:rPr>
        <w:t xml:space="preserve">抓好省厅出台的《省法律援助程序规则》等十项规章制度的贯彻落实，从每一件案子、每一个受援人、每一个事项做起，把十项规章制度真正落实到实际工作中。坚持“调解优先”原则，引导当事人采取调解、和解等非诉讼方式解决纷争，努力实现案结事了。强化对办案过程的监督，切实提高法律援助工作质量和效率。</w:t>
      </w:r>
    </w:p>
    <w:p>
      <w:pPr>
        <w:ind w:left="0" w:right="0" w:firstLine="560"/>
        <w:spacing w:before="450" w:after="450" w:line="312" w:lineRule="auto"/>
      </w:pPr>
      <w:r>
        <w:rPr>
          <w:rFonts w:ascii="宋体" w:hAnsi="宋体" w:eastAsia="宋体" w:cs="宋体"/>
          <w:color w:val="000"/>
          <w:sz w:val="28"/>
          <w:szCs w:val="28"/>
        </w:rPr>
        <w:t xml:space="preserve">切实抓好法律援助信息管理系统各项工作，按时准确上报各类数据报表，千方百计克服一切困难并完成案件和咨询录入工作，确保录入与报表同步。</w:t>
      </w:r>
    </w:p>
    <w:p>
      <w:pPr>
        <w:ind w:left="0" w:right="0" w:firstLine="560"/>
        <w:spacing w:before="450" w:after="450" w:line="312" w:lineRule="auto"/>
      </w:pPr>
      <w:r>
        <w:rPr>
          <w:rFonts w:ascii="宋体" w:hAnsi="宋体" w:eastAsia="宋体" w:cs="宋体"/>
          <w:color w:val="000"/>
          <w:sz w:val="28"/>
          <w:szCs w:val="28"/>
        </w:rPr>
        <w:t xml:space="preserve">充分发挥“7321148”法律援助咨询专线的职能作用。截止目前全县法律援助中心办理各类法律援助167人次。其中：办理法律援助案件6件（其中刑事案件5件民事案件1件）。办理法律援助事件（包括法律咨询、代书各类法律文书、出具法律意见书、调查取证等）155件，完成全年目标任务的56.15%。</w:t>
      </w:r>
    </w:p>
    <w:p>
      <w:pPr>
        <w:ind w:left="0" w:right="0" w:firstLine="560"/>
        <w:spacing w:before="450" w:after="450" w:line="312" w:lineRule="auto"/>
      </w:pPr>
      <w:r>
        <w:rPr>
          <w:rFonts w:ascii="宋体" w:hAnsi="宋体" w:eastAsia="宋体" w:cs="宋体"/>
          <w:color w:val="000"/>
          <w:sz w:val="28"/>
          <w:szCs w:val="28"/>
        </w:rPr>
        <w:t xml:space="preserve">法律援助民生工程执行情况，今年资金预算安排：10.58万元。中央和省的预算至今未到账，县级预算下达:7.5万元。资金实际拨付:4.6万元。拨付比例达到43.47%。充分发挥了经费的使用效益，有效保障了困难群众的合法权益</w:t>
      </w:r>
    </w:p>
    <w:p>
      <w:pPr>
        <w:ind w:left="0" w:right="0" w:firstLine="560"/>
        <w:spacing w:before="450" w:after="450" w:line="312" w:lineRule="auto"/>
      </w:pPr>
      <w:r>
        <w:rPr>
          <w:rFonts w:ascii="宋体" w:hAnsi="宋体" w:eastAsia="宋体" w:cs="宋体"/>
          <w:color w:val="000"/>
          <w:sz w:val="28"/>
          <w:szCs w:val="28"/>
        </w:rPr>
        <w:t xml:space="preserve">随着法治观念的不断深入，广大群众的法律意识不断增强，群众寻求法律帮助的积极性越来越高，对法律援助的需求量也就越来越大。由于日益增多的法援需求，我县法律援助中心工作人员不能满足工作需要。</w:t>
      </w:r>
    </w:p>
    <w:p>
      <w:pPr>
        <w:ind w:left="0" w:right="0" w:firstLine="560"/>
        <w:spacing w:before="450" w:after="450" w:line="312" w:lineRule="auto"/>
      </w:pPr>
      <w:r>
        <w:rPr>
          <w:rFonts w:ascii="宋体" w:hAnsi="宋体" w:eastAsia="宋体" w:cs="宋体"/>
          <w:color w:val="000"/>
          <w:sz w:val="28"/>
          <w:szCs w:val="28"/>
        </w:rPr>
        <w:t xml:space="preserve">法律援助人员将继续加强法律知识的学习，不断增加社会责任感，提高对法律援助工作的认识。在全面加强机构、队伍建设的同时，加强法律援助工作制度化、规范化建设力度，在来访接待、案件受理、办案规程、业务规章等方面建立成套管理制度，保证法律援助办案人员高水准、高质量的工作业态，切实维护贫困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【篇二】形象工程面子工程自查报告</w:t>
      </w:r>
    </w:p>
    <w:p>
      <w:pPr>
        <w:ind w:left="0" w:right="0" w:firstLine="560"/>
        <w:spacing w:before="450" w:after="450" w:line="312" w:lineRule="auto"/>
      </w:pPr>
      <w:r>
        <w:rPr>
          <w:rFonts w:ascii="宋体" w:hAnsi="宋体" w:eastAsia="宋体" w:cs="宋体"/>
          <w:color w:val="000"/>
          <w:sz w:val="28"/>
          <w:szCs w:val="28"/>
        </w:rPr>
        <w:t xml:space="preserve">近年来，脱离实际、盲目兴建景观亮化设施，搞劳民伤财的“政绩工程”、“面子工程”，在一些地方特别是贫困地区、欠发达地区城镇建设中都有所发现，不仅造成国家财力和社会资源的浪费，而且助长弄虚作假、奢侈浪费的不良风气。要充分认识这些问题的危害性，坚持实事求是、精准施治，稳妥有序抓好整治工作。</w:t>
      </w:r>
    </w:p>
    <w:p>
      <w:pPr>
        <w:ind w:left="0" w:right="0" w:firstLine="560"/>
        <w:spacing w:before="450" w:after="450" w:line="312" w:lineRule="auto"/>
      </w:pPr>
      <w:r>
        <w:rPr>
          <w:rFonts w:ascii="宋体" w:hAnsi="宋体" w:eastAsia="宋体" w:cs="宋体"/>
          <w:color w:val="000"/>
          <w:sz w:val="28"/>
          <w:szCs w:val="28"/>
        </w:rPr>
        <w:t xml:space="preserve">首先要提高政治站位，切实把专项整治工作抓紧抓实。要充分认识中央开展专项整治工作的重要意义，严格对标对表中央要求，把整治“景观亮化工程”过度化等“政绩工程”“面子工程”问题，纳入主题教育8个专项整治重要内容，稳妥有序抓好整治工作。要增强政治敏感性，树立过紧日子的思想，决不能搞劳民伤财的“形象工程”“面子工程”。</w:t>
      </w:r>
    </w:p>
    <w:p>
      <w:pPr>
        <w:ind w:left="0" w:right="0" w:firstLine="560"/>
        <w:spacing w:before="450" w:after="450" w:line="312" w:lineRule="auto"/>
      </w:pPr>
      <w:r>
        <w:rPr>
          <w:rFonts w:ascii="宋体" w:hAnsi="宋体" w:eastAsia="宋体" w:cs="宋体"/>
          <w:color w:val="000"/>
          <w:sz w:val="28"/>
          <w:szCs w:val="28"/>
        </w:rPr>
        <w:t xml:space="preserve">其次要实事求是、精准施治，切实抓好自查评估和整改规范。要进一步吃透精神，在全市范围开展一次全面排查，对“景观亮化工程”等城建项目进行梳理评估。要坚持从实际出发，对已建成的和正在建设的“景观亮化工程”，要分类指导，发现问题该改的要改、该停的要停。要落实整治责任，加强督促指导，齐心协力抓好整治工作。</w:t>
      </w:r>
    </w:p>
    <w:p>
      <w:pPr>
        <w:ind w:left="0" w:right="0" w:firstLine="560"/>
        <w:spacing w:before="450" w:after="450" w:line="312" w:lineRule="auto"/>
      </w:pPr>
      <w:r>
        <w:rPr>
          <w:rFonts w:ascii="宋体" w:hAnsi="宋体" w:eastAsia="宋体" w:cs="宋体"/>
          <w:color w:val="000"/>
          <w:sz w:val="28"/>
          <w:szCs w:val="28"/>
        </w:rPr>
        <w:t xml:space="preserve">再次要牢固树立正确政绩观和新发展理念，建立健全高质量发展的体制机制。要把专项整治工作作为检验政绩观的契机和标尺，把整治“政绩工程”“面子工程”作为干部考察考核的内容。要始终坚持以人民为中心的发展思想，结合赣州发展实际，量力而行推动城市建设和各项事业。要立足于解决城市建设发展过程中的堵点、痛点，持续改善城市人居环境，着力提升城市品质。要深入贯彻落实新发展理念，把工作重心转移到推动高质量发展上来，加快建设革命老区高质量发展示范区。要把“当下改”与“长久立”结合起来，着眼长效、立足规范，确保决策、管理、监管全过程严把关口、阳光操作。</w:t>
      </w:r>
    </w:p>
    <w:p>
      <w:pPr>
        <w:ind w:left="0" w:right="0" w:firstLine="560"/>
        <w:spacing w:before="450" w:after="450" w:line="312" w:lineRule="auto"/>
      </w:pPr>
      <w:r>
        <w:rPr>
          <w:rFonts w:ascii="宋体" w:hAnsi="宋体" w:eastAsia="宋体" w:cs="宋体"/>
          <w:color w:val="000"/>
          <w:sz w:val="28"/>
          <w:szCs w:val="28"/>
        </w:rPr>
        <w:t xml:space="preserve">最后要落实整治责任，加强督促指导。各省(区、市)党委要加强领导，落实责任，抓好统筹。市县党委和政府领导班子要把自己摆进去，从严从实抓好整治工作。要坚持一切从实际出发，对已建成的和正在建设的景观亮化工程，要分类指导，防止在整改中一拆了事，不要造成新的浪费。中央指导组、中央巡回督导组和各级巡回督导组要加强督促指导，对存在问题的督促整改规范到位，防止出现偏差。</w:t>
      </w:r>
    </w:p>
    <w:p>
      <w:pPr>
        <w:ind w:left="0" w:right="0" w:firstLine="560"/>
        <w:spacing w:before="450" w:after="450" w:line="312" w:lineRule="auto"/>
      </w:pPr>
      <w:r>
        <w:rPr>
          <w:rFonts w:ascii="黑体" w:hAnsi="黑体" w:eastAsia="黑体" w:cs="黑体"/>
          <w:color w:val="000000"/>
          <w:sz w:val="36"/>
          <w:szCs w:val="36"/>
          <w:b w:val="1"/>
          <w:bCs w:val="1"/>
        </w:rPr>
        <w:t xml:space="preserve">【篇三】形象工程面子工程自查报告</w:t>
      </w:r>
    </w:p>
    <w:p>
      <w:pPr>
        <w:ind w:left="0" w:right="0" w:firstLine="560"/>
        <w:spacing w:before="450" w:after="450" w:line="312" w:lineRule="auto"/>
      </w:pPr>
      <w:r>
        <w:rPr>
          <w:rFonts w:ascii="宋体" w:hAnsi="宋体" w:eastAsia="宋体" w:cs="宋体"/>
          <w:color w:val="000"/>
          <w:sz w:val="28"/>
          <w:szCs w:val="28"/>
        </w:rPr>
        <w:t xml:space="preserve">上级下达我县退耕地造林配套荒山造林4000亩，我县将任务落实到三个乡镇。一是保质保量完成了造林任务，全县共实施荒山造林4000亩，占计划的100%;成林面积750亩，成林率18.7%。完成国家投资80万元，符合工程资金管理使用规定，充分发挥了国债资金使用效益。二是工程建设自查整改工作正稳步推进。</w:t>
      </w:r>
    </w:p>
    <w:p>
      <w:pPr>
        <w:ind w:left="0" w:right="0" w:firstLine="560"/>
        <w:spacing w:before="450" w:after="450" w:line="312" w:lineRule="auto"/>
      </w:pPr>
      <w:r>
        <w:rPr>
          <w:rFonts w:ascii="宋体" w:hAnsi="宋体" w:eastAsia="宋体" w:cs="宋体"/>
          <w:color w:val="000"/>
          <w:sz w:val="28"/>
          <w:szCs w:val="28"/>
        </w:rPr>
        <w:t xml:space="preserve">退耕还林工程是国家实施西部大开发的重点工程，属国债投资项目。为把工程建设抓好、抓出成效，我们严格按照“严管林、慎用钱、质为先”的工程建设原则，认真把握好“林权是核心，给粮是关键，种苗要先行，干部是保证”等几个关键环节，采取行政的、经济的、技术的综合措施，把工程建设落到实处。</w:t>
      </w:r>
    </w:p>
    <w:p>
      <w:pPr>
        <w:ind w:left="0" w:right="0" w:firstLine="560"/>
        <w:spacing w:before="450" w:after="450" w:line="312" w:lineRule="auto"/>
      </w:pPr>
      <w:r>
        <w:rPr>
          <w:rFonts w:ascii="宋体" w:hAnsi="宋体" w:eastAsia="宋体" w:cs="宋体"/>
          <w:color w:val="000"/>
          <w:sz w:val="28"/>
          <w:szCs w:val="28"/>
        </w:rPr>
        <w:t xml:space="preserve">(一)广泛宣传、提高认识。把宣传工作作为了工程建设的第一道工序来抓，采取各种行之有效的宣传形式，大张旗鼓地宣传退耕还林工程建设的意义、目的，宣传退耕还林政策和技术要求，宣传《森林法》、《退耕还林条例》等法律、法规，使退耕还林工程家喻户晓、妇孺皆知。县林业局组织了宣传车、印发了宣传资料，县人民政府组织召开了退耕还林工程建设动员会，使工程建设做到了电视有影、广播有声、板报有文、横幅过街、标语上墙，统一了各级干部群众的思想认识，把投身于退耕还林工程建设变为了广大干部群众的自觉行动。</w:t>
      </w:r>
    </w:p>
    <w:p>
      <w:pPr>
        <w:ind w:left="0" w:right="0" w:firstLine="560"/>
        <w:spacing w:before="450" w:after="450" w:line="312" w:lineRule="auto"/>
      </w:pPr>
      <w:r>
        <w:rPr>
          <w:rFonts w:ascii="宋体" w:hAnsi="宋体" w:eastAsia="宋体" w:cs="宋体"/>
          <w:color w:val="000"/>
          <w:sz w:val="28"/>
          <w:szCs w:val="28"/>
        </w:rPr>
        <w:t xml:space="preserve">(二)加强领导，协调配合。为加强对工程建设的领导，县人民政府及时调整了“退耕还林暨天然林资源保护工程建设领导小组”成员，由县长同志任组长，副县长同志任副组长，农办、林业、粮食、财政、水电、审计、监察、公安、国土、农业等部门负责人为成员，负责工程建设重大问题决策把关和监督实施，领导小组下设办公室，由林业局长兼任办公室主任，处理工程建设日常事务。领导小组成员做到各司其职、各尽其责、积极配合、协同工作，各乡镇亦成立了相应的组织指挥机构，乡镇长为第一责任人，负责辖区内工程项目管理。</w:t>
      </w:r>
    </w:p>
    <w:p>
      <w:pPr>
        <w:ind w:left="0" w:right="0" w:firstLine="560"/>
        <w:spacing w:before="450" w:after="450" w:line="312" w:lineRule="auto"/>
      </w:pPr>
      <w:r>
        <w:rPr>
          <w:rFonts w:ascii="宋体" w:hAnsi="宋体" w:eastAsia="宋体" w:cs="宋体"/>
          <w:color w:val="000"/>
          <w:sz w:val="28"/>
          <w:szCs w:val="28"/>
        </w:rPr>
        <w:t xml:space="preserve">(三)落实任务，明确职责。为确保退耕还林工程按计划顺利实施，县林业局将工程建设任务及时分解落实到各乡镇，在此基础上，县人民政府与工程建设乡镇签定了“工程建设目标责任书”落实责任，制定了奖惩，县林业局与各乡镇林业站签定了退耕还林工程质量责任书，实行双向目标管理。</w:t>
      </w:r>
    </w:p>
    <w:p>
      <w:pPr>
        <w:ind w:left="0" w:right="0" w:firstLine="560"/>
        <w:spacing w:before="450" w:after="450" w:line="312" w:lineRule="auto"/>
      </w:pPr>
      <w:r>
        <w:rPr>
          <w:rFonts w:ascii="宋体" w:hAnsi="宋体" w:eastAsia="宋体" w:cs="宋体"/>
          <w:color w:val="000"/>
          <w:sz w:val="28"/>
          <w:szCs w:val="28"/>
        </w:rPr>
        <w:t xml:space="preserve">(四)搞好规划、科学设计。为切实保证工程建设质量，县林业局组织规划设计队的工程技术人员顶高温、战酷暑，熬更守夜，加班加点对退耕还林工程进行详细的作业设计，按规划设计施工，按照因地制宜、适地适树原则进行逐山、逐土、逐地块规划设计，坚持没有设计不施工，一张蓝图绘到底，一经设计，绝不允许轻易变更，切实保证工程建设质量。</w:t>
      </w:r>
    </w:p>
    <w:p>
      <w:pPr>
        <w:ind w:left="0" w:right="0" w:firstLine="560"/>
        <w:spacing w:before="450" w:after="450" w:line="312" w:lineRule="auto"/>
      </w:pPr>
      <w:r>
        <w:rPr>
          <w:rFonts w:ascii="宋体" w:hAnsi="宋体" w:eastAsia="宋体" w:cs="宋体"/>
          <w:color w:val="000"/>
          <w:sz w:val="28"/>
          <w:szCs w:val="28"/>
        </w:rPr>
        <w:t xml:space="preserve">(五)严格管理，统供种苗。按照严管理的原则，建立健全工程建设的各项管理制度，保证工程建设规范有序地进行。一是认真贯彻落实工程监理制，积极配合监理人员工作，从工程作业设计、施工作业、检查督促、种苗建设等各个环节接受工程监理人员的技术指导和质量监督;二是认真贯彻落实责任制，大力调整林业结构，增加林农收益，提高了退耕还林的经济效应;三是种苗实行“一签两证”制度，加强检疫检验，严把种苗质量关，确保了壮苗造林。</w:t>
      </w:r>
    </w:p>
    <w:p>
      <w:pPr>
        <w:ind w:left="0" w:right="0" w:firstLine="560"/>
        <w:spacing w:before="450" w:after="450" w:line="312" w:lineRule="auto"/>
      </w:pPr>
      <w:r>
        <w:rPr>
          <w:rFonts w:ascii="宋体" w:hAnsi="宋体" w:eastAsia="宋体" w:cs="宋体"/>
          <w:color w:val="000"/>
          <w:sz w:val="28"/>
          <w:szCs w:val="28"/>
        </w:rPr>
        <w:t xml:space="preserve">(六)严管资金，专款专用。工程资金严格实行专户存储、专款专用，单独核算、封闭运行，实行报帐制，一支笔审批，县财政局搞好监控管理，保证不挫支和挪用工程资金，切实做到专款专用。</w:t>
      </w:r>
    </w:p>
    <w:p>
      <w:pPr>
        <w:ind w:left="0" w:right="0" w:firstLine="560"/>
        <w:spacing w:before="450" w:after="450" w:line="312" w:lineRule="auto"/>
      </w:pPr>
      <w:r>
        <w:rPr>
          <w:rFonts w:ascii="宋体" w:hAnsi="宋体" w:eastAsia="宋体" w:cs="宋体"/>
          <w:color w:val="000"/>
          <w:sz w:val="28"/>
          <w:szCs w:val="28"/>
        </w:rPr>
        <w:t xml:space="preserve">(七)以法治林、巩固成果。实施退耕还林工程重点是栽，关键是管，重栽轻管将使工程造林成果毁于一旦，为此，我们认真贯彻执行了《森林法》、《退耕还林条例》等林业法律、法规，严格以法治林，加大执法力度，把退耕还林工程纳入法制建设轨道，从重、从快、从严查处各类毁林案件，以巩固工程建设成果，对复耕反弹、破坏苗木影响工程质量的进行查处，打击了违法和犯罪，有效保护了退耕还林成果。同时，按照“林权是核心”的要求，正组织各镇乡对去年的退耕还林地颁发林权证，以完善管理，保护退耕还林农户的合法权益。</w:t>
      </w:r>
    </w:p>
    <w:p>
      <w:pPr>
        <w:ind w:left="0" w:right="0" w:firstLine="560"/>
        <w:spacing w:before="450" w:after="450" w:line="312" w:lineRule="auto"/>
      </w:pPr>
      <w:r>
        <w:rPr>
          <w:rFonts w:ascii="宋体" w:hAnsi="宋体" w:eastAsia="宋体" w:cs="宋体"/>
          <w:color w:val="000"/>
          <w:sz w:val="28"/>
          <w:szCs w:val="28"/>
        </w:rPr>
        <w:t xml:space="preserve">尽管我们对退耕还林工程付出了大量的心血和汗水，但由于该项工程是涉及千家万户的社会系统工程，面宽量大，对照工程标准检查，还存在一些不容忽视的问题，表现在三个方面。一是由于连续4年冬春季干旱，大部分小班造林保存和成活率降低，特别是XX年冬季和XX年春季我县部分乡镇出现饮用水困难，县委、县府甚至安排消防车运送饮用水;二是部分乡镇面积较零星分散，未做到集中连片;三是该工程建设未拨专门的工作经费，部门工作压力大。</w:t>
      </w:r>
    </w:p>
    <w:p>
      <w:pPr>
        <w:ind w:left="0" w:right="0" w:firstLine="560"/>
        <w:spacing w:before="450" w:after="450" w:line="312" w:lineRule="auto"/>
      </w:pPr>
      <w:r>
        <w:rPr>
          <w:rFonts w:ascii="黑体" w:hAnsi="黑体" w:eastAsia="黑体" w:cs="黑体"/>
          <w:color w:val="000000"/>
          <w:sz w:val="36"/>
          <w:szCs w:val="36"/>
          <w:b w:val="1"/>
          <w:bCs w:val="1"/>
        </w:rPr>
        <w:t xml:space="preserve">【篇四】形象工程面子工程自查报告</w:t>
      </w:r>
    </w:p>
    <w:p>
      <w:pPr>
        <w:ind w:left="0" w:right="0" w:firstLine="560"/>
        <w:spacing w:before="450" w:after="450" w:line="312" w:lineRule="auto"/>
      </w:pPr>
      <w:r>
        <w:rPr>
          <w:rFonts w:ascii="宋体" w:hAnsi="宋体" w:eastAsia="宋体" w:cs="宋体"/>
          <w:color w:val="000"/>
          <w:sz w:val="28"/>
          <w:szCs w:val="28"/>
        </w:rPr>
        <w:t xml:space="preserve">近期以来，**县领导班子严格按照**市关于整治“景观亮化工程”过度化等“政绩工程”、“面子工程”问题的通知要求，通过召开干部职工大会、征求群众意见、开展调查研究、设置监督工作箱等多种方式，就“景观亮化工程”过度化等“政绩工程”、“面子工程”问题开展了专项整治。根据安排部署，现将开展自查评估情况报告如下一、贯彻落实上级党委安排部署情况接到**市关于整治“景观亮化工程”过度化等“政绩工程”、“面子工程”问题的通知后，20***年*月*日上午，**县领导班子成员就**市关于整治“景观亮化工程”过度化等“政绩工程”、“面子工程”问题的通知文件精神进行了传达学习。同时，结合工作实际，**党委围绕“景观亮化工程”过度化等“政绩工程”、“面子工程”问题进行了认真讨论并研究制定了关于集中整治“景观亮化工程”过度化等“政绩工程”、“面子工程”问题的实施方案。</w:t>
      </w:r>
    </w:p>
    <w:p>
      <w:pPr>
        <w:ind w:left="0" w:right="0" w:firstLine="560"/>
        <w:spacing w:before="450" w:after="450" w:line="312" w:lineRule="auto"/>
      </w:pPr>
      <w:r>
        <w:rPr>
          <w:rFonts w:ascii="宋体" w:hAnsi="宋体" w:eastAsia="宋体" w:cs="宋体"/>
          <w:color w:val="000"/>
          <w:sz w:val="28"/>
          <w:szCs w:val="28"/>
        </w:rPr>
        <w:t xml:space="preserve">20***年*月*日上午，党委中心组成员就***关于“不忘**、牢记**”重要论述选编中解决好人民群众最关心群众最直接最现实的利益问题，不断增强人民群众获得感、幸福感、安全感、领导干部要在改进作风上发挥示范作用、做焦裕禄式的县委书记、着力践行以人民为中心的发展思想等篇目进行了学习讨论，就十九届四中全会精神关于坚持以人民为中心的发展思想、深入贯彻落实新发展理念等有关内容进行了学习讨论，通过学习讨论，广大党员干部切实提高了政治站位、统一了思想认识。</w:t>
      </w:r>
    </w:p>
    <w:p>
      <w:pPr>
        <w:ind w:left="0" w:right="0" w:firstLine="560"/>
        <w:spacing w:before="450" w:after="450" w:line="312" w:lineRule="auto"/>
      </w:pPr>
      <w:r>
        <w:rPr>
          <w:rFonts w:ascii="宋体" w:hAnsi="宋体" w:eastAsia="宋体" w:cs="宋体"/>
          <w:color w:val="000"/>
          <w:sz w:val="28"/>
          <w:szCs w:val="28"/>
        </w:rPr>
        <w:t xml:space="preserve">20***年*月*日下午，我们就如何开展该项工作召开了干部职工大会，县委书记**来同志进行了动员讲话，进一步引导全体党员干部提高思想认识，积极参与自查，着力整改落实，确保自查评估工作取得实效。</w:t>
      </w:r>
    </w:p>
    <w:p>
      <w:pPr>
        <w:ind w:left="0" w:right="0" w:firstLine="560"/>
        <w:spacing w:before="450" w:after="450" w:line="312" w:lineRule="auto"/>
      </w:pPr>
      <w:r>
        <w:rPr>
          <w:rFonts w:ascii="宋体" w:hAnsi="宋体" w:eastAsia="宋体" w:cs="宋体"/>
          <w:color w:val="000"/>
          <w:sz w:val="28"/>
          <w:szCs w:val="28"/>
        </w:rPr>
        <w:t xml:space="preserve">二、对照检查评估情况对照是否存在违背城镇发展规律、超出资源环境承载力、超出地方财力、背离人民群众意愿的“政绩工程”、“面子工程”，在广泛听取群众意见的基础上，我们重点对近年来本地*个景观亮化工程等城镇建设项目进行梳理评估，其中*个城镇建设项目得到了广大人民群众和党员干部的认可，*个城镇建设项目部分人民群众和党员干部不完全认同。结合人民群众和党员干部有关意见，经过领导班子研究，对以下几个建设项目的评估自查情况如下</w:t>
      </w:r>
    </w:p>
    <w:p>
      <w:pPr>
        <w:ind w:left="0" w:right="0" w:firstLine="560"/>
        <w:spacing w:before="450" w:after="450" w:line="312" w:lineRule="auto"/>
      </w:pPr>
      <w:r>
        <w:rPr>
          <w:rFonts w:ascii="宋体" w:hAnsi="宋体" w:eastAsia="宋体" w:cs="宋体"/>
          <w:color w:val="000"/>
          <w:sz w:val="28"/>
          <w:szCs w:val="28"/>
        </w:rPr>
        <w:t xml:space="preserve">(一)关于**路建设项目。该项目今年*月*日完成并投入使用。</w:t>
      </w:r>
    </w:p>
    <w:p>
      <w:pPr>
        <w:ind w:left="0" w:right="0" w:firstLine="560"/>
        <w:spacing w:before="450" w:after="450" w:line="312" w:lineRule="auto"/>
      </w:pPr>
      <w:r>
        <w:rPr>
          <w:rFonts w:ascii="宋体" w:hAnsi="宋体" w:eastAsia="宋体" w:cs="宋体"/>
          <w:color w:val="000"/>
          <w:sz w:val="28"/>
          <w:szCs w:val="28"/>
        </w:rPr>
        <w:t xml:space="preserve">作为一条富民工程，该路累计投资*万元，**路长**千米，宽*米，当地一些群众和干部认为，修筑这条道路尽管符合广大人民群众心愿，符合当地长远发展。但是这条道路仅绿化带就达*米，公众号逍遥文稿整理，投资也远远超出了地方财力，与当地的经济建设水平还不够适应。</w:t>
      </w:r>
    </w:p>
    <w:p>
      <w:pPr>
        <w:ind w:left="0" w:right="0" w:firstLine="560"/>
        <w:spacing w:before="450" w:after="450" w:line="312" w:lineRule="auto"/>
      </w:pPr>
      <w:r>
        <w:rPr>
          <w:rFonts w:ascii="宋体" w:hAnsi="宋体" w:eastAsia="宋体" w:cs="宋体"/>
          <w:color w:val="000"/>
          <w:sz w:val="28"/>
          <w:szCs w:val="28"/>
        </w:rPr>
        <w:t xml:space="preserve">(二)关于**湖建设项目。为进一步改善**县外在形象，优化投资环境，为**县广大人民群众提供一个休闲场所，2024年*月，经征求意见，**党委研究，决定投资*万元在**路与**路交汇处的西北角，开工建设**亩的**湖项目。当前，**湖项目目前已投资过半，项目建设过半，项目建设整体顺利。应当说，该项目，从动议、规划、审批、建设等方面均能够规范实施，也符合广大人民群众的需要和**县长远发展需要。经过深入调查研究和广泛征求人民群众意见，有一少部分当地群众和干部认为，该项目不仅占用了大量良田，挤占了较为紧张的当地土地资源，后期当地群众搬迁费、征地用费等还有相当一部分没有到位，甚至引发了个别群众的上访。经过领导班子深入讨论，大家认为该项目尽管出发点是好的，但一定程度上超出了资源环境承载力、没有完全遵守人民群众意愿，有“政绩工程”、“面子工程”的思想在作怪。</w:t>
      </w:r>
    </w:p>
    <w:p>
      <w:pPr>
        <w:ind w:left="0" w:right="0" w:firstLine="560"/>
        <w:spacing w:before="450" w:after="450" w:line="312" w:lineRule="auto"/>
      </w:pPr>
      <w:r>
        <w:rPr>
          <w:rFonts w:ascii="宋体" w:hAnsi="宋体" w:eastAsia="宋体" w:cs="宋体"/>
          <w:color w:val="000"/>
          <w:sz w:val="28"/>
          <w:szCs w:val="28"/>
        </w:rPr>
        <w:t xml:space="preserve">(三)关于**镇**文化广场建设项目。基于大力发展城镇文化建设，**镇**广场建设项目于2024年*月立项，目前已建成20***年*月投入使用。一部分当地群众反映，**镇**广场建设项目投资建设的**山、**雕塑、**瀑布，花费达*万元，占到总投资的*，与**镇经济发展现状和财力水平不相称。</w:t>
      </w:r>
    </w:p>
    <w:p>
      <w:pPr>
        <w:ind w:left="0" w:right="0" w:firstLine="560"/>
        <w:spacing w:before="450" w:after="450" w:line="312" w:lineRule="auto"/>
      </w:pPr>
      <w:r>
        <w:rPr>
          <w:rFonts w:ascii="宋体" w:hAnsi="宋体" w:eastAsia="宋体" w:cs="宋体"/>
          <w:color w:val="000"/>
          <w:sz w:val="28"/>
          <w:szCs w:val="28"/>
        </w:rPr>
        <w:t xml:space="preserve">(四)关于**镇**村河塘建设项目。2024年*月，**镇**村河塘建设项目开工建设，计划应于2024年*月*日完工。由于资金短缺，至今该项目尚没有全部完成，成为半拉子工程。当地人民群众反映，该项目不符合本村发展项目方向，有关部门应当把财力用到早厕改造、养殖、**村卫生院等民生急需领域，切实解决好人民群众的操心事、烦心事、揪心事。</w:t>
      </w:r>
    </w:p>
    <w:p>
      <w:pPr>
        <w:ind w:left="0" w:right="0" w:firstLine="560"/>
        <w:spacing w:before="450" w:after="450" w:line="312" w:lineRule="auto"/>
      </w:pPr>
      <w:r>
        <w:rPr>
          <w:rFonts w:ascii="宋体" w:hAnsi="宋体" w:eastAsia="宋体" w:cs="宋体"/>
          <w:color w:val="000"/>
          <w:sz w:val="28"/>
          <w:szCs w:val="28"/>
        </w:rPr>
        <w:t xml:space="preserve">三、存在问题的原因剖析之所以出现上述项目建设问题，原因是多方面的，有主观的，有客观的，经大家认真讨论，深入剖析，主要有以下几个方面的原因一是理论学习不到位。个别党员干部认为理想信念是虚无缥缈的、理论武装是可有可无的，不能把政治理论学习作为推动工作的抓手，理论用于指导工作实际的能力还有所欠缺。实践证明，不用理论去指导实践，就往往会分析问题不全面，公众号逍遥文稿整理，在执行党的路线、方针、政策上就会出现片面性、盲目性，就会出现形而上学;二是人民立场不够坚定。</w:t>
      </w:r>
    </w:p>
    <w:p>
      <w:pPr>
        <w:ind w:left="0" w:right="0" w:firstLine="560"/>
        <w:spacing w:before="450" w:after="450" w:line="312" w:lineRule="auto"/>
      </w:pPr>
      <w:r>
        <w:rPr>
          <w:rFonts w:ascii="宋体" w:hAnsi="宋体" w:eastAsia="宋体" w:cs="宋体"/>
          <w:color w:val="000"/>
          <w:sz w:val="28"/>
          <w:szCs w:val="28"/>
        </w:rPr>
        <w:t xml:space="preserve">有的党员干部过多考虑如何完成上级党委工作部署，没有真正把以人民为中心的理念贯穿于工作全过程，不能换位思考人民群众想什么、盼什么、急什么、要什么，“对上”服从与“对下”服务没有完全统一起来，全心全意为人民服务的宗旨意识树立的还不够牢。搞一些“政绩工程”“面子工程”，说到底是没有把人民放在心中最高的位置，没有认真落实“以人民为中心”的发展思想。他们想问题、做决策、办事情不是顺应人民“期待”，而是为了自己的“顶戴”，久而久之，与共产党人的****渐行渐远;三是政绩观出现错位。个别党员干部“堆盆景”、“造风景”，做表面文章，使花拳绣腿，搞令人膛目结舌的形象工程，他追求所谓的政绩，骨子里不是给人民造福而是给自己造势，说到底是假政绩，是违背人民群众意愿的“损招”：四是监督机制不健全。公众号逍遥文稿整理，由于监督机制、工作机制等不健全、不完善，个别党员干部搞一些“政绩工程”“面子工程”，“阵势”大、“效果”好，能炮制出好看的“政绩”，有时不但没有受到应的的惩治，反而尝到了“甜头”，久而久之，个别领导干部便将其作为是一条“进步”的捷径;五是有时班子或个别领导干部不顾实际情况、不经科学论证，违反规定程序乱决策、乱拍板、乱作为，致使个别项目盲目上马，与人民群众的愿望和期望背道而驰等。</w:t>
      </w:r>
    </w:p>
    <w:p>
      <w:pPr>
        <w:ind w:left="0" w:right="0" w:firstLine="560"/>
        <w:spacing w:before="450" w:after="450" w:line="312" w:lineRule="auto"/>
      </w:pPr>
      <w:r>
        <w:rPr>
          <w:rFonts w:ascii="宋体" w:hAnsi="宋体" w:eastAsia="宋体" w:cs="宋体"/>
          <w:color w:val="000"/>
          <w:sz w:val="28"/>
          <w:szCs w:val="28"/>
        </w:rPr>
        <w:t xml:space="preserve">四、下步整改措施</w:t>
      </w:r>
    </w:p>
    <w:p>
      <w:pPr>
        <w:ind w:left="0" w:right="0" w:firstLine="560"/>
        <w:spacing w:before="450" w:after="450" w:line="312" w:lineRule="auto"/>
      </w:pPr>
      <w:r>
        <w:rPr>
          <w:rFonts w:ascii="宋体" w:hAnsi="宋体" w:eastAsia="宋体" w:cs="宋体"/>
          <w:color w:val="000"/>
          <w:sz w:val="28"/>
          <w:szCs w:val="28"/>
        </w:rPr>
        <w:t xml:space="preserve">针对存在的“政绩工程”“面子工程”问题，经过班子成员反复讨论，制定的整改措施如下：</w:t>
      </w:r>
    </w:p>
    <w:p>
      <w:pPr>
        <w:ind w:left="0" w:right="0" w:firstLine="560"/>
        <w:spacing w:before="450" w:after="450" w:line="312" w:lineRule="auto"/>
      </w:pPr>
      <w:r>
        <w:rPr>
          <w:rFonts w:ascii="宋体" w:hAnsi="宋体" w:eastAsia="宋体" w:cs="宋体"/>
          <w:color w:val="000"/>
          <w:sz w:val="28"/>
          <w:szCs w:val="28"/>
        </w:rPr>
        <w:t xml:space="preserve">(一)切实加强理论武装。严格落实政治理论学习制度，系统深入地学习***新时代中国特色社会主义思想、党的十九届四中全会精神、***关于“不忘**、牢记**”重要论述选编等有关内容，切实查摆“走深走心走实”上的差距，不断用***新时代中国特色社会主义思想武装头脑，指导工作实践。</w:t>
      </w:r>
    </w:p>
    <w:p>
      <w:pPr>
        <w:ind w:left="0" w:right="0" w:firstLine="560"/>
        <w:spacing w:before="450" w:after="450" w:line="312" w:lineRule="auto"/>
      </w:pPr>
      <w:r>
        <w:rPr>
          <w:rFonts w:ascii="宋体" w:hAnsi="宋体" w:eastAsia="宋体" w:cs="宋体"/>
          <w:color w:val="000"/>
          <w:sz w:val="28"/>
          <w:szCs w:val="28"/>
        </w:rPr>
        <w:t xml:space="preserve">(二)进一步提高党性修养。以***新时代中国特色社会主义思想为指导，坚持民主集中制原则，严格按程序办事、按法律办事、按制度办事，深刻检视“政绩工程”“面子工程”等形式主义、官僚主义各类问题，公众号逍遥文稿整理，在对党负责和对人民负责高度统一中涵养高尚情操，坚持不懈锤炼忠诚干净担当的政治品格，把反对“政绩工程”“面子工程”等作为重要的政治纪律和规矩，全面落实在行动上、时时处处体现在工作中。</w:t>
      </w:r>
    </w:p>
    <w:p>
      <w:pPr>
        <w:ind w:left="0" w:right="0" w:firstLine="560"/>
        <w:spacing w:before="450" w:after="450" w:line="312" w:lineRule="auto"/>
      </w:pPr>
      <w:r>
        <w:rPr>
          <w:rFonts w:ascii="宋体" w:hAnsi="宋体" w:eastAsia="宋体" w:cs="宋体"/>
          <w:color w:val="000"/>
          <w:sz w:val="28"/>
          <w:szCs w:val="28"/>
        </w:rPr>
        <w:t xml:space="preserve">(三)进一步加强作风建设。牢固树立全心全意为人民服务的思想理念，严格落实中央和上级安排部署，坚持常态化开展与基层干部</w:t>
      </w:r>
    </w:p>
    <w:p>
      <w:pPr>
        <w:ind w:left="0" w:right="0" w:firstLine="560"/>
        <w:spacing w:before="450" w:after="450" w:line="312" w:lineRule="auto"/>
      </w:pPr>
      <w:r>
        <w:rPr>
          <w:rFonts w:ascii="宋体" w:hAnsi="宋体" w:eastAsia="宋体" w:cs="宋体"/>
          <w:color w:val="000"/>
          <w:sz w:val="28"/>
          <w:szCs w:val="28"/>
        </w:rPr>
        <w:t xml:space="preserve">职工、人民群众谈心谈话，深入查找工作生活中的不足，科学研究解决方案，做到问题清、思路明;督促班子成员深入基层，深入群众，脚踏实地联系干部群众，倾听意见，加强沟通，真正想群众所想，急</w:t>
      </w:r>
    </w:p>
    <w:p>
      <w:pPr>
        <w:ind w:left="0" w:right="0" w:firstLine="560"/>
        <w:spacing w:before="450" w:after="450" w:line="312" w:lineRule="auto"/>
      </w:pPr>
      <w:r>
        <w:rPr>
          <w:rFonts w:ascii="宋体" w:hAnsi="宋体" w:eastAsia="宋体" w:cs="宋体"/>
          <w:color w:val="000"/>
          <w:sz w:val="28"/>
          <w:szCs w:val="28"/>
        </w:rPr>
        <w:t xml:space="preserve">群众所急，把群众利益维护好，把群众难题解决好;党委要带头执行好中央八项规定，切实反对“政绩工程”“面子工程”，在思想上保</w:t>
      </w:r>
    </w:p>
    <w:p>
      <w:pPr>
        <w:ind w:left="0" w:right="0" w:firstLine="560"/>
        <w:spacing w:before="450" w:after="450" w:line="312" w:lineRule="auto"/>
      </w:pPr>
      <w:r>
        <w:rPr>
          <w:rFonts w:ascii="宋体" w:hAnsi="宋体" w:eastAsia="宋体" w:cs="宋体"/>
          <w:color w:val="000"/>
          <w:sz w:val="28"/>
          <w:szCs w:val="28"/>
        </w:rPr>
        <w:t xml:space="preserve">持道德的纯洁性。要正确对待权力、金钱、名利，把好权力关、利益关，艰苦朴素，勤俭节约，坚决反对奢侈浪费，坚决反对腐化享受。</w:t>
      </w:r>
    </w:p>
    <w:p>
      <w:pPr>
        <w:ind w:left="0" w:right="0" w:firstLine="560"/>
        <w:spacing w:before="450" w:after="450" w:line="312" w:lineRule="auto"/>
      </w:pPr>
      <w:r>
        <w:rPr>
          <w:rFonts w:ascii="宋体" w:hAnsi="宋体" w:eastAsia="宋体" w:cs="宋体"/>
          <w:color w:val="000"/>
          <w:sz w:val="28"/>
          <w:szCs w:val="28"/>
        </w:rPr>
        <w:t xml:space="preserve">在新常态下，要涵养干事底气，激发工作激情，勇挑重担、任劳任怨，永葆共产党员艰苦奋斗的优良作风。要认真组织举办专题培训、业务培训，全面系统地培训各个领导岗位必备的业务技能，切实提高党委科学决策能力和精准施策水平，为当地社会经济发展做出新的贡献。</w:t>
      </w:r>
    </w:p>
    <w:p>
      <w:pPr>
        <w:ind w:left="0" w:right="0" w:firstLine="560"/>
        <w:spacing w:before="450" w:after="450" w:line="312" w:lineRule="auto"/>
      </w:pPr>
      <w:r>
        <w:rPr>
          <w:rFonts w:ascii="宋体" w:hAnsi="宋体" w:eastAsia="宋体" w:cs="宋体"/>
          <w:color w:val="000"/>
          <w:sz w:val="28"/>
          <w:szCs w:val="28"/>
        </w:rPr>
        <w:t xml:space="preserve">(四)切实加强制度建设。深入贯彻党的十九届四中全会精神，把为人民执政、靠人民执政落实到制度建设中，在完善制度机制上见真章，公众号逍遥文稿整理，形成不敢、不想、不能搞“政绩工程”“面子工程”的有效机制。要建立健全监督机制，全方位构建监督网络，常态化开展监督工作，加强对“关键少数”干部教育管理监督，注重上级一把手对下级一把手的监督，努力将一些“政绩工程”“面子工程”的苗头问题解决在萌芽状态。</w:t>
      </w:r>
    </w:p>
    <w:p>
      <w:pPr>
        <w:ind w:left="0" w:right="0" w:firstLine="560"/>
        <w:spacing w:before="450" w:after="450" w:line="312" w:lineRule="auto"/>
      </w:pPr>
      <w:r>
        <w:rPr>
          <w:rFonts w:ascii="宋体" w:hAnsi="宋体" w:eastAsia="宋体" w:cs="宋体"/>
          <w:color w:val="000"/>
          <w:sz w:val="28"/>
          <w:szCs w:val="28"/>
        </w:rPr>
        <w:t xml:space="preserve">(五)切实坚持立行立改。要按照关于整治“景观亮化工程”过度化等“政绩工程”、“面子工程”问题的通知有关要求，对发现的“政绩工程”“面子工程”问题坚决按照整改期限，落实整改目标。要切实吸取教训，就有关问题事件开展警示教育，切实引导有关党员干部结合自身实际查找负面典型、制定负面清单，督促抓好整改，有力带动广大党员干部向更高标准看齐，进而牢固树立以人民为中心的政绩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2025-06-17T04:21:12+08:00</dcterms:created>
  <dcterms:modified xsi:type="dcterms:W3CDTF">2025-06-17T04:21:12+08:00</dcterms:modified>
</cp:coreProperties>
</file>

<file path=docProps/custom.xml><?xml version="1.0" encoding="utf-8"?>
<Properties xmlns="http://schemas.openxmlformats.org/officeDocument/2006/custom-properties" xmlns:vt="http://schemas.openxmlformats.org/officeDocument/2006/docPropsVTypes"/>
</file>