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支部2024年党风廉洁自查报告汇编4篇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为大家整理的支部2024年党风廉洁自查报告汇编4篇，欢迎大家借鉴与参考，希望对大家有所帮助。【篇一】支部2024年党风廉洁自查报告党风廉政建设学习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报告，汉语词语，公文的一种格式，是指对上级有所陈请或汇报时所作的口头或书面的陈述。下面是小编为大家整理的支部2024年党风廉洁自查报告汇编4篇，欢迎大家借鉴与参考，希望对大家有所帮助。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【篇一】支部2024年党风廉洁自查报告</w:t>
      </w:r>
    </w:p>
    <w:p>
      <w:pPr>
        <w:ind w:left="0" w:right="0" w:firstLine="560"/>
        <w:spacing w:before="450" w:after="450" w:line="312" w:lineRule="auto"/>
      </w:pPr>
      <w:r>
        <w:rPr>
          <w:rFonts w:ascii="宋体" w:hAnsi="宋体" w:eastAsia="宋体" w:cs="宋体"/>
          <w:color w:val="000"/>
          <w:sz w:val="28"/>
          <w:szCs w:val="28"/>
        </w:rPr>
        <w:t xml:space="preserve">党风廉政建设学习一年来，我坚持以邓小平理论和“三个代表”重要思想为指导，按照上级关于加强党风廉政建设的要求，切实落实党风廉政建设责任制的各项要求，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年初，根据上级党风廉政建设责任要求，我们全体党员学习了“两个条例”、党纪党规和廉洁自律手册以及上级有关党风廉政建设的文件精神，观看反腐倡廉的录像带子，强化了全体人员廉政意识，营造机关良好的反腐倡廉氛围，做到警钟长鸣。通过学习，使我牢固树立正确的权力观、人生观，努力做到权为民所用，情为民所系，利为民所谋，真正做到用权不滥、理财不贪、廉洁从政。通过学习教育，不断提高廉政意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二、以身作则，作好表率，发扬艰苦奋斗的优良传统。</w:t>
      </w:r>
    </w:p>
    <w:p>
      <w:pPr>
        <w:ind w:left="0" w:right="0" w:firstLine="560"/>
        <w:spacing w:before="450" w:after="450" w:line="312" w:lineRule="auto"/>
      </w:pPr>
      <w:r>
        <w:rPr>
          <w:rFonts w:ascii="宋体" w:hAnsi="宋体" w:eastAsia="宋体" w:cs="宋体"/>
          <w:color w:val="000"/>
          <w:sz w:val="28"/>
          <w:szCs w:val="28"/>
        </w:rPr>
        <w:t xml:space="preserve">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三、廉洁自律，保持共产党员本色。</w:t>
      </w:r>
    </w:p>
    <w:p>
      <w:pPr>
        <w:ind w:left="0" w:right="0" w:firstLine="560"/>
        <w:spacing w:before="450" w:after="450" w:line="312" w:lineRule="auto"/>
      </w:pPr>
      <w:r>
        <w:rPr>
          <w:rFonts w:ascii="宋体" w:hAnsi="宋体" w:eastAsia="宋体" w:cs="宋体"/>
          <w:color w:val="000"/>
          <w:sz w:val="28"/>
          <w:szCs w:val="28"/>
        </w:rPr>
        <w:t xml:space="preserve">近一年来，坚持按照中央关于“讲学习、讲政治、讲正气”的要求，做到艰苦奋斗、勤俭节约，严格制止奢侈浪费行为;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坚持求真务实，言行一致的工作作风，在工作中坚持说真话，办实事，不弄虚作假，敷衍塞责，注重实效，不搞形式主义。凡是要别人做到的，自己首先做到，禁止不做的，自己坚决不做，时时事事以廉洁自律。牢记全心全意为人民服务的宗旨，努力学习，勤奋工作，对照各项规定：1、没有收受过任何单位和个人的现金、有价证券、支付凭证等;2、没有到单位报销过属于自己支付的费用;3、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总之，一年来自己在党风廉政建设方面能认真贯彻执行责任制，在工作、学习、生活中能坚持讲原则，不讲关系;能严格要求，自觉接受党内群众的监督。但我深知，党风廉政工作是一项长期而艰巨的工作，需要做的工作还很多。在今后的工作中，我将进一步学习实践科学发展观，始终牢记“两个务必”，坚持和发扬艰苦奋斗的优良作风，不断强化廉政意识，以实际行动扎实践行廉政建设的各项规定。</w:t>
      </w:r>
    </w:p>
    <w:p>
      <w:pPr>
        <w:ind w:left="0" w:right="0" w:firstLine="560"/>
        <w:spacing w:before="450" w:after="450" w:line="312" w:lineRule="auto"/>
      </w:pPr>
      <w:r>
        <w:rPr>
          <w:rFonts w:ascii="黑体" w:hAnsi="黑体" w:eastAsia="黑体" w:cs="黑体"/>
          <w:color w:val="000000"/>
          <w:sz w:val="36"/>
          <w:szCs w:val="36"/>
          <w:b w:val="1"/>
          <w:bCs w:val="1"/>
        </w:rPr>
        <w:t xml:space="preserve">【篇二】支部2024年党风廉洁自查报告</w:t>
      </w:r>
    </w:p>
    <w:p>
      <w:pPr>
        <w:ind w:left="0" w:right="0" w:firstLine="560"/>
        <w:spacing w:before="450" w:after="450" w:line="312" w:lineRule="auto"/>
      </w:pPr>
      <w:r>
        <w:rPr>
          <w:rFonts w:ascii="宋体" w:hAnsi="宋体" w:eastAsia="宋体" w:cs="宋体"/>
          <w:color w:val="000"/>
          <w:sz w:val="28"/>
          <w:szCs w:val="28"/>
        </w:rPr>
        <w:t xml:space="preserve">一、认真加强反腐倡廉理论学习，自觉加强自身作风建设，强化自身素质：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树立正确的世界观、人生观、价值观、权力观，才能切实履行好党的政治纪律、组织纪律、经济纪律和群众纪律。始终把提高自己的政治思想素质作为学习的重要内容，不放松对自身思想的改造，紧跟党委政府步伐，认真学习党的理论知识和业务知识。我利用政治理论学习及工作之余，通过报纸、电视、网络等方式进行学习。认真学习《中国共产程》、《中国共产党党内监督条例》，《建立健全教育、制度、监督并重的惩治和预防反腐体系的实施纲要》、总书记在中纪委七次全会上的讲话及《中共中央纪委关于严格禁止利用职务上的便利谋取不正当利益的若干规定》等党内相关文件和法规。通过学习，进一步坚定共产主义的理想信念，增强党性观念和廉洁自律的自觉性。</w:t>
      </w:r>
    </w:p>
    <w:p>
      <w:pPr>
        <w:ind w:left="0" w:right="0" w:firstLine="560"/>
        <w:spacing w:before="450" w:after="450" w:line="312" w:lineRule="auto"/>
      </w:pPr>
      <w:r>
        <w:rPr>
          <w:rFonts w:ascii="宋体" w:hAnsi="宋体" w:eastAsia="宋体" w:cs="宋体"/>
          <w:color w:val="000"/>
          <w:sz w:val="28"/>
          <w:szCs w:val="28"/>
        </w:rPr>
        <w:t xml:space="preserve">总书记同志在中纪委七次全会上对领导干部作风、学风、工作作风、领导作风和生活作风建设的高度深刻阐述，使我对新形势下的党风廉政建设的形势和任务有了更深刻的理解和认识。更加坚定了自己做好本职工作的信心和决心，看到了自身在干部作风、学风、工作作风、领导作风和生活作风方面存在的差距和不足，进一步明确了今后的努力方向;通过学习，做到了在思想上政治上同党中央保持高度一致，视党的政治、组织纪律和原则神圣不可逾越，思想上筑起了拒腐防变的牢固防线。为自身廉洁从政，搞好所分管单位廉政建设奠定了思想基础。</w:t>
      </w:r>
    </w:p>
    <w:p>
      <w:pPr>
        <w:ind w:left="0" w:right="0" w:firstLine="560"/>
        <w:spacing w:before="450" w:after="450" w:line="312" w:lineRule="auto"/>
      </w:pPr>
      <w:r>
        <w:rPr>
          <w:rFonts w:ascii="宋体" w:hAnsi="宋体" w:eastAsia="宋体" w:cs="宋体"/>
          <w:color w:val="000"/>
          <w:sz w:val="28"/>
          <w:szCs w:val="28"/>
        </w:rPr>
        <w:t xml:space="preserve">二、认真履行“一岗双责。”，抓好队伍廉正建设</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和责任制分工要求，自己在“一岗双责”中能够履行我局向社会的公开承诺，抓好自身廉洁自律，要求别人做到的，自己首先做到，做到以身作则，率先垂范，用自己的言行为身边同志做出表率。在抓所分科室规划业务工作的同时，就把上级关于党风廉政建设、反腐败及纠正不正之风工作任务，结合工作任务一起布置，并做到及时督促检查，做到勤政廉政，作到了问题不在自己分管的部门发生。在大家的努力下，没有出现各种违规违纪行为，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三、从严要求自己，严格遵守党员干部廉洁自律的各项规定</w:t>
      </w:r>
    </w:p>
    <w:p>
      <w:pPr>
        <w:ind w:left="0" w:right="0" w:firstLine="560"/>
        <w:spacing w:before="450" w:after="450" w:line="312" w:lineRule="auto"/>
      </w:pPr>
      <w:r>
        <w:rPr>
          <w:rFonts w:ascii="宋体" w:hAnsi="宋体" w:eastAsia="宋体" w:cs="宋体"/>
          <w:color w:val="000"/>
          <w:sz w:val="28"/>
          <w:szCs w:val="28"/>
        </w:rPr>
        <w:t xml:space="preserve">能够按照廉洁自律的规定严格要求自己，作到不索贿、不受贿。收受各种礼品、礼金、有价证券和支付凭证等;没有参加接受可能影响公正执行公务的一切宴请和娱乐健身等活动;没有利用职务之便报销个人费用及利用公款外出旅游度假等情况。</w:t>
      </w:r>
    </w:p>
    <w:p>
      <w:pPr>
        <w:ind w:left="0" w:right="0" w:firstLine="560"/>
        <w:spacing w:before="450" w:after="450" w:line="312" w:lineRule="auto"/>
      </w:pPr>
      <w:r>
        <w:rPr>
          <w:rFonts w:ascii="黑体" w:hAnsi="黑体" w:eastAsia="黑体" w:cs="黑体"/>
          <w:color w:val="000000"/>
          <w:sz w:val="36"/>
          <w:szCs w:val="36"/>
          <w:b w:val="1"/>
          <w:bCs w:val="1"/>
        </w:rPr>
        <w:t xml:space="preserve">【篇三】支部2024年党风廉洁自查报告</w:t>
      </w:r>
    </w:p>
    <w:p>
      <w:pPr>
        <w:ind w:left="0" w:right="0" w:firstLine="560"/>
        <w:spacing w:before="450" w:after="450" w:line="312" w:lineRule="auto"/>
      </w:pPr>
      <w:r>
        <w:rPr>
          <w:rFonts w:ascii="宋体" w:hAnsi="宋体" w:eastAsia="宋体" w:cs="宋体"/>
          <w:color w:val="000"/>
          <w:sz w:val="28"/>
          <w:szCs w:val="28"/>
        </w:rPr>
        <w:t xml:space="preserve">今年以来，我XX党风廉政建设工作在XX党组的正确领导下，结合自身工作实际，按照XX的要求，按照《***年省局党组党风廉政建设工作要点》要求，不断加强党员干部的党风廉政学习，始终保持清醒的头脑，与时俱进，恪尽职守，廉洁自律，领导干部充分发挥表率作用，影响和带动全处人员共同营造勤政廉洁、奋发向上的工作环境，制定完善了XXX党风廉政建责任目标和各项规章制度，确保了党风廉政建工作的落实。现将我XX第一季度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一、强化干部一岗双责意识，严格落实党风廉政责任制。</w:t>
      </w:r>
    </w:p>
    <w:p>
      <w:pPr>
        <w:ind w:left="0" w:right="0" w:firstLine="560"/>
        <w:spacing w:before="450" w:after="450" w:line="312" w:lineRule="auto"/>
      </w:pPr>
      <w:r>
        <w:rPr>
          <w:rFonts w:ascii="宋体" w:hAnsi="宋体" w:eastAsia="宋体" w:cs="宋体"/>
          <w:color w:val="000"/>
          <w:sz w:val="28"/>
          <w:szCs w:val="28"/>
        </w:rPr>
        <w:t xml:space="preserve">始终把贯彻执行党风廉政建设责任制作为加强党风廉政建设和反腐败工作的龙头工程，坚持把党风廉政建设和反腐败工作作为加强和改进部门建设、树立XXX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一是狠抓思想建设。通过XX会反复强调新形势下反腐倡廉工作的重要性和必要性，把反腐倡廉建设摆在更加突出的位置，抓党风、促政风、转作风，切实把XXX建设成为政策法律实务高、服务能力强、工作作风实、公仆形象好的群众满意单位。</w:t>
      </w:r>
    </w:p>
    <w:p>
      <w:pPr>
        <w:ind w:left="0" w:right="0" w:firstLine="560"/>
        <w:spacing w:before="450" w:after="450" w:line="312" w:lineRule="auto"/>
      </w:pPr>
      <w:r>
        <w:rPr>
          <w:rFonts w:ascii="宋体" w:hAnsi="宋体" w:eastAsia="宋体" w:cs="宋体"/>
          <w:color w:val="000"/>
          <w:sz w:val="28"/>
          <w:szCs w:val="28"/>
        </w:rPr>
        <w:t xml:space="preserve">二是狠抓组织领导。通过XX会专门强调主要负责人亲自抓党风廉政建设，分管领导靠上抓，确保了党风廉政建设建设有人抓、有人管、有人落实。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三是狠抓责任落实。认真学习了局党组印发的《***年XX党组党风廉政建设工作要点》，层层分解了***年度党风廉政建设工作任务，明确了责任领导。一把手作为第一责任人，其他人员人人有责，做到把党风廉政建设工作纳入全局工作一同部署、一同落实。</w:t>
      </w:r>
    </w:p>
    <w:p>
      <w:pPr>
        <w:ind w:left="0" w:right="0" w:firstLine="560"/>
        <w:spacing w:before="450" w:after="450" w:line="312" w:lineRule="auto"/>
      </w:pPr>
      <w:r>
        <w:rPr>
          <w:rFonts w:ascii="宋体" w:hAnsi="宋体" w:eastAsia="宋体" w:cs="宋体"/>
          <w:color w:val="000"/>
          <w:sz w:val="28"/>
          <w:szCs w:val="28"/>
        </w:rPr>
        <w:t xml:space="preserve">二、加强廉洁性教育，强化干部廉洁自律意识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积极探索党风廉政教育的形式和方法，开展丰富多彩、形式多样的教育活动，分类分层次抓好党员干部政治学习和廉洁性教育，促进了干部廉政勤政。</w:t>
      </w:r>
    </w:p>
    <w:p>
      <w:pPr>
        <w:ind w:left="0" w:right="0" w:firstLine="560"/>
        <w:spacing w:before="450" w:after="450" w:line="312" w:lineRule="auto"/>
      </w:pPr>
      <w:r>
        <w:rPr>
          <w:rFonts w:ascii="宋体" w:hAnsi="宋体" w:eastAsia="宋体" w:cs="宋体"/>
          <w:color w:val="000"/>
          <w:sz w:val="28"/>
          <w:szCs w:val="28"/>
        </w:rPr>
        <w:t xml:space="preserve">一是加强政治理论学习。学习和十八届三中、四中全会精神，以及中央、、关于党风廉政相关会议精神，统一认识，增强贯彻落实党风廉政建设责任制自觉性;坚持参加全局组织的党风廉政建设学习，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二是加强领导干部作风建设。深入学习《中国共产党党员领导干部廉洁从政若干准则》和中央新修订的《关于实行党风廉政建设责任制的规定》，以层层签订《党风廉政建设责任书》的形式，要求单位人员做到认真贯彻落实党风廉政建设责任制，做好“五个坚持”。即：坚持贯彻落实党风廉政建设责任制;坚持参加反腐倡廉教育，筑牢思想道德的防线、坚守廉洁从政的底线、远离党纪国法的红线;坚持抓好各项工作制度的落实，以程序化和公开透明确保正确行使权力;坚持带头遵守《中国共产党党员领导干部廉洁从政若干准则》，在学习落实上作表率、在接受监督上作表率;坚持带头提高履职水平，进一步提高调查研究的能力、创新的能力。</w:t>
      </w:r>
    </w:p>
    <w:p>
      <w:pPr>
        <w:ind w:left="0" w:right="0" w:firstLine="560"/>
        <w:spacing w:before="450" w:after="450" w:line="312" w:lineRule="auto"/>
      </w:pPr>
      <w:r>
        <w:rPr>
          <w:rFonts w:ascii="宋体" w:hAnsi="宋体" w:eastAsia="宋体" w:cs="宋体"/>
          <w:color w:val="000"/>
          <w:sz w:val="28"/>
          <w:szCs w:val="28"/>
        </w:rPr>
        <w:t xml:space="preserve">三、完善监督制约机制，提高廉政风险防控能力。</w:t>
      </w:r>
    </w:p>
    <w:p>
      <w:pPr>
        <w:ind w:left="0" w:right="0" w:firstLine="560"/>
        <w:spacing w:before="450" w:after="450" w:line="312" w:lineRule="auto"/>
      </w:pPr>
      <w:r>
        <w:rPr>
          <w:rFonts w:ascii="宋体" w:hAnsi="宋体" w:eastAsia="宋体" w:cs="宋体"/>
          <w:color w:val="000"/>
          <w:sz w:val="28"/>
          <w:szCs w:val="28"/>
        </w:rPr>
        <w:t xml:space="preserve">党风廉政建设要要标本兼治，注重从源头上解决问题，不断提高预警能力和防控能力，要提高源头治理建设水平。</w:t>
      </w:r>
    </w:p>
    <w:p>
      <w:pPr>
        <w:ind w:left="0" w:right="0" w:firstLine="560"/>
        <w:spacing w:before="450" w:after="450" w:line="312" w:lineRule="auto"/>
      </w:pPr>
      <w:r>
        <w:rPr>
          <w:rFonts w:ascii="宋体" w:hAnsi="宋体" w:eastAsia="宋体" w:cs="宋体"/>
          <w:color w:val="000"/>
          <w:sz w:val="28"/>
          <w:szCs w:val="28"/>
        </w:rPr>
        <w:t xml:space="preserve">一是以工作注重经常性检查监督和谈话提醒。结合XXX工作，定期对复议的案件进行评查，确保工作不漏项，减少法律风险;对我局机关所发文件进行合规性审核，确保局机关工作没有法律风险法制工作，定期对局工作调度，促进党风廉政建设责任制等情况进行专项检查。落实经常性廉政谈话提醒制度，处长与科长、部门工作人员定期进行谈话提醒。对于违纪违规苗头和倾向性问题，通过开展廉政谈话，及早提醒、及早消除，防范于未然。</w:t>
      </w:r>
    </w:p>
    <w:p>
      <w:pPr>
        <w:ind w:left="0" w:right="0" w:firstLine="560"/>
        <w:spacing w:before="450" w:after="450" w:line="312" w:lineRule="auto"/>
      </w:pPr>
      <w:r>
        <w:rPr>
          <w:rFonts w:ascii="宋体" w:hAnsi="宋体" w:eastAsia="宋体" w:cs="宋体"/>
          <w:color w:val="000"/>
          <w:sz w:val="28"/>
          <w:szCs w:val="28"/>
        </w:rPr>
        <w:t xml:space="preserve">二是认真履行加强惩防体系建设的相关职责。按照中共中央《20082012年惩治和预防腐败体系工作规划》、局党组要求，结合本部门的工作任务特点和工作职能，积极履行牵头与配合协调的职责，进一步细化工作方案，将任务分解落实到个人，做好经常性工作，严格按照规定的时限和标准抓好工作落实，确保惩防体系建设各项任务全面完成。</w:t>
      </w:r>
    </w:p>
    <w:p>
      <w:pPr>
        <w:ind w:left="0" w:right="0" w:firstLine="560"/>
        <w:spacing w:before="450" w:after="450" w:line="312" w:lineRule="auto"/>
      </w:pPr>
      <w:r>
        <w:rPr>
          <w:rFonts w:ascii="宋体" w:hAnsi="宋体" w:eastAsia="宋体" w:cs="宋体"/>
          <w:color w:val="000"/>
          <w:sz w:val="28"/>
          <w:szCs w:val="28"/>
        </w:rPr>
        <w:t xml:space="preserve">四、不断改进机关作风，推进廉政制度建设。</w:t>
      </w:r>
    </w:p>
    <w:p>
      <w:pPr>
        <w:ind w:left="0" w:right="0" w:firstLine="560"/>
        <w:spacing w:before="450" w:after="450" w:line="312" w:lineRule="auto"/>
      </w:pPr>
      <w:r>
        <w:rPr>
          <w:rFonts w:ascii="宋体" w:hAnsi="宋体" w:eastAsia="宋体" w:cs="宋体"/>
          <w:color w:val="000"/>
          <w:sz w:val="28"/>
          <w:szCs w:val="28"/>
        </w:rPr>
        <w:t xml:space="preserve">一是深化治庸问责工作。认真做好治理庸懒散软等方面的问题，坚决纠正工作中存在的不正之风，切实解决“中间梗阻”现象，确保政令畅通，令行禁止，加大治庸问责的力度，敢治、狠治、大治、真治，增强“等不起”的紧迫感、“慢不得”的危机感、“坐不住”的责任感。加强督促检查，提高制度执行力，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二是坚持政务公开。继续深化行政审批制度改革，在行政审批是项目清单公布之后，继续规范行政审批行为，不断完善服务指南和办事手册的标准化，提供高效便捷便民的服务为原则，进一步拓展政务公开事项，实行清单之外无审批，加强社会监督。</w:t>
      </w:r>
    </w:p>
    <w:p>
      <w:pPr>
        <w:ind w:left="0" w:right="0" w:firstLine="560"/>
        <w:spacing w:before="450" w:after="450" w:line="312" w:lineRule="auto"/>
      </w:pPr>
      <w:r>
        <w:rPr>
          <w:rFonts w:ascii="宋体" w:hAnsi="宋体" w:eastAsia="宋体" w:cs="宋体"/>
          <w:color w:val="000"/>
          <w:sz w:val="28"/>
          <w:szCs w:val="28"/>
        </w:rPr>
        <w:t xml:space="preserve">三是建章立制，把好的作风固化为制度。认真落实部门的党风廉政建设学习制度，三会一课必须要保质保量的开，部门议事规则，行政责任追究等相关的廉政责任制度，明确XXX人员的具体职责，划定责任。严格遵守局机关的相关制度和纪律，把好的作风转化为工作的成果。</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今年以来，我处党风廉政建设各项任务顺利推进，各项工作按期推进，整体服务水平进一步提高，促进了法制工作的全面健康发展。但离上级的要求仍有一定差距，一是党性党风党纪教育的针对性和实效性还需进一步探索;二是制度建设还需进一步完善;三是受理大厅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下一步打算：一是进一步完善党风廉政教育的长效机制，着力在营造环保廉政文化上下功夫，不断丰富廉政文化建设的内涵，尤其是搬入新办公大楼后更体现我处工作特点，把廉政与法治相结合，在法治的轨道下谈廉政，在法的范畴下关注廉政文化、参与廉政文化，增强法制廉政文化的亲和力、吸引力、感染力。三是以争创共产党员示范岗活动为依托，引导和推动部门廉政工作落实，不断提升执行力、公信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【篇四】支部2024年党风廉洁自查报告</w:t>
      </w:r>
    </w:p>
    <w:p>
      <w:pPr>
        <w:ind w:left="0" w:right="0" w:firstLine="560"/>
        <w:spacing w:before="450" w:after="450" w:line="312" w:lineRule="auto"/>
      </w:pPr>
      <w:r>
        <w:rPr>
          <w:rFonts w:ascii="宋体" w:hAnsi="宋体" w:eastAsia="宋体" w:cs="宋体"/>
          <w:color w:val="000"/>
          <w:sz w:val="28"/>
          <w:szCs w:val="28"/>
        </w:rPr>
        <w:t xml:space="preserve">廉洁从政，勤政为民是党的作风建设的基本标准。为了加强党风、政风的建设，保持党内队伍的纯洁，根据《XXX旗党风廉政建设责任制》的要求，我镇党委、纪委高度重视，把此项工作列入党委中心工作的重要议事日程，精心组织，周密布署，层层分解，层层落实，责任到人，措施得位，经过一年来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为了保证党风廉政建设的贯彻落实，推动我镇党风廉政建设和反腐败斗争深入开展，我镇党委、纪委认真贯彻落实中纪委第三次全会、自治区纪委第五次全会和全盟党风廉政建设工作会议精神的同时，根据《党风廉政建设责任制》的要求，我镇党委、纪委高度重视，把此项工作列入党委工作重要议事日程，纳入“双文明目标管理制”，层层落实，责任到人，职责明确，定期督查，定期验收，从而确保了党风廉政建设顺利开展，取得了良好的成效。</w:t>
      </w:r>
    </w:p>
    <w:p>
      <w:pPr>
        <w:ind w:left="0" w:right="0" w:firstLine="560"/>
        <w:spacing w:before="450" w:after="450" w:line="312" w:lineRule="auto"/>
      </w:pPr>
      <w:r>
        <w:rPr>
          <w:rFonts w:ascii="宋体" w:hAnsi="宋体" w:eastAsia="宋体" w:cs="宋体"/>
          <w:color w:val="000"/>
          <w:sz w:val="28"/>
          <w:szCs w:val="28"/>
        </w:rPr>
        <w:t xml:space="preserve">为了加强党员干部党性党风和廉洁从政教育，我镇党委、纪委结合两个《条例》，广泛开展党内法规教育和警示教育两次。7月份我镇举办以党内法规为主题的知识竞赛，收看了《全国党内法规知识竞赛》和《反腐败专题教育片》，收看人数达60多人次，其中科局级领导干部7人，及时上报信息5条。</w:t>
      </w:r>
    </w:p>
    <w:p>
      <w:pPr>
        <w:ind w:left="0" w:right="0" w:firstLine="560"/>
        <w:spacing w:before="450" w:after="450" w:line="312" w:lineRule="auto"/>
      </w:pPr>
      <w:r>
        <w:rPr>
          <w:rFonts w:ascii="宋体" w:hAnsi="宋体" w:eastAsia="宋体" w:cs="宋体"/>
          <w:color w:val="000"/>
          <w:sz w:val="28"/>
          <w:szCs w:val="28"/>
        </w:rPr>
        <w:t xml:space="preserve">勤政为民，克己奉公，是每个领导干部必备的素质。为了加大反腐败斗争的力度，杜绝不良风气在我镇的渗入，我镇党委、纪委严格落实“三个严禁”：严禁弄虚作假;严禁虚报浮夸，搞脱离实际的“政绩工程”;严禁为完成任务指标而示意和指使买卖税款;严禁在主要经济指标的统计数据上弄虚作假。加大公务用车的情理和管理工作的力度，杜绝领导私自驾车外出;严禁利用公款大吃大喝，高消费娱乐，旅游和庆典活动及婚丧事大操办等，未出现任何违法违纪行为。</w:t>
      </w:r>
    </w:p>
    <w:p>
      <w:pPr>
        <w:ind w:left="0" w:right="0" w:firstLine="560"/>
        <w:spacing w:before="450" w:after="450" w:line="312" w:lineRule="auto"/>
      </w:pPr>
      <w:r>
        <w:rPr>
          <w:rFonts w:ascii="宋体" w:hAnsi="宋体" w:eastAsia="宋体" w:cs="宋体"/>
          <w:color w:val="000"/>
          <w:sz w:val="28"/>
          <w:szCs w:val="28"/>
        </w:rPr>
        <w:t xml:space="preserve">我镇党委、纪委大力弘扬求真务实精神，大兴求真务实之风。把执行“四大纪律、八项要求”作为民主生活会的主要内容，结合“执政为民，加快发展”的实施，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我镇党委严格执行《领导干部联系制度》和《领导干部接待日制度》，领导干部经常深入基层了解民情，体察民意，想群众之所想，急群众之所急，切切实实为群众解决生产、生活中的实际问题。对于群众的来信来访，案件举报认真对待，及时处理，未能及时处理的给予明确的答复，从而避免了越级和集体上访事件的发生，管辖范围内的党员干部未出现违纪违法行为。</w:t>
      </w:r>
    </w:p>
    <w:p>
      <w:pPr>
        <w:ind w:left="0" w:right="0" w:firstLine="560"/>
        <w:spacing w:before="450" w:after="450" w:line="312" w:lineRule="auto"/>
      </w:pPr>
      <w:r>
        <w:rPr>
          <w:rFonts w:ascii="宋体" w:hAnsi="宋体" w:eastAsia="宋体" w:cs="宋体"/>
          <w:color w:val="000"/>
          <w:sz w:val="28"/>
          <w:szCs w:val="28"/>
        </w:rPr>
        <w:t xml:space="preserve">改善投资环境，营造良好的社会氛围，是提高XX镇知名度的前提，对此我镇对18个行业部门进行民主评议，满意率达95%以上，未发现侵害居民权益的现象。</w:t>
      </w:r>
    </w:p>
    <w:p>
      <w:pPr>
        <w:ind w:left="0" w:right="0" w:firstLine="560"/>
        <w:spacing w:before="450" w:after="450" w:line="312" w:lineRule="auto"/>
      </w:pPr>
      <w:r>
        <w:rPr>
          <w:rFonts w:ascii="宋体" w:hAnsi="宋体" w:eastAsia="宋体" w:cs="宋体"/>
          <w:color w:val="000"/>
          <w:sz w:val="28"/>
          <w:szCs w:val="28"/>
        </w:rPr>
        <w:t xml:space="preserve">为了增强工作的透明度，加大源头治理工作，我镇认真落实执行政性收费“收支两条线”管理规定，定期公开帐务，定期督查，未出现私设小金库，帐外帐。利用政务公开栏和牧民大会，公开政务12项，村务10项，自觉接受群众的检查和监督，群众满意率达80%以上。严格落实“行政审批”等四项改革制度和“建设工程招投标”等四项工作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2025-06-17T17:04:56+08:00</dcterms:created>
  <dcterms:modified xsi:type="dcterms:W3CDTF">2025-06-17T17:04:56+08:00</dcterms:modified>
</cp:coreProperties>
</file>

<file path=docProps/custom.xml><?xml version="1.0" encoding="utf-8"?>
<Properties xmlns="http://schemas.openxmlformats.org/officeDocument/2006/custom-properties" xmlns:vt="http://schemas.openxmlformats.org/officeDocument/2006/docPropsVTypes"/>
</file>