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普法自检自查报告3篇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自查报告是一个单位或部门在一定的时间段内对执行某项工作中存在的问题的一种自我检查方式的报告文体。以下是小编整理的普法自检自查报告【3篇】，仅供参考，大家一起来看看吧。普法自检自查报告1　　　　1、结合每年一次的“泉港之夏”文艺巡演活动，开展...</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自查报告是一个单位或部门在一定的时间段内对执行某项工作中存在的问题的一种自我检查方式的报告文体。以下是小编整理的普法自检自查报告【3篇】，仅供参考，大家一起来看看吧。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普法自检自查报告1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结合每年一次的“泉港之夏”文艺巡演活动，开展以加强公民法制意识教育，弘扬法治精神为主题的宣传教育活动，采取群众喜闻乐见的形式增强群众法制意识。同时，以区委业余理论宣讲团为载体，深入基层开展普法依法治理工作理论宣讲，不断扩大法制宣传教育覆盖面和影响力。</w:t>
      </w:r>
    </w:p>
    <w:p>
      <w:pPr>
        <w:ind w:left="0" w:right="0" w:firstLine="560"/>
        <w:spacing w:before="450" w:after="450" w:line="312" w:lineRule="auto"/>
      </w:pPr>
      <w:r>
        <w:rPr>
          <w:rFonts w:ascii="宋体" w:hAnsi="宋体" w:eastAsia="宋体" w:cs="宋体"/>
          <w:color w:val="000"/>
          <w:sz w:val="28"/>
          <w:szCs w:val="28"/>
        </w:rPr>
        <w:t xml:space="preserve">　　2、充分发挥宣传部门职能优势，依托《泉州晚报》创业泉港专版、“泉港新闻网”、《泉港宣传信息》等载体，积极宣传我区各级、各部门在依法治区、开展普法依法治理工作中的先进经验和作法。</w:t>
      </w:r>
    </w:p>
    <w:p>
      <w:pPr>
        <w:ind w:left="0" w:right="0" w:firstLine="560"/>
        <w:spacing w:before="450" w:after="450" w:line="312" w:lineRule="auto"/>
      </w:pPr>
      <w:r>
        <w:rPr>
          <w:rFonts w:ascii="宋体" w:hAnsi="宋体" w:eastAsia="宋体" w:cs="宋体"/>
          <w:color w:val="000"/>
          <w:sz w:val="28"/>
          <w:szCs w:val="28"/>
        </w:rPr>
        <w:t xml:space="preserve">　　3、在“三八”妇女节、“3.15”消费者权益保护日、“4.26”世界知识产权日、“六一”儿童节、“6.26”国际禁毒日及重要法律法规颁布实施纪念日、节日等时间点，开展了知识产权、道路交通安全、保护妇女儿童、预防青少年违法犯罪等专项法制宣传教育，促进了法制宣传资源的共享。</w:t>
      </w:r>
    </w:p>
    <w:p>
      <w:pPr>
        <w:ind w:left="0" w:right="0" w:firstLine="560"/>
        <w:spacing w:before="450" w:after="450" w:line="312" w:lineRule="auto"/>
      </w:pPr>
      <w:r>
        <w:rPr>
          <w:rFonts w:ascii="宋体" w:hAnsi="宋体" w:eastAsia="宋体" w:cs="宋体"/>
          <w:color w:val="000"/>
          <w:sz w:val="28"/>
          <w:szCs w:val="28"/>
        </w:rPr>
        <w:t xml:space="preserve">　　4、扎实抓好普法学习工作。组织机关干部学习有关法律法规和文件精神,大力开展公民道德建设实施纲要、城市建设、环境保护、卫生健康相关法律法规的学习宣传，购置普法书籍和法制教材，落实专用学习笔记，保证部领导和各股室学法读书活动学有教材，思有方向，评有实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1、加强领导。加强对普法依法治理工作宣传的组织领导，把它作为今年“平安泉港”建设的具体措施，做好各项活动安排，有重点、有组织的开展宣传活动。</w:t>
      </w:r>
    </w:p>
    <w:p>
      <w:pPr>
        <w:ind w:left="0" w:right="0" w:firstLine="560"/>
        <w:spacing w:before="450" w:after="450" w:line="312" w:lineRule="auto"/>
      </w:pPr>
      <w:r>
        <w:rPr>
          <w:rFonts w:ascii="宋体" w:hAnsi="宋体" w:eastAsia="宋体" w:cs="宋体"/>
          <w:color w:val="000"/>
          <w:sz w:val="28"/>
          <w:szCs w:val="28"/>
        </w:rPr>
        <w:t xml:space="preserve">　　2、突出重点增强实效。广泛运用报纸、电视、网站、户外广告牌、宣传栏、标语等宣传形式，营造浓厚宣传氛围。同时注意把集中宣传与日常宣传有机结合起来，提高平安建设宣传的广度和深度。</w:t>
      </w:r>
    </w:p>
    <w:p>
      <w:pPr>
        <w:ind w:left="0" w:right="0" w:firstLine="560"/>
        <w:spacing w:before="450" w:after="450" w:line="312" w:lineRule="auto"/>
      </w:pPr>
      <w:r>
        <w:rPr>
          <w:rFonts w:ascii="宋体" w:hAnsi="宋体" w:eastAsia="宋体" w:cs="宋体"/>
          <w:color w:val="000"/>
          <w:sz w:val="28"/>
          <w:szCs w:val="28"/>
        </w:rPr>
        <w:t xml:space="preserve">　　3、因地制宜，创新形式，结合本单位的实际情况，积极探索普法依法治理工作宣传新方式，总结新经验，推广新做法，实现新跨越。</w:t>
      </w:r>
    </w:p>
    <w:p>
      <w:pPr>
        <w:ind w:left="0" w:right="0" w:firstLine="560"/>
        <w:spacing w:before="450" w:after="450" w:line="312" w:lineRule="auto"/>
      </w:pPr>
      <w:r>
        <w:rPr>
          <w:rFonts w:ascii="黑体" w:hAnsi="黑体" w:eastAsia="黑体" w:cs="黑体"/>
          <w:color w:val="000000"/>
          <w:sz w:val="36"/>
          <w:szCs w:val="36"/>
          <w:b w:val="1"/>
          <w:bCs w:val="1"/>
        </w:rPr>
        <w:t xml:space="preserve">普法自检自查报告2</w:t>
      </w:r>
    </w:p>
    <w:p>
      <w:pPr>
        <w:ind w:left="0" w:right="0" w:firstLine="560"/>
        <w:spacing w:before="450" w:after="450" w:line="312" w:lineRule="auto"/>
      </w:pPr>
      <w:r>
        <w:rPr>
          <w:rFonts w:ascii="宋体" w:hAnsi="宋体" w:eastAsia="宋体" w:cs="宋体"/>
          <w:color w:val="000"/>
          <w:sz w:val="28"/>
          <w:szCs w:val="28"/>
        </w:rPr>
        <w:t xml:space="preserve">　　根据威司法【20***】29号文件精神，我所认真开展了“六五”普法集中宣传教育活动,扎实推进依法治县工作，取得了较好成效。现将工作情况总结报告如下：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六五”普法规划和决议要求，深入挖掘、提炼单位开展“六五”普法活动的亮点和典型工作经验，生动、深刻、系统地展示全县“六五”普法工作所取得的成果，宣传和推广全县普法依法治理工作的创新实践，为谋划“七五”普法工作营造良好的舆论氛围，推动依法治县和全民普法工程不断取得新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（一）宣传宪法和法律。重点宣传宪法基本原则、精神和内容，宣传基本法律制度，围绕领导干部、事业经营管理人员、市民等重点对象，开展园林绿化专业“法律七进”活动。</w:t>
      </w:r>
    </w:p>
    <w:p>
      <w:pPr>
        <w:ind w:left="0" w:right="0" w:firstLine="560"/>
        <w:spacing w:before="450" w:after="450" w:line="312" w:lineRule="auto"/>
      </w:pPr>
      <w:r>
        <w:rPr>
          <w:rFonts w:ascii="宋体" w:hAnsi="宋体" w:eastAsia="宋体" w:cs="宋体"/>
          <w:color w:val="000"/>
          <w:sz w:val="28"/>
          <w:szCs w:val="28"/>
        </w:rPr>
        <w:t xml:space="preserve">　　（二）宣传单位贯彻落实《XX县全民法制宣传教育和依法治理第六个五年规划（20***-20***年）》情况。宣传推进“六五”普法各项工作落实的动态。</w:t>
      </w:r>
    </w:p>
    <w:p>
      <w:pPr>
        <w:ind w:left="0" w:right="0" w:firstLine="560"/>
        <w:spacing w:before="450" w:after="450" w:line="312" w:lineRule="auto"/>
      </w:pPr>
      <w:r>
        <w:rPr>
          <w:rFonts w:ascii="宋体" w:hAnsi="宋体" w:eastAsia="宋体" w:cs="宋体"/>
          <w:color w:val="000"/>
          <w:sz w:val="28"/>
          <w:szCs w:val="28"/>
        </w:rPr>
        <w:t xml:space="preserve">　　（三）宣传深入开展“六五”普法工作中涌现的先进典型，营造崇尚先进、学习先进、争当先进的良好风气。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　　（四）宣传深入开展“六五”普法工作取得的`实际效果，收集法治示范创建、绿化依法治理、法治文化活动等方面的生动实践。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（一）媒体宣传。充分发挥媒体作用，积极向相关媒体报送法治信息。向党政网、政务微博、县依法治县办、县电子政务办等平台载体，报送依法治县和“六五”普法工作信息，截止九月共报送11条，采用2条。</w:t>
      </w:r>
    </w:p>
    <w:p>
      <w:pPr>
        <w:ind w:left="0" w:right="0" w:firstLine="560"/>
        <w:spacing w:before="450" w:after="450" w:line="312" w:lineRule="auto"/>
      </w:pPr>
      <w:r>
        <w:rPr>
          <w:rFonts w:ascii="宋体" w:hAnsi="宋体" w:eastAsia="宋体" w:cs="宋体"/>
          <w:color w:val="000"/>
          <w:sz w:val="28"/>
          <w:szCs w:val="28"/>
        </w:rPr>
        <w:t xml:space="preserve">　　（二）阵地宣传。推广法制宣传“两微一端”（微博、微信、手机客户端），利用法治网站、法治手机报等新型普法载体，形成法治文化特色品牌。</w:t>
      </w:r>
    </w:p>
    <w:p>
      <w:pPr>
        <w:ind w:left="0" w:right="0" w:firstLine="560"/>
        <w:spacing w:before="450" w:after="450" w:line="312" w:lineRule="auto"/>
      </w:pPr>
      <w:r>
        <w:rPr>
          <w:rFonts w:ascii="宋体" w:hAnsi="宋体" w:eastAsia="宋体" w:cs="宋体"/>
          <w:color w:val="000"/>
          <w:sz w:val="28"/>
          <w:szCs w:val="28"/>
        </w:rPr>
        <w:t xml:space="preserve">　　（三）主题活动宣传。以“法律七进”为载体，以“学法、守法、尊法、用法”为主题，召开动员会2次、知识竞赛1次，集中开展依法治县及“六五”普法宣传活动。</w:t>
      </w:r>
    </w:p>
    <w:p>
      <w:pPr>
        <w:ind w:left="0" w:right="0" w:firstLine="560"/>
        <w:spacing w:before="450" w:after="450" w:line="312" w:lineRule="auto"/>
      </w:pPr>
      <w:r>
        <w:rPr>
          <w:rFonts w:ascii="宋体" w:hAnsi="宋体" w:eastAsia="宋体" w:cs="宋体"/>
          <w:color w:val="000"/>
          <w:sz w:val="28"/>
          <w:szCs w:val="28"/>
        </w:rPr>
        <w:t xml:space="preserve">　　（四）社会场所宣传。在单位办公楼、县城北门口、滨河广场、城市花园悬挂法治标语4幅，在***建设和管理法制橱窗1个、开展现场宣传咨询1次，发放宣传资料1200余份，切实加大宣传力度，努力营造“六五”普法和依法治绿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健全机构。党政领导高度重视，把“六五”普法集中宣传工作列入班子重要议事日程和工作日程，由所法治办负责集中宣传日常工作和资料收集信息报送等工作，由公园办完成专业法律法规的集中宣传工作，各办分别确定兼职普法宣传员2名。</w:t>
      </w:r>
    </w:p>
    <w:p>
      <w:pPr>
        <w:ind w:left="0" w:right="0" w:firstLine="560"/>
        <w:spacing w:before="450" w:after="450" w:line="312" w:lineRule="auto"/>
      </w:pPr>
      <w:r>
        <w:rPr>
          <w:rFonts w:ascii="宋体" w:hAnsi="宋体" w:eastAsia="宋体" w:cs="宋体"/>
          <w:color w:val="000"/>
          <w:sz w:val="28"/>
          <w:szCs w:val="28"/>
        </w:rPr>
        <w:t xml:space="preserve">　　（二）保障经费、落实责任。一是切实做好经费保障，对普法宣传各项费用实报实销；二是将集中宣传责任落实到部门和人头，由办公室负责宣传日常工作和重点做好信息报送，每月至少报送时效信息1条；由公园办做好园林绿化专业法律法规的普法和街头宣传工作，并结合案件的查处加强法律法规宣传教育，不断提高依法治绿工作水平。</w:t>
      </w:r>
    </w:p>
    <w:p>
      <w:pPr>
        <w:ind w:left="0" w:right="0" w:firstLine="560"/>
        <w:spacing w:before="450" w:after="450" w:line="312" w:lineRule="auto"/>
      </w:pPr>
      <w:r>
        <w:rPr>
          <w:rFonts w:ascii="宋体" w:hAnsi="宋体" w:eastAsia="宋体" w:cs="宋体"/>
          <w:color w:val="000"/>
          <w:sz w:val="28"/>
          <w:szCs w:val="28"/>
        </w:rPr>
        <w:t xml:space="preserve">　　（三）收集资料，归档迎检。按照文件要求，及时报送时效信息和各类资料，并建立台账、做好资料归档等迎检各项准备工作，确保“六五”普法各项工作任务圆满完成。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普法自检自查报告3</w:t>
      </w:r>
    </w:p>
    <w:p>
      <w:pPr>
        <w:ind w:left="0" w:right="0" w:firstLine="560"/>
        <w:spacing w:before="450" w:after="450" w:line="312" w:lineRule="auto"/>
      </w:pPr>
      <w:r>
        <w:rPr>
          <w:rFonts w:ascii="宋体" w:hAnsi="宋体" w:eastAsia="宋体" w:cs="宋体"/>
          <w:color w:val="000"/>
          <w:sz w:val="28"/>
          <w:szCs w:val="28"/>
        </w:rPr>
        <w:t xml:space="preserve">　今年我镇普法依法治理工作在镇党委政府的领导下，在镇人大、的监督下，坚持以邓小平理论和“三个代表”重要思想为指导，以科学发展观为统领，深入贯彻党的十九大及***总书记系列讲话精神认真贯彻依法治国基本方略。认真贯彻中央、省、州、县法治宣传工作会议精神，按照普法依法治理工作要点，深入开展法治宣传教育，全面深化依法治理，取得了较好成绩。现将20***年-20***年以来的七五普法中期工作开展情况总结如下：</w:t>
      </w:r>
    </w:p>
    <w:p>
      <w:pPr>
        <w:ind w:left="0" w:right="0" w:firstLine="560"/>
        <w:spacing w:before="450" w:after="450" w:line="312" w:lineRule="auto"/>
      </w:pPr>
      <w:r>
        <w:rPr>
          <w:rFonts w:ascii="宋体" w:hAnsi="宋体" w:eastAsia="宋体" w:cs="宋体"/>
          <w:color w:val="000"/>
          <w:sz w:val="28"/>
          <w:szCs w:val="28"/>
        </w:rPr>
        <w:t xml:space="preserve">　　一、开展内容丰富、形式多样的宣传活动，取得较好效果。</w:t>
      </w:r>
    </w:p>
    <w:p>
      <w:pPr>
        <w:ind w:left="0" w:right="0" w:firstLine="560"/>
        <w:spacing w:before="450" w:after="450" w:line="312" w:lineRule="auto"/>
      </w:pPr>
      <w:r>
        <w:rPr>
          <w:rFonts w:ascii="宋体" w:hAnsi="宋体" w:eastAsia="宋体" w:cs="宋体"/>
          <w:color w:val="000"/>
          <w:sz w:val="28"/>
          <w:szCs w:val="28"/>
        </w:rPr>
        <w:t xml:space="preserve">　　全镇各级各部门围绕不同主题，积极开展了有特色、有创新、有针对性的宣传教育活动，取得较好宣传效果。一是主题明确、重点突出、针对性强。二是内容丰富、形式多样。充分利用报刊、电视、宣传栏、黑板报、横幅、标语、展板、发放宣传资料、征订法律知识读本、播放录音录像、解答法律咨询、座谈会、知识竞赛、以案说法等形式，广泛宣传了《宪法》、《村民委员会组织法》、《刑法修正案》、《婚姻法》、《妇女权益保障法》、《反家庭暴力法》、《未成年人保护法》、《消费者权益保护法》、《农民工维权法律知识》、《农村土地承包法》、《水法》、《森林法》、《禁毒法》、《消防法》、《传染病防治法》、《物权法》、《劳动合同法》、《食品安全法》、《突发事件应对法》、《治安管理处罚法》、《反间谍法》等法律法规。近几年，学校、医院、公安派出所、交警中队等多个部门(单位)参加了活动，发放各类宣传资料7000余份，为中小学上法治课6场次，出板报、宣传栏9期，悬挂标语8幅，悬挂宣传海报240幅，向群众解答法律咨询400人次。</w:t>
      </w:r>
    </w:p>
    <w:p>
      <w:pPr>
        <w:ind w:left="0" w:right="0" w:firstLine="560"/>
        <w:spacing w:before="450" w:after="450" w:line="312" w:lineRule="auto"/>
      </w:pPr>
      <w:r>
        <w:rPr>
          <w:rFonts w:ascii="宋体" w:hAnsi="宋体" w:eastAsia="宋体" w:cs="宋体"/>
          <w:color w:val="000"/>
          <w:sz w:val="28"/>
          <w:szCs w:val="28"/>
        </w:rPr>
        <w:t xml:space="preserve">　　二、积极开展“法律七进”活动，切实抓好重点对象法治宣传教育。</w:t>
      </w:r>
    </w:p>
    <w:p>
      <w:pPr>
        <w:ind w:left="0" w:right="0" w:firstLine="560"/>
        <w:spacing w:before="450" w:after="450" w:line="312" w:lineRule="auto"/>
      </w:pPr>
      <w:r>
        <w:rPr>
          <w:rFonts w:ascii="宋体" w:hAnsi="宋体" w:eastAsia="宋体" w:cs="宋体"/>
          <w:color w:val="000"/>
          <w:sz w:val="28"/>
          <w:szCs w:val="28"/>
        </w:rPr>
        <w:t xml:space="preserve">　　1、抓好领导干部、公务员学法用法。一是为全面贯彻落实《国务院关于加强政府依法行政的决定》，充分发挥领导干部学习法律的表率作用，切实推进政府法治建设进程，进一步增强领导干部、公务员依法行政、依法办事意识，提高政府的公信力和执行力。二是针对近年来食品安全、自然灾害等突发事件频发的形势，加强领导干部对《预防和处置突发事件法律法规选编》等法律法规的学习，提高我镇领导干部、公务员应对和处置突发事件的意识和能力。三是各部门积极开展有针对性的领导干部、公务员学法用法。四是结合今年党的群众路线教育实践活动开展《党风廉政建设》《中央八项规定》等方面的学习，我们利用每周一的例会学习宣传党的方针政策、国家的法律法规、县委县政府的相关文件58余次，受教育的职工干部920余人次。</w:t>
      </w:r>
    </w:p>
    <w:p>
      <w:pPr>
        <w:ind w:left="0" w:right="0" w:firstLine="560"/>
        <w:spacing w:before="450" w:after="450" w:line="312" w:lineRule="auto"/>
      </w:pPr>
      <w:r>
        <w:rPr>
          <w:rFonts w:ascii="宋体" w:hAnsi="宋体" w:eastAsia="宋体" w:cs="宋体"/>
          <w:color w:val="000"/>
          <w:sz w:val="28"/>
          <w:szCs w:val="28"/>
        </w:rPr>
        <w:t xml:space="preserve">　　2、重视加强青少年学生法治宣传教育。按照《关于进一步加强中小学生法治宣传教育意见》的要求，加强中小学青少年法治教育基地的法治宣传教育工作。镇九年一贯制学校利用校园广播、板报、橱窗等载体，广泛开展校园法治宣传教育，传播法律知识，营造法治氛围。同时，针对中小学生不同特点，采取班团活动、编写法治手抄报、法治讲座等多种寓教于乐的形式，大力开展了以防灾减灾、禁毒、“四自”教育等为内容的青少年学生法治宣传活动。近年来，政府、司法所、派出所和交警中队联合进学校开展5次法律法规宣传，发放宣传资料800余份，受教育师生600人次。</w:t>
      </w:r>
    </w:p>
    <w:p>
      <w:pPr>
        <w:ind w:left="0" w:right="0" w:firstLine="560"/>
        <w:spacing w:before="450" w:after="450" w:line="312" w:lineRule="auto"/>
      </w:pPr>
      <w:r>
        <w:rPr>
          <w:rFonts w:ascii="宋体" w:hAnsi="宋体" w:eastAsia="宋体" w:cs="宋体"/>
          <w:color w:val="000"/>
          <w:sz w:val="28"/>
          <w:szCs w:val="28"/>
        </w:rPr>
        <w:t xml:space="preserve">　　3、加强企业经营管理人员的法治宣传教育。各部门紧紧围绕着力提高企业经营管理人员依法经营、依法管理能力，开展了一系列法治宣传教育活动。通过有针对性的宣传学习，提高了企业经营管理人员依法、守法、诚信经营的理念。近年我们开展送法进企业8次，发放宣传资料500份，悬挂宣传海报12幅。</w:t>
      </w:r>
    </w:p>
    <w:p>
      <w:pPr>
        <w:ind w:left="0" w:right="0" w:firstLine="560"/>
        <w:spacing w:before="450" w:after="450" w:line="312" w:lineRule="auto"/>
      </w:pPr>
      <w:r>
        <w:rPr>
          <w:rFonts w:ascii="宋体" w:hAnsi="宋体" w:eastAsia="宋体" w:cs="宋体"/>
          <w:color w:val="000"/>
          <w:sz w:val="28"/>
          <w:szCs w:val="28"/>
        </w:rPr>
        <w:t xml:space="preserve">　　4、加强农民法治宣传教育。组织深入开展农村主题法治宣传，积极开展法律法规服务进村、培养法律明白人、充实法律图书室、农村“两委”干部法治培训、加强农民工法治宣传等多种形式的法治宣传，促进新农村建设。一是加强农村法治教育基地的法治宣传教育。根据《关于进一步加强农民学法用法意见》，积极开展“法律进乡村”活动。二是按照“先普法后调解、先调解后诉讼”的工作模式，各村对排查出的家庭、土地、山林、婚姻纠纷等突出问题逐一进行实地调解，邀请当地群众、特别是当地村干部、党员及纠纷双方当事人参与，对广大群众进行《土地法》、《森林法》、《治安管理处罚法》及《婚姻法》等与群众生产生活息息相关的法律法规教育，让群众在调解中受到教育，在教育中解决问题。三是结合农村实际，以村为主，采取以会代训等形式，广泛开展农民、农民工法律法规学习培训。四是以开展党的群众路线教育实践活动为契机，积极组织相关部门开展“法律法规服务进村”活动，组织镇卫生院、派出所、司法所、交警中队等部门开展了声势浩大的“三进活动”把党的政策、法律法规送到农民群众手中，不断增强广大农民、农民工法律素质和维权意识。近几年来共开展大型法治宣传12场次，发放宣传资料2615份，受教育1248人次，悬挂宣传海报66幅，流动悬挂标语2幅。</w:t>
      </w:r>
    </w:p>
    <w:p>
      <w:pPr>
        <w:ind w:left="0" w:right="0" w:firstLine="560"/>
        <w:spacing w:before="450" w:after="450" w:line="312" w:lineRule="auto"/>
      </w:pPr>
      <w:r>
        <w:rPr>
          <w:rFonts w:ascii="宋体" w:hAnsi="宋体" w:eastAsia="宋体" w:cs="宋体"/>
          <w:color w:val="000"/>
          <w:sz w:val="28"/>
          <w:szCs w:val="28"/>
        </w:rPr>
        <w:t xml:space="preserve">　　5、开展旅游法治宣传活动，我们利用5.1、10.1及的红叶观赏期期间，组织工作人员在游客密集地开展旅游及相关法律咨询活动，司法所工作人员向游客及当地村民发放了宣传资料。</w:t>
      </w:r>
    </w:p>
    <w:p>
      <w:pPr>
        <w:ind w:left="0" w:right="0" w:firstLine="560"/>
        <w:spacing w:before="450" w:after="450" w:line="312" w:lineRule="auto"/>
      </w:pPr>
      <w:r>
        <w:rPr>
          <w:rFonts w:ascii="宋体" w:hAnsi="宋体" w:eastAsia="宋体" w:cs="宋体"/>
          <w:color w:val="000"/>
          <w:sz w:val="28"/>
          <w:szCs w:val="28"/>
        </w:rPr>
        <w:t xml:space="preserve">　　6、扎实开展送法进医院活动，司法所联合食品药品安全监督办公室对卫生院开展了相关法律法规宣传活动，通过宣传，促使卫生院销毁了一批过期药品和医用器材，取得了良好的效果。</w:t>
      </w:r>
    </w:p>
    <w:p>
      <w:pPr>
        <w:ind w:left="0" w:right="0" w:firstLine="560"/>
        <w:spacing w:before="450" w:after="450" w:line="312" w:lineRule="auto"/>
      </w:pPr>
      <w:r>
        <w:rPr>
          <w:rFonts w:ascii="宋体" w:hAnsi="宋体" w:eastAsia="宋体" w:cs="宋体"/>
          <w:color w:val="000"/>
          <w:sz w:val="28"/>
          <w:szCs w:val="28"/>
        </w:rPr>
        <w:t xml:space="preserve">　　三、积极开展依法治理工作，深入推进依法治镇。</w:t>
      </w:r>
    </w:p>
    <w:p>
      <w:pPr>
        <w:ind w:left="0" w:right="0" w:firstLine="560"/>
        <w:spacing w:before="450" w:after="450" w:line="312" w:lineRule="auto"/>
      </w:pPr>
      <w:r>
        <w:rPr>
          <w:rFonts w:ascii="宋体" w:hAnsi="宋体" w:eastAsia="宋体" w:cs="宋体"/>
          <w:color w:val="000"/>
          <w:sz w:val="28"/>
          <w:szCs w:val="28"/>
        </w:rPr>
        <w:t xml:space="preserve">　　1、按照上级的精神和要求，完善相关的配套措施、考核标准，进一步在全镇开展了“依法治镇”“法治示范村”活动，以示范带动，稳步推动了创建活动有序开展。</w:t>
      </w:r>
    </w:p>
    <w:p>
      <w:pPr>
        <w:ind w:left="0" w:right="0" w:firstLine="560"/>
        <w:spacing w:before="450" w:after="450" w:line="312" w:lineRule="auto"/>
      </w:pPr>
      <w:r>
        <w:rPr>
          <w:rFonts w:ascii="宋体" w:hAnsi="宋体" w:eastAsia="宋体" w:cs="宋体"/>
          <w:color w:val="000"/>
          <w:sz w:val="28"/>
          <w:szCs w:val="28"/>
        </w:rPr>
        <w:t xml:space="preserve">　　2、扎实开展专项依法治理工作。全镇各级各部门结合工作职能，积极组织开展了黄赌毒、盗窃抢劫、电力电信广播电视设施、易燃易爆物品、假劣商品、道路交通安全、食品安全、文化市场、学校周边秩序、社会治安、投资环境整治等专项整治活动。同时，全镇各行政执法部门结合实际，积极落实执法责任制、执法公示制、过错责任追究制等行政执法各项制度，做到执法权限法定、执法内容明确、执法程序公开，有效规范了执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2025-07-13T09:01:40+08:00</dcterms:created>
  <dcterms:modified xsi:type="dcterms:W3CDTF">2025-07-13T09:01:40+08:00</dcterms:modified>
</cp:coreProperties>
</file>

<file path=docProps/custom.xml><?xml version="1.0" encoding="utf-8"?>
<Properties xmlns="http://schemas.openxmlformats.org/officeDocument/2006/custom-properties" xmlns:vt="http://schemas.openxmlformats.org/officeDocument/2006/docPropsVTypes"/>
</file>