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党支部廉洁自律问题自查报告精选5篇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党支部廉洁自律问题自查报告精选5篇,欢迎品鉴!党支部廉洁自律问题自查报告1为加强党风廉政建设，保持党员、干部、职工队伍的纯洁，党支部深入扎实推进“两学...</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民主生活会：是指党员领导干部召开的旨在开展批评与自我批评的组织活动制度。以下是为大家整理的党支部廉洁自律问题自查报告精选5篇,欢迎品鉴!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党支部廉洁自律问题自查报告1</w:t>
      </w:r>
    </w:p>
    <w:p>
      <w:pPr>
        <w:ind w:left="0" w:right="0" w:firstLine="560"/>
        <w:spacing w:before="450" w:after="450" w:line="312" w:lineRule="auto"/>
      </w:pPr>
      <w:r>
        <w:rPr>
          <w:rFonts w:ascii="宋体" w:hAnsi="宋体" w:eastAsia="宋体" w:cs="宋体"/>
          <w:color w:val="000"/>
          <w:sz w:val="28"/>
          <w:szCs w:val="28"/>
        </w:rPr>
        <w:t xml:space="preserve">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通过开展“两学一做”学习教育、中心组学习、“三会一课”，落实学习任务，重点学习***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党支部廉洁自律问题自查报告2</w:t>
      </w:r>
    </w:p>
    <w:p>
      <w:pPr>
        <w:ind w:left="0" w:right="0" w:firstLine="560"/>
        <w:spacing w:before="450" w:after="450" w:line="312" w:lineRule="auto"/>
      </w:pPr>
      <w:r>
        <w:rPr>
          <w:rFonts w:ascii="宋体" w:hAnsi="宋体" w:eastAsia="宋体" w:cs="宋体"/>
          <w:color w:val="000"/>
          <w:sz w:val="28"/>
          <w:szCs w:val="28"/>
        </w:rPr>
        <w:t xml:space="preserve">加强党员干部廉洁自律工作是预防腐败的有力措施，是实践“三个代表”重要思想和全面落实科学发展观的客观要求。近几年来，国土资源系统加大了对廉洁自律工作的领导，加大了违纪案件的查处力度，促进了系统内干部职工廉洁自律意识的提高。但从党风廉政建设实际的社会效果和一些典型案例来看，由于受市场经济建设过程中消极腐朽思想的影响，在党员干部廉洁自律工作中也存在一些问题。主要有：</w:t>
      </w:r>
    </w:p>
    <w:p>
      <w:pPr>
        <w:ind w:left="0" w:right="0" w:firstLine="560"/>
        <w:spacing w:before="450" w:after="450" w:line="312" w:lineRule="auto"/>
      </w:pPr>
      <w:r>
        <w:rPr>
          <w:rFonts w:ascii="宋体" w:hAnsi="宋体" w:eastAsia="宋体" w:cs="宋体"/>
          <w:color w:val="000"/>
          <w:sz w:val="28"/>
          <w:szCs w:val="28"/>
        </w:rPr>
        <w:t xml:space="preserve">一、职务消费上出现不廉洁的问题较多。当前，仍有极少部分党员干部，他们把党和人民赋予的权力(职务)，异化为牟取个人利益的工具，将权力(职务)私有化、特殊化、商品化。表现较为突出是极少数的单位主要负责人由于对他们缺乏有效监督，造成了他们利用主管人、财、物的便利，把单位当作自己的“家”，吃、喝、拉、撒全靠它。既然我是单位“一把手”一切交给“公”安排。出门有公车，抽烟有公烟，喝酒有公酒，生活花销基本上由公家承包。有个别领导出于个人生活爱好，专抽名牌烟，专喝名牌酒。可以说是非名牌的消费品不用。群众很形象地对这种职务消费上的腐败有句顺口溜“干部廉不廉，看他喝酒抽香烟”。</w:t>
      </w:r>
    </w:p>
    <w:p>
      <w:pPr>
        <w:ind w:left="0" w:right="0" w:firstLine="560"/>
        <w:spacing w:before="450" w:after="450" w:line="312" w:lineRule="auto"/>
      </w:pPr>
      <w:r>
        <w:rPr>
          <w:rFonts w:ascii="宋体" w:hAnsi="宋体" w:eastAsia="宋体" w:cs="宋体"/>
          <w:color w:val="000"/>
          <w:sz w:val="28"/>
          <w:szCs w:val="28"/>
        </w:rPr>
        <w:t xml:space="preserve">二、利用其职务影响和工作便利谋私利的现象时有发生。近几年，我局加大了对违纪违法案件的查处力度，从被查处的案件中分析得知，利用其职务影响和工作便利谋取私利的现象应引起高度重视。尽管他们在谋私利的过程中，手法各异，方法不同，但最后结果都是一样，最终受到了党纪国法的惩处。他们有的利用职务上的便利，为他人谋取承建工程利益，收受他人贿赂;有的利用工作上的便利，以他人建房名义，取得多处住宅用地，并将取得的土地用于房地产开展，规避了经营性土地必须招拍挂，造成了国有资产流失;有的为了达到建私房的目的，将私自购买农村村民的土地，假借房地产开发商的名义，签订购买协议，通过“合法”的手段，办理了国有土地使用权证。这些违纪行为，尽管在谋取私利上的表现形式不同，但目的是一致的，都是为了一已私利铤而走险，最后“中风倒地”，教训可谓深刻。</w:t>
      </w:r>
    </w:p>
    <w:p>
      <w:pPr>
        <w:ind w:left="0" w:right="0" w:firstLine="560"/>
        <w:spacing w:before="450" w:after="450" w:line="312" w:lineRule="auto"/>
      </w:pPr>
      <w:r>
        <w:rPr>
          <w:rFonts w:ascii="宋体" w:hAnsi="宋体" w:eastAsia="宋体" w:cs="宋体"/>
          <w:color w:val="000"/>
          <w:sz w:val="28"/>
          <w:szCs w:val="28"/>
        </w:rPr>
        <w:t xml:space="preserve">三、党员干部收受“红包”的行为屡禁不止。最近几年，省厅、市局通过对党员干部收受“红包”的问题开展了专项治理，特别是通过治理商业贿赂专项清理后，党员干部收受“红包”行为有所收敛。但从现实生活来看，党员干部收受“红包”的现象仍然存在。他们明目张胆的接受利益当事人的“红包”有所禁忌。但利用传统节日端午、中秋、年的机会，接受基层单位送的“红包”似乎是心安理得。虽然，当事人在接受这些“红包”时，也会说一些这是不正之风的套话，但碍于情面，在法不责众的心理支持下，还是毫无顾忌的收下了基层单位逢年过节送的“红包”。</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党支部廉洁自律问题自查报告3</w:t>
      </w:r>
    </w:p>
    <w:p>
      <w:pPr>
        <w:ind w:left="0" w:right="0" w:firstLine="560"/>
        <w:spacing w:before="450" w:after="450" w:line="312" w:lineRule="auto"/>
      </w:pPr>
      <w:r>
        <w:rPr>
          <w:rFonts w:ascii="宋体" w:hAnsi="宋体" w:eastAsia="宋体" w:cs="宋体"/>
          <w:color w:val="000"/>
          <w:sz w:val="28"/>
          <w:szCs w:val="28"/>
        </w:rPr>
        <w:t xml:space="preserve">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二、存在的差距和问题</w:t>
      </w:r>
    </w:p>
    <w:p>
      <w:pPr>
        <w:ind w:left="0" w:right="0" w:firstLine="560"/>
        <w:spacing w:before="450" w:after="450" w:line="312" w:lineRule="auto"/>
      </w:pPr>
      <w:r>
        <w:rPr>
          <w:rFonts w:ascii="宋体" w:hAnsi="宋体" w:eastAsia="宋体" w:cs="宋体"/>
          <w:color w:val="000"/>
          <w:sz w:val="28"/>
          <w:szCs w:val="28"/>
        </w:rPr>
        <w:t xml:space="preserve">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(一)强化理论学习，增强理论素养</w:t>
      </w:r>
    </w:p>
    <w:p>
      <w:pPr>
        <w:ind w:left="0" w:right="0" w:firstLine="560"/>
        <w:spacing w:before="450" w:after="450" w:line="312" w:lineRule="auto"/>
      </w:pPr>
      <w:r>
        <w:rPr>
          <w:rFonts w:ascii="宋体" w:hAnsi="宋体" w:eastAsia="宋体" w:cs="宋体"/>
          <w:color w:val="000"/>
          <w:sz w:val="28"/>
          <w:szCs w:val="28"/>
        </w:rPr>
        <w:t xml:space="preserve">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(二)改进工作作风，力戒思想顽疾</w:t>
      </w:r>
    </w:p>
    <w:p>
      <w:pPr>
        <w:ind w:left="0" w:right="0" w:firstLine="560"/>
        <w:spacing w:before="450" w:after="450" w:line="312" w:lineRule="auto"/>
      </w:pPr>
      <w:r>
        <w:rPr>
          <w:rFonts w:ascii="宋体" w:hAnsi="宋体" w:eastAsia="宋体" w:cs="宋体"/>
          <w:color w:val="000"/>
          <w:sz w:val="28"/>
          <w:szCs w:val="28"/>
        </w:rPr>
        <w:t xml:space="preserve">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党支部廉洁自律问题自查报告4</w:t>
      </w:r>
    </w:p>
    <w:p>
      <w:pPr>
        <w:ind w:left="0" w:right="0" w:firstLine="560"/>
        <w:spacing w:before="450" w:after="450" w:line="312" w:lineRule="auto"/>
      </w:pPr>
      <w:r>
        <w:rPr>
          <w:rFonts w:ascii="宋体" w:hAnsi="宋体" w:eastAsia="宋体" w:cs="宋体"/>
          <w:color w:val="000"/>
          <w:sz w:val="28"/>
          <w:szCs w:val="28"/>
        </w:rPr>
        <w:t xml:space="preserve">按照中央省市县新的文件要求及规定，我局党组深入开展了党风廉政建设，狠抓干部廉洁自律，注重纠正不正之风，重视党性、党风、党纪教育和各项制度的建设，深入开展各项活动，进一步加大监督检查力度，标本兼治，综合治理，并取得了良好的成效。我局领导班子整体建设又上一个新台阶，理论和认识水平不断提高，领导和决策能力不断加强，党风廉政落到了实处，干部队伍表现出了前所未有的昂扬士气和凝聚力量，管理与建设表现了前所未有的良好秩序和攀升态势。总结这一年以来的工作，现将本人落实廉洁自律工作情况汇报如下：</w:t>
      </w:r>
    </w:p>
    <w:p>
      <w:pPr>
        <w:ind w:left="0" w:right="0" w:firstLine="560"/>
        <w:spacing w:before="450" w:after="450" w:line="312" w:lineRule="auto"/>
      </w:pPr>
      <w:r>
        <w:rPr>
          <w:rFonts w:ascii="宋体" w:hAnsi="宋体" w:eastAsia="宋体" w:cs="宋体"/>
          <w:color w:val="000"/>
          <w:sz w:val="28"/>
          <w:szCs w:val="28"/>
        </w:rPr>
        <w:t xml:space="preserve">1、落实“四个亲自”情况</w:t>
      </w:r>
    </w:p>
    <w:p>
      <w:pPr>
        <w:ind w:left="0" w:right="0" w:firstLine="560"/>
        <w:spacing w:before="450" w:after="450" w:line="312" w:lineRule="auto"/>
      </w:pPr>
      <w:r>
        <w:rPr>
          <w:rFonts w:ascii="宋体" w:hAnsi="宋体" w:eastAsia="宋体" w:cs="宋体"/>
          <w:color w:val="000"/>
          <w:sz w:val="28"/>
          <w:szCs w:val="28"/>
        </w:rPr>
        <w:t xml:space="preserve">一年来，对于自己分管工作，做到重要工作亲自部署、重大问题亲自过问、重点环节亲自协调、重要案件亲自督办。做到严格执行纪律，坚持从严治党的方针，认真抓好党员、干部的廉政建设。深入股室及下属单位调查研究，谈心谈话制度得到认真坚持。把党风廉政建设工作与财政改革和财政业务发展的各项任务有机统一起来，做到一起研究、一起部署、一起落实、一起检查。在已有的各项规章制度的基础上，不断健全和完善，大力推行政务公开，严格按政务公开要求将干部群众关心的热点、难点进行公开，提高透明度接受上级领导和社会的监督。认真执行了关于领导干部管理的相关规定，重大事项请示报告工作，严格实行了一级抓一级，把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2、不断加强廉政教育，坚持筑牢思想防线</w:t>
      </w:r>
    </w:p>
    <w:p>
      <w:pPr>
        <w:ind w:left="0" w:right="0" w:firstLine="560"/>
        <w:spacing w:before="450" w:after="450" w:line="312" w:lineRule="auto"/>
      </w:pPr>
      <w:r>
        <w:rPr>
          <w:rFonts w:ascii="宋体" w:hAnsi="宋体" w:eastAsia="宋体" w:cs="宋体"/>
          <w:color w:val="000"/>
          <w:sz w:val="28"/>
          <w:szCs w:val="28"/>
        </w:rPr>
        <w:t xml:space="preserve">认真抓好了党风廉政建设宣传教育工作，把党风廉政建设和反腐败斗争的宣传教育纳入总体部署，大力宣传中央关于反腐倡廉的指导思想、方针政策和成果，进一步增强反腐败必胜的信心。以干部作风整顿为契机，狠抓廉政教育，局领导先后多次与下属单位负责人谈心，广泛进行廉政教育。狠抓了党员教育，大力宣传党风廉政建设和反腐败斗争的正面典型，激励、教育、引导广大党员干部树立良好的风气，为抓好党员干部的教育工作创造了良好的舆论环境和社会环境。</w:t>
      </w:r>
    </w:p>
    <w:p>
      <w:pPr>
        <w:ind w:left="0" w:right="0" w:firstLine="560"/>
        <w:spacing w:before="450" w:after="450" w:line="312" w:lineRule="auto"/>
      </w:pPr>
      <w:r>
        <w:rPr>
          <w:rFonts w:ascii="宋体" w:hAnsi="宋体" w:eastAsia="宋体" w:cs="宋体"/>
          <w:color w:val="000"/>
          <w:sz w:val="28"/>
          <w:szCs w:val="28"/>
        </w:rPr>
        <w:t xml:space="preserve">1、加强学习，提高认识。始终坚持按照建设高素质干部队伍的要求，深入学习党中央，着重解决世界观、人生观、价值观、理想信念和思想作风方面问题，牢固筑起了拒腐防变的思想防线。通过自觉深入学习，我局深刻认识到，抓好党风廉政建设和反腐败斗争是事关我们党和国家生死存亡的大事，是广大人民群众的.共同愿望，同时也是我们党代表最广大人民利益的具体体现，只有抓好了党风廉政建设和反腐败斗争，群众才会真心实意地拥护我们，我们党才有执政的基础，我们的改革发展和现代化建设事业才能不断推向前进。</w:t>
      </w:r>
    </w:p>
    <w:p>
      <w:pPr>
        <w:ind w:left="0" w:right="0" w:firstLine="560"/>
        <w:spacing w:before="450" w:after="450" w:line="312" w:lineRule="auto"/>
      </w:pPr>
      <w:r>
        <w:rPr>
          <w:rFonts w:ascii="宋体" w:hAnsi="宋体" w:eastAsia="宋体" w:cs="宋体"/>
          <w:color w:val="000"/>
          <w:sz w:val="28"/>
          <w:szCs w:val="28"/>
        </w:rPr>
        <w:t xml:space="preserve">2、自加压力，狠抓落实。发挥表率作用，带头落实党风廉政建设责任制。严格遵守廉洁自律建设的各项规定，凡是要求大家做到的，自己首先带头做到，凡是要求大家不做的，自己首先带头不做。无违纪违规行为，能经受住钱、权、色的考验，能自觉抵制和拒绝来自各种不同目的的行贿行为。不进营业性高消费娱乐场所，没有接受下属单位或部门用公款安排的私人活动，也没专门的公车配置，所有的都是按规定要求执行。</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有时工作放不开，胆子小，怕得罪人做老好人，协调能力有点欠缺。习惯于凭经验考虑问题，大胆探索的方式比较少，为领导当参谋出主意做得不够。对于做好新时期思想政治工作学习不够，研究不够，缺乏创新精神。</w:t>
      </w:r>
    </w:p>
    <w:p>
      <w:pPr>
        <w:ind w:left="0" w:right="0" w:firstLine="560"/>
        <w:spacing w:before="450" w:after="450" w:line="312" w:lineRule="auto"/>
      </w:pPr>
      <w:r>
        <w:rPr>
          <w:rFonts w:ascii="宋体" w:hAnsi="宋体" w:eastAsia="宋体" w:cs="宋体"/>
          <w:color w:val="000"/>
          <w:sz w:val="28"/>
          <w:szCs w:val="28"/>
        </w:rPr>
        <w:t xml:space="preserve">2、存在问题的原因</w:t>
      </w:r>
    </w:p>
    <w:p>
      <w:pPr>
        <w:ind w:left="0" w:right="0" w:firstLine="560"/>
        <w:spacing w:before="450" w:after="450" w:line="312" w:lineRule="auto"/>
      </w:pPr>
      <w:r>
        <w:rPr>
          <w:rFonts w:ascii="宋体" w:hAnsi="宋体" w:eastAsia="宋体" w:cs="宋体"/>
          <w:color w:val="000"/>
          <w:sz w:val="28"/>
          <w:szCs w:val="28"/>
        </w:rPr>
        <w:t xml:space="preserve">既缺少想大事、干大事的本领，又缺少对政治理论知识和财政专业知识进行系统的学习和钻研。思维有点僵化，有时机械执行上级决定，生搬硬套，没有很好地结合实际情况。由于政治理论学习抓得不够紧，放松了人生观、世界观、价值观的改造。</w:t>
      </w:r>
    </w:p>
    <w:p>
      <w:pPr>
        <w:ind w:left="0" w:right="0" w:firstLine="560"/>
        <w:spacing w:before="450" w:after="450" w:line="312" w:lineRule="auto"/>
      </w:pPr>
      <w:r>
        <w:rPr>
          <w:rFonts w:ascii="宋体" w:hAnsi="宋体" w:eastAsia="宋体" w:cs="宋体"/>
          <w:color w:val="000"/>
          <w:sz w:val="28"/>
          <w:szCs w:val="28"/>
        </w:rPr>
        <w:t xml:space="preserve">3、努力方向和改进措施</w:t>
      </w:r>
    </w:p>
    <w:p>
      <w:pPr>
        <w:ind w:left="0" w:right="0" w:firstLine="560"/>
        <w:spacing w:before="450" w:after="450" w:line="312" w:lineRule="auto"/>
      </w:pPr>
      <w:r>
        <w:rPr>
          <w:rFonts w:ascii="宋体" w:hAnsi="宋体" w:eastAsia="宋体" w:cs="宋体"/>
          <w:color w:val="000"/>
          <w:sz w:val="28"/>
          <w:szCs w:val="28"/>
        </w:rPr>
        <w:t xml:space="preserve">要进一步加强理论学习，增强理论功底。提高自己的政治敏锐性和政治鉴别力，树立科学的世界观、人生观和价值观，不断提高理论学习的效果，实现理论与实践相统一。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要进一步改进工作作风，增强宗旨意识，树立无私奉献和艰苦奋斗的精神。善于从政治、全局的高度认识事物，不断完善和提高自己，脚踏实地的投入到工作中去，努力提高工作能力和服务水平。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要进一步保持清正廉洁，增强拒腐防变能力。要恪守“三严三实”，强化艰苦奋斗和清正廉洁意识，抗得起诱惑，耐得住寂寞，经得起考验，做到自重、白警、白省、自励，做到在拜金主义、享乐主义和极端个人主义的侵蚀面前一尘不染，一身正气，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要进一步务实创新，增强工作实效。要坚持解放思想、实事求是、与时俱进，通过实现学习方式、工作理念、工作手段和工作机制的创新，最终达到工作成效的不断提高。要不断总结和完善工作经验，严格执行各项规章制度，尽职尽责做好各项工作，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党支部廉洁自律问题自查报告5</w:t>
      </w:r>
    </w:p>
    <w:p>
      <w:pPr>
        <w:ind w:left="0" w:right="0" w:firstLine="560"/>
        <w:spacing w:before="450" w:after="450" w:line="312" w:lineRule="auto"/>
      </w:pPr>
      <w:r>
        <w:rPr>
          <w:rFonts w:ascii="宋体" w:hAnsi="宋体" w:eastAsia="宋体" w:cs="宋体"/>
          <w:color w:val="000"/>
          <w:sz w:val="28"/>
          <w:szCs w:val="28"/>
        </w:rPr>
        <w:t xml:space="preserve">根据县委、县政府要求，我委主要负责人就个人履行党风廉政建设职责及本单位党风廉政建设工作情况向县纪委全会作了述职述廉报告，通过县纪委全会和委全体干部职工的测评评议，对我委及主要负责人的工作给予了客观评价，并对党风廉政建设方面存在的问题提出了建议。现结合我委工作实际，制定如下整改方案。</w:t>
      </w:r>
    </w:p>
    <w:p>
      <w:pPr>
        <w:ind w:left="0" w:right="0" w:firstLine="560"/>
        <w:spacing w:before="450" w:after="450" w:line="312" w:lineRule="auto"/>
      </w:pPr>
      <w:r>
        <w:rPr>
          <w:rFonts w:ascii="宋体" w:hAnsi="宋体" w:eastAsia="宋体" w:cs="宋体"/>
          <w:color w:val="000"/>
          <w:sz w:val="28"/>
          <w:szCs w:val="28"/>
        </w:rPr>
        <w:t xml:space="preserve">1、廉政宣传文化氛围不够浓厚。虽然平时加大了对全体干部职工党风廉政建设的培训教育力度，但宣传力度不够，形式单一。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2、“一岗双责”意识不够强。在平时工作中，主要领导和班子成员对业务工作安排部署的较多，抓党风廉政建设的自觉性、主动性还不够。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3、干部管理制度不够完善。尽管制定了机关工作管理制度，但对机关干部管理体制机制还不够健全、不够完善;对干部管理严格要求不够。</w:t>
      </w:r>
    </w:p>
    <w:p>
      <w:pPr>
        <w:ind w:left="0" w:right="0" w:firstLine="560"/>
        <w:spacing w:before="450" w:after="450" w:line="312" w:lineRule="auto"/>
      </w:pPr>
      <w:r>
        <w:rPr>
          <w:rFonts w:ascii="宋体" w:hAnsi="宋体" w:eastAsia="宋体" w:cs="宋体"/>
          <w:color w:val="000"/>
          <w:sz w:val="28"/>
          <w:szCs w:val="28"/>
        </w:rPr>
        <w:t xml:space="preserve">4、财务公开不够及时。对服务承诺、办事程序等业务工作做到全面公开，但是在平时工作中，对财务公开做得还不够及时、全面。</w:t>
      </w:r>
    </w:p>
    <w:p>
      <w:pPr>
        <w:ind w:left="0" w:right="0" w:firstLine="560"/>
        <w:spacing w:before="450" w:after="450" w:line="312" w:lineRule="auto"/>
      </w:pPr>
      <w:r>
        <w:rPr>
          <w:rFonts w:ascii="宋体" w:hAnsi="宋体" w:eastAsia="宋体" w:cs="宋体"/>
          <w:color w:val="000"/>
          <w:sz w:val="28"/>
          <w:szCs w:val="28"/>
        </w:rPr>
        <w:t xml:space="preserve">1、强化廉政文化宣传，营造良好舆论氛围。要进一步加大党风廉政建设知识宣传、宣讲力度，通过举办培训班、廉政知识竞赛，张贴廉政警示语等形式，进一步增强全体干部职工的廉政意识，激发引导群众积极参与廉政监督活动，努力营造良好的廉政勤政舆论氛围。</w:t>
      </w:r>
    </w:p>
    <w:p>
      <w:pPr>
        <w:ind w:left="0" w:right="0" w:firstLine="560"/>
        <w:spacing w:before="450" w:after="450" w:line="312" w:lineRule="auto"/>
      </w:pPr>
      <w:r>
        <w:rPr>
          <w:rFonts w:ascii="宋体" w:hAnsi="宋体" w:eastAsia="宋体" w:cs="宋体"/>
          <w:color w:val="000"/>
          <w:sz w:val="28"/>
          <w:szCs w:val="28"/>
        </w:rPr>
        <w:t xml:space="preserve">2、强化“一岗双责”，切实履行第一责任人职责。认真学习党中央、国务院《关于实行党风廉政建设责任制的规定》、《中国共产党党内监督条例》、《中国共产党党员领导干部廉洁从政若干准则》、中央八项规定及省市县有关要求，党的十八大精神。全体班子成员带头自觉履行好“一岗双责”，对职责范围内的反腐倡廉工作承担起应有的领导责任，对本系统的违纪违法行为严格责任追究，切实将党风廉政建设与业务工作同部署、同检查、同落实，做到重要工作亲自部署、重大问题亲自过问、重大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3、强化作风建设，严格执行干部管理制度。一是要进一步加强理想信念和职业道德教育，进一步强化干部的党性观念、公仆意识、敬业精神和廉洁品质。二是要进一步加强管理监督，严格落实规章制度。在认真执行中共中央“八项规定”和《中共中央办公厅印发***同志关于厉行勤俭节约反对铺张浪费重要批示的通知》精神的同时，严格按照《横峰县人口和计划生育委员会机关管理制度》，自觉按照学习制度、工作制度和考勤制度办事，自觉遵守机关作息时间，坚持履行请假审批手续，凡擅自离岗不上班者，按旷工处理。三是强化班子成员的工作职责，坚持集体领导和分工负责制，各班子成员在抓好分管股室业务工作的同时，应督促股室干部严格按照管理制度和工作职责办事。四是积极推行干部管理谈话提醒制度。干部职工在作风建设和执行制度不力时，实行主要领导对其谈话提醒，指出问题，督促纠正不正之风，制止不良行为，防止违法违纪现象的发生。</w:t>
      </w:r>
    </w:p>
    <w:p>
      <w:pPr>
        <w:ind w:left="0" w:right="0" w:firstLine="560"/>
        <w:spacing w:before="450" w:after="450" w:line="312" w:lineRule="auto"/>
      </w:pPr>
      <w:r>
        <w:rPr>
          <w:rFonts w:ascii="宋体" w:hAnsi="宋体" w:eastAsia="宋体" w:cs="宋体"/>
          <w:color w:val="000"/>
          <w:sz w:val="28"/>
          <w:szCs w:val="28"/>
        </w:rPr>
        <w:t xml:space="preserve">4、强化党务政务公开，自觉接受监督。一是坚持规范运作，对实施“三重一大”事项必须以法律法规为依据，在决策前实行事前告知联系的纪工委，主动授受监督。会议研究时认真执行主要领导末位表态发言制度。二是着重财务公开。对公务接待、公车使用、公款出国(境)、三公经费使用情况实行每季公开，对重大资金使用情况坚持不定期公开。凡财政核拨的公用经费、重大财产的处置、物质的采购以及涉及干部职工利益的重大经济事项均要及时公开。同时，对财务收支情况每个季度核实一次，强化财务管理措施，严格控制和杜绝不合理开支，有效促进财务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2025-05-04T04:09:04+08:00</dcterms:created>
  <dcterms:modified xsi:type="dcterms:W3CDTF">2025-05-04T04:09:04+08:00</dcterms:modified>
</cp:coreProperties>
</file>

<file path=docProps/custom.xml><?xml version="1.0" encoding="utf-8"?>
<Properties xmlns="http://schemas.openxmlformats.org/officeDocument/2006/custom-properties" xmlns:vt="http://schemas.openxmlformats.org/officeDocument/2006/docPropsVTypes"/>
</file>