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退役军人工作自查报告范文通用3篇</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退役军人工作自查报告范文(通用3篇)，欢迎大家借鉴与参考，希望对大家有所帮助。退役军人工作自查报告1退役士兵多、重点安排对...</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退役军人工作自查报告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退役军人工作自查报告1</w:t>
      </w:r>
    </w:p>
    <w:p>
      <w:pPr>
        <w:ind w:left="0" w:right="0" w:firstLine="560"/>
        <w:spacing w:before="450" w:after="450" w:line="312" w:lineRule="auto"/>
      </w:pPr>
      <w:r>
        <w:rPr>
          <w:rFonts w:ascii="宋体" w:hAnsi="宋体" w:eastAsia="宋体" w:cs="宋体"/>
          <w:color w:val="000"/>
          <w:sz w:val="28"/>
          <w:szCs w:val="28"/>
        </w:rPr>
        <w:t xml:space="preserve">退役士兵多、重点安排对象多、安排任务重是市安置工作的主要特点。工作中，市是人口大市、兵员大市和安置大市。坚持迎难而上，扎实工作，开拓进取，依照“抓落实求提高、解难题促发展、保稳定创和谐”工作思路，狠抓政策落实，下大力解决安排工作中存在问题，较好地保障了退役士兵的合法权益，有力地促进了地方经济发展和社会和谐稳定。但是随着改革的深入，城镇退役士兵安排遇到严重困难。</w:t>
      </w:r>
    </w:p>
    <w:p>
      <w:pPr>
        <w:ind w:left="0" w:right="0" w:firstLine="560"/>
        <w:spacing w:before="450" w:after="450" w:line="312" w:lineRule="auto"/>
      </w:pPr>
      <w:r>
        <w:rPr>
          <w:rFonts w:ascii="宋体" w:hAnsi="宋体" w:eastAsia="宋体" w:cs="宋体"/>
          <w:color w:val="000"/>
          <w:sz w:val="28"/>
          <w:szCs w:val="28"/>
        </w:rPr>
        <w:t xml:space="preserve">就业形势发生了深刻的变化，随着市场经济体制的逐步建立。退役士兵安排工作出现许多新情况、新问题。</w:t>
      </w:r>
    </w:p>
    <w:p>
      <w:pPr>
        <w:ind w:left="0" w:right="0" w:firstLine="560"/>
        <w:spacing w:before="450" w:after="450" w:line="312" w:lineRule="auto"/>
      </w:pPr>
      <w:r>
        <w:rPr>
          <w:rFonts w:ascii="宋体" w:hAnsi="宋体" w:eastAsia="宋体" w:cs="宋体"/>
          <w:color w:val="000"/>
          <w:sz w:val="28"/>
          <w:szCs w:val="28"/>
        </w:rPr>
        <w:t xml:space="preserve">一城镇退役士兵就业观念亟待转变。市属经济欠发达地区。许多城镇退役士兵及其家长采取从军的方式来实现“曲线就业”把当兵作为就业的一种渠道，对社会的就业形势和当前的用工制度了解不够、认识不清。近年来，虽然我自谋职业宣传上不时加大力度，采取了一些措施，但是许多退役士兵仍然寄希望于政府安置，有的选择自谋职业时患得患失，拿不定主意，虽然自谋职业率逐年提高，但与发达地区相比，还有不小的差异。</w:t>
      </w:r>
    </w:p>
    <w:p>
      <w:pPr>
        <w:ind w:left="0" w:right="0" w:firstLine="560"/>
        <w:spacing w:before="450" w:after="450" w:line="312" w:lineRule="auto"/>
      </w:pPr>
      <w:r>
        <w:rPr>
          <w:rFonts w:ascii="宋体" w:hAnsi="宋体" w:eastAsia="宋体" w:cs="宋体"/>
          <w:color w:val="000"/>
          <w:sz w:val="28"/>
          <w:szCs w:val="28"/>
        </w:rPr>
        <w:t xml:space="preserve">二城镇退役士兵安排矛盾日益突出。随着我国各项改革事业的不时深化和社会主义市场经济的不时发展完善。城镇退役士兵的安排日趋困难。天威集团是市效益较好的大型国有企业，每年接收城镇退役士兵都在50名左右，相当于每年给天威分配一个车间的人员，企业</w:t>
      </w:r>
    </w:p>
    <w:p>
      <w:pPr>
        <w:ind w:left="0" w:right="0" w:firstLine="560"/>
        <w:spacing w:before="450" w:after="450" w:line="312" w:lineRule="auto"/>
      </w:pPr>
      <w:r>
        <w:rPr>
          <w:rFonts w:ascii="宋体" w:hAnsi="宋体" w:eastAsia="宋体" w:cs="宋体"/>
          <w:color w:val="000"/>
          <w:sz w:val="28"/>
          <w:szCs w:val="28"/>
        </w:rPr>
        <w:t xml:space="preserve">妥善安排这些城镇退役士兵的难度可想而知。所以，有的单位拒收退役士兵，有的前门接收，后门下岗“安排工作无岗位，扶持就业无经费”矛盾日益突出，加之有些地方擅自扩大非农征集比例进一步加剧了安排矛盾。</w:t>
      </w:r>
    </w:p>
    <w:p>
      <w:pPr>
        <w:ind w:left="0" w:right="0" w:firstLine="560"/>
        <w:spacing w:before="450" w:after="450" w:line="312" w:lineRule="auto"/>
      </w:pPr>
      <w:r>
        <w:rPr>
          <w:rFonts w:ascii="宋体" w:hAnsi="宋体" w:eastAsia="宋体" w:cs="宋体"/>
          <w:color w:val="000"/>
          <w:sz w:val="28"/>
          <w:szCs w:val="28"/>
        </w:rPr>
        <w:t xml:space="preserve">三复员退伍军人稳控工作难度增大。市每年接收退役士兵5000余人。由于我市优抚安排对象多。涉军稳控工作压力大、任务重。随着改革的不时深入，机关事业单位精简，企业改制、重组等因素的影响，城镇退役士兵下岗问题逐渐凸显。从年以来，全市共安排城镇退役士兵名，其中下岗(包括未落实工作岗位、未报到人员名，占安排总人数的16%。有局部企业下岗的城镇退役士兵要求政府对他重新进行安顿，由于他要求不符合国家和省的安排政策而无法满足他要求，便开始上访，给维护社会稳定增加了压力和难度。</w:t>
      </w:r>
    </w:p>
    <w:p>
      <w:pPr>
        <w:ind w:left="0" w:right="0" w:firstLine="560"/>
        <w:spacing w:before="450" w:after="450" w:line="312" w:lineRule="auto"/>
      </w:pPr>
      <w:r>
        <w:rPr>
          <w:rFonts w:ascii="宋体" w:hAnsi="宋体" w:eastAsia="宋体" w:cs="宋体"/>
          <w:color w:val="000"/>
          <w:sz w:val="28"/>
          <w:szCs w:val="28"/>
        </w:rPr>
        <w:t xml:space="preserve">政府职能的转变，随着我国市场经济的发展。以及劳动用工制度的调整改革，安排政策落实的难度不时加大，退役士兵安排难的问题近几年一年比一年严重。据调查分析，造成这些问题的原因是多方面的但最根本的原因是安排政策和安排渠道与社会主义市场经济体制不相适应。</w:t>
      </w:r>
    </w:p>
    <w:p>
      <w:pPr>
        <w:ind w:left="0" w:right="0" w:firstLine="560"/>
        <w:spacing w:before="450" w:after="450" w:line="312" w:lineRule="auto"/>
      </w:pPr>
      <w:r>
        <w:rPr>
          <w:rFonts w:ascii="宋体" w:hAnsi="宋体" w:eastAsia="宋体" w:cs="宋体"/>
          <w:color w:val="000"/>
          <w:sz w:val="28"/>
          <w:szCs w:val="28"/>
        </w:rPr>
        <w:t xml:space="preserve">一安排法规政策改革进度与市场经济体制改革的速度不相适应。国家退役士兵安排政策经历了一系列渐进式的改革和调整。安排政策仍具有相对滞后性。主要体现在一是随着国家机关、事业单位的精简</w:t>
      </w:r>
    </w:p>
    <w:p>
      <w:pPr>
        <w:ind w:left="0" w:right="0" w:firstLine="560"/>
        <w:spacing w:before="450" w:after="450" w:line="312" w:lineRule="auto"/>
      </w:pPr>
      <w:r>
        <w:rPr>
          <w:rFonts w:ascii="宋体" w:hAnsi="宋体" w:eastAsia="宋体" w:cs="宋体"/>
          <w:color w:val="000"/>
          <w:sz w:val="28"/>
          <w:szCs w:val="28"/>
        </w:rPr>
        <w:t xml:space="preserve">和国有企业减员增效政策的实施，接收退役士兵的空间逐年减小;二是现行政策对自谋职业对城镇退役士兵的吸引力不够。目前，国社会保证体系还不够健全，社会就业与滞后的社会保证体系矛盾日益突出。城镇退役士兵的医疗、养老、住房等方面尚未得到较好的保证的情况下，通过领取一次性补助金将退役士兵推向社会，肯定引起退役士兵的后顾之忧。三是对分配到非国有经济单位就业的退役士兵的维护政策和措施及各种优惠政策规定不具体。</w:t>
      </w:r>
    </w:p>
    <w:p>
      <w:pPr>
        <w:ind w:left="0" w:right="0" w:firstLine="560"/>
        <w:spacing w:before="450" w:after="450" w:line="312" w:lineRule="auto"/>
      </w:pPr>
      <w:r>
        <w:rPr>
          <w:rFonts w:ascii="宋体" w:hAnsi="宋体" w:eastAsia="宋体" w:cs="宋体"/>
          <w:color w:val="000"/>
          <w:sz w:val="28"/>
          <w:szCs w:val="28"/>
        </w:rPr>
        <w:t xml:space="preserve">二企业用工自主与政府指令性分配退役士兵做法的不相适应。随同着国家改革开放的不时深入。由国家的统分统配，过渡到自主经营、自主用人、自负盈亏“等四个自主权，最终形成了由市场起基础性配置作用的劳动力市场。另一方面，计划经济体制下形成的政府指令性的安排政策，越来越难以控制企业的用人自主权，越来越难以适应市场经济的发展要求。拿我市着名的民营企业长城汽车集团来说，无论是大中专毕业生还是城镇退役士兵，都要考试进入。正是两者之间的严重脱节、不合拍，才形成了安排工作越来越难的主动局面。</w:t>
      </w:r>
    </w:p>
    <w:p>
      <w:pPr>
        <w:ind w:left="0" w:right="0" w:firstLine="560"/>
        <w:spacing w:before="450" w:after="450" w:line="312" w:lineRule="auto"/>
      </w:pPr>
      <w:r>
        <w:rPr>
          <w:rFonts w:ascii="宋体" w:hAnsi="宋体" w:eastAsia="宋体" w:cs="宋体"/>
          <w:color w:val="000"/>
          <w:sz w:val="28"/>
          <w:szCs w:val="28"/>
        </w:rPr>
        <w:t xml:space="preserve">三退役士兵文化技能水平与企业对劳动力素质的要求不相适应。城镇青年入伍后。政治素质高了组织观念强了身体素质棒了可是不容置疑的很多人的文化素质并没有得到多大提高，退伍回来后，尽管有国家的安排政策作保证，但是企业对劳动者素质的要求越来越高，劳动者的就业门槛也越来越高，成为就业的弱者，缺乏竞争力。拿驻我市的乐凯集团来说，因一名工人的操作失误(退役士兵给该企业造成了500多万元的经济损失，造成局部企业对退役士兵缺乏热情，甚至</w:t>
      </w:r>
    </w:p>
    <w:p>
      <w:pPr>
        <w:ind w:left="0" w:right="0" w:firstLine="560"/>
        <w:spacing w:before="450" w:after="450" w:line="312" w:lineRule="auto"/>
      </w:pPr>
      <w:r>
        <w:rPr>
          <w:rFonts w:ascii="宋体" w:hAnsi="宋体" w:eastAsia="宋体" w:cs="宋体"/>
          <w:color w:val="000"/>
          <w:sz w:val="28"/>
          <w:szCs w:val="28"/>
        </w:rPr>
        <w:t xml:space="preserve">抵触，这主要是退役士兵自身文化素质的弱势造成安排难的一个重要原因。</w:t>
      </w:r>
    </w:p>
    <w:p>
      <w:pPr>
        <w:ind w:left="0" w:right="0" w:firstLine="560"/>
        <w:spacing w:before="450" w:after="450" w:line="312" w:lineRule="auto"/>
      </w:pPr>
      <w:r>
        <w:rPr>
          <w:rFonts w:ascii="宋体" w:hAnsi="宋体" w:eastAsia="宋体" w:cs="宋体"/>
          <w:color w:val="000"/>
          <w:sz w:val="28"/>
          <w:szCs w:val="28"/>
        </w:rPr>
        <w:t xml:space="preserve">城镇退役士兵要求安排工作是国家法律赋予他权利，也是各级政府应尽的职责，但劳动力市场的游戏规则是竞争，企业用人规范是文化水平、技术水平和专业才能。</w:t>
      </w:r>
    </w:p>
    <w:p>
      <w:pPr>
        <w:ind w:left="0" w:right="0" w:firstLine="560"/>
        <w:spacing w:before="450" w:after="450" w:line="312" w:lineRule="auto"/>
      </w:pPr>
      <w:r>
        <w:rPr>
          <w:rFonts w:ascii="宋体" w:hAnsi="宋体" w:eastAsia="宋体" w:cs="宋体"/>
          <w:color w:val="000"/>
          <w:sz w:val="28"/>
          <w:szCs w:val="28"/>
        </w:rPr>
        <w:t xml:space="preserve">针对工作中的实际困难和问题，国家现行退役士兵安排法规和政策没有做出根本性改革前。要解放思想，转变观念，实行多元化安排对策，合理解决安排工作存在问题，坚持复员退伍军人的稳定，努力开创安排工作的新局面。整理来源：应届毕业生求职网</w:t>
      </w:r>
    </w:p>
    <w:p>
      <w:pPr>
        <w:ind w:left="0" w:right="0" w:firstLine="560"/>
        <w:spacing w:before="450" w:after="450" w:line="312" w:lineRule="auto"/>
      </w:pPr>
      <w:r>
        <w:rPr>
          <w:rFonts w:ascii="宋体" w:hAnsi="宋体" w:eastAsia="宋体" w:cs="宋体"/>
          <w:color w:val="000"/>
          <w:sz w:val="28"/>
          <w:szCs w:val="28"/>
        </w:rPr>
        <w:t xml:space="preserve">一严格落实政策。从维护稳定大局、构建和谐社会的高度动身，充分发挥政府的宏观调控和主导作用，采取安排就业和自谋职业相结合的安排方法，多渠道、多途径、发明性地做好工作，确保按时完成工作任务。继续加大政府调控力度，对拒绝接收安排任务和完成不了安排任务的单位，必需采取行政的经济的法律的等一切可以利用的手段，促使退役士兵就业，依法维护退役士兵的权益。</w:t>
      </w:r>
    </w:p>
    <w:p>
      <w:pPr>
        <w:ind w:left="0" w:right="0" w:firstLine="560"/>
        <w:spacing w:before="450" w:after="450" w:line="312" w:lineRule="auto"/>
      </w:pPr>
      <w:r>
        <w:rPr>
          <w:rFonts w:ascii="宋体" w:hAnsi="宋体" w:eastAsia="宋体" w:cs="宋体"/>
          <w:color w:val="000"/>
          <w:sz w:val="28"/>
          <w:szCs w:val="28"/>
        </w:rPr>
        <w:t xml:space="preserve">二加大工作力度。维护退役士兵合法权益、促进社会稳定的需要，也是解决当前安排难问题的根本出路。同时，市场经济的发展，国家工业化、城镇化的加速推进，为退役士兵自谋职业提供了广阔的空间和新的工作岗位。目前，推进城镇退役士兵自谋职业工作方面有两个主要问题需要解决，一是优惠政策，二是资金保证。要切实将自谋职</w:t>
      </w:r>
    </w:p>
    <w:p>
      <w:pPr>
        <w:ind w:left="0" w:right="0" w:firstLine="560"/>
        <w:spacing w:before="450" w:after="450" w:line="312" w:lineRule="auto"/>
      </w:pPr>
      <w:r>
        <w:rPr>
          <w:rFonts w:ascii="宋体" w:hAnsi="宋体" w:eastAsia="宋体" w:cs="宋体"/>
          <w:color w:val="000"/>
          <w:sz w:val="28"/>
          <w:szCs w:val="28"/>
        </w:rPr>
        <w:t xml:space="preserve">业城镇退役士兵享有减免税、工商管理费和教育、招工优先等优惠政策落到实处。财政投入上，建议进一步提高城镇退役士兵自谋职业弥补金标准，同时提高国家和省对城镇退役士兵自谋职业的资金补助规范。只要解决了资金这个瓶颈问题，退役士兵自谋职业工作一定会步入广阔天地。</w:t>
      </w:r>
    </w:p>
    <w:p>
      <w:pPr>
        <w:ind w:left="0" w:right="0" w:firstLine="560"/>
        <w:spacing w:before="450" w:after="450" w:line="312" w:lineRule="auto"/>
      </w:pPr>
      <w:r>
        <w:rPr>
          <w:rFonts w:ascii="宋体" w:hAnsi="宋体" w:eastAsia="宋体" w:cs="宋体"/>
          <w:color w:val="000"/>
          <w:sz w:val="28"/>
          <w:szCs w:val="28"/>
        </w:rPr>
        <w:t xml:space="preserve">三加强服务保证。推荐就业岗位。各级安排部门协助劳动就业部门建立本市(县、区退役士兵就业信息网络体系，劳动就业服务大厅设立退役士兵就业服务窗口，建立退役士兵个人求职信息档案，及时掌握退役士兵的就业意向和市场用工需求，通过多种方式为退役士兵和用人单位搭建信息沟通的桥梁。</w:t>
      </w:r>
    </w:p>
    <w:p>
      <w:pPr>
        <w:ind w:left="0" w:right="0" w:firstLine="560"/>
        <w:spacing w:before="450" w:after="450" w:line="312" w:lineRule="auto"/>
      </w:pPr>
      <w:r>
        <w:rPr>
          <w:rFonts w:ascii="宋体" w:hAnsi="宋体" w:eastAsia="宋体" w:cs="宋体"/>
          <w:color w:val="000"/>
          <w:sz w:val="28"/>
          <w:szCs w:val="28"/>
        </w:rPr>
        <w:t xml:space="preserve">四开展技能培训。加强同劳动和社会保证部门、教育部门的协调，根据市场需求，为退役士兵提供适应市场需要的技能培训，协助他掌握符合市场需求的专业技能。退役士兵经过12年的专业技能培训，让每个参与培训的退役士兵都能获得一技之长，取得国家供认的专业技能证书，由学校推荐就业。培训经费由国家、省、市政府各负担三分之一。</w:t>
      </w:r>
    </w:p>
    <w:p>
      <w:pPr>
        <w:ind w:left="0" w:right="0" w:firstLine="560"/>
        <w:spacing w:before="450" w:after="450" w:line="312" w:lineRule="auto"/>
      </w:pPr>
      <w:r>
        <w:rPr>
          <w:rFonts w:ascii="黑体" w:hAnsi="黑体" w:eastAsia="黑体" w:cs="黑体"/>
          <w:color w:val="000000"/>
          <w:sz w:val="36"/>
          <w:szCs w:val="36"/>
          <w:b w:val="1"/>
          <w:bCs w:val="1"/>
        </w:rPr>
        <w:t xml:space="preserve">退役军人工作自查报告2</w:t>
      </w:r>
    </w:p>
    <w:p>
      <w:pPr>
        <w:ind w:left="0" w:right="0" w:firstLine="560"/>
        <w:spacing w:before="450" w:after="450" w:line="312" w:lineRule="auto"/>
      </w:pPr>
      <w:r>
        <w:rPr>
          <w:rFonts w:ascii="宋体" w:hAnsi="宋体" w:eastAsia="宋体" w:cs="宋体"/>
          <w:color w:val="000"/>
          <w:sz w:val="28"/>
          <w:szCs w:val="28"/>
        </w:rPr>
        <w:t xml:space="preserve">根据上级退役军人事务部门的相关文件精神，为了进一步提升***x退役军人事务工作水平，***x役军人事务局召开专门会议研究,认真对照退役军人事务的各项工作开展情况，从以下七个方面开展自查，具体情况如下：</w:t>
      </w:r>
    </w:p>
    <w:p>
      <w:pPr>
        <w:ind w:left="0" w:right="0" w:firstLine="560"/>
        <w:spacing w:before="450" w:after="450" w:line="312" w:lineRule="auto"/>
      </w:pPr>
      <w:r>
        <w:rPr>
          <w:rFonts w:ascii="宋体" w:hAnsi="宋体" w:eastAsia="宋体" w:cs="宋体"/>
          <w:color w:val="000"/>
          <w:sz w:val="28"/>
          <w:szCs w:val="28"/>
        </w:rPr>
        <w:t xml:space="preserve">（一）***x退役军人事务工作领导小组工作开展及作用发挥方面。</w:t>
      </w:r>
    </w:p>
    <w:p>
      <w:pPr>
        <w:ind w:left="0" w:right="0" w:firstLine="560"/>
        <w:spacing w:before="450" w:after="450" w:line="312" w:lineRule="auto"/>
      </w:pPr>
      <w:r>
        <w:rPr>
          <w:rFonts w:ascii="宋体" w:hAnsi="宋体" w:eastAsia="宋体" w:cs="宋体"/>
          <w:color w:val="000"/>
          <w:sz w:val="28"/>
          <w:szCs w:val="28"/>
        </w:rPr>
        <w:t xml:space="preserve">一是***x退役军人事务工作领导小组的设立，为了学习贯彻***总书记关于退役军人工作的重要论述和指示批示，根据省市有关文件要求，年月日组建成立***x退役军人事务工作领导小组及办公室。领导组定期召开全县退役军人工作会议，传达中央和省、市委退役军人事务工作领导小组会议精神，通报全县退役军人事务工作开展情况，审议领导小组工作规则等相关工作制度，全面部署安排当前和今后一个时期全县退役军人工作。二是提高政治站位，深化思想认识，始终把退役军人工作放在心上、抓在手上。凝聚各级各部门，充分认识做好退役军人工作的重大意义，深学笃用***总书记重要论述和指示精神，增强“四个意识”、坚定“四个自信”、做到“两个维护”，自觉从政治上考量、在大局下行动，坚决贯彻落实中央和省市委决策部署，用心做好退役军人服务管理工作，不断增强退役军人的获得感、归属感、幸福感，努力开创新时代退役军人工作新局面。三是创新方式方法，做到服务保障上更贴心、就业扶持上更用心、权益保障上更尽心、关心关爱上更热心，切实把退役军人工作谋在细处、做在实处，全面提升工作质量和水平。</w:t>
      </w:r>
    </w:p>
    <w:p>
      <w:pPr>
        <w:ind w:left="0" w:right="0" w:firstLine="560"/>
        <w:spacing w:before="450" w:after="450" w:line="312" w:lineRule="auto"/>
      </w:pPr>
      <w:r>
        <w:rPr>
          <w:rFonts w:ascii="宋体" w:hAnsi="宋体" w:eastAsia="宋体" w:cs="宋体"/>
          <w:color w:val="000"/>
          <w:sz w:val="28"/>
          <w:szCs w:val="28"/>
        </w:rPr>
        <w:t xml:space="preserve">（二）有关政策法规落实方面。</w:t>
      </w:r>
    </w:p>
    <w:p>
      <w:pPr>
        <w:ind w:left="0" w:right="0" w:firstLine="560"/>
        <w:spacing w:before="450" w:after="450" w:line="312" w:lineRule="auto"/>
      </w:pPr>
      <w:r>
        <w:rPr>
          <w:rFonts w:ascii="宋体" w:hAnsi="宋体" w:eastAsia="宋体" w:cs="宋体"/>
          <w:color w:val="000"/>
          <w:sz w:val="28"/>
          <w:szCs w:val="28"/>
        </w:rPr>
        <w:t xml:space="preserve">一是围绕“让军人成为全社会尊崇的职业”这一工作目标，牢固树立以退役军人为中心的理念，认真学习国家、省、市相关政策，健全工作机制，完善退役军人工作政策制度体系，全面落实国家、省、市的优抚安置拥军政策，切实提升服务保障水平,提高实际开展工作和解决问题的能力，以强烈的责任担当，推动退役军人有关政策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退役军人工作自查报告3</w:t>
      </w:r>
    </w:p>
    <w:p>
      <w:pPr>
        <w:ind w:left="0" w:right="0" w:firstLine="560"/>
        <w:spacing w:before="450" w:after="450" w:line="312" w:lineRule="auto"/>
      </w:pPr>
      <w:r>
        <w:rPr>
          <w:rFonts w:ascii="宋体" w:hAnsi="宋体" w:eastAsia="宋体" w:cs="宋体"/>
          <w:color w:val="000"/>
          <w:sz w:val="28"/>
          <w:szCs w:val="28"/>
        </w:rPr>
        <w:t xml:space="preserve">（一）加强思想引领，大力营造向上向善的良好氛围。以“思想政治工作年”活动为抓手，开展退役军人承诺践诺、找“口袋”党员等工作，深度挖掘退役军人先进典型，***镇***村党委书记徐大全获评“x省退役军人就业创业之星”“x省模范退役军人”荣誉称号，先进事迹被央广中国之声《国防时空》栏目宣传报道。在全县退役军人中广泛开展“亮身份、晒承诺”活动，全县******余名退役军人积极投身疫情防控，参与村级巡逻、卫生消杀、卡点值守等工作，“x.***”洪灾中，全县退役军人闻“汛”而动，积极参与防汛抢险，展现退役不褪色的军人本色。</w:t>
      </w:r>
    </w:p>
    <w:p>
      <w:pPr>
        <w:ind w:left="0" w:right="0" w:firstLine="560"/>
        <w:spacing w:before="450" w:after="450" w:line="312" w:lineRule="auto"/>
      </w:pPr>
      <w:r>
        <w:rPr>
          <w:rFonts w:ascii="宋体" w:hAnsi="宋体" w:eastAsia="宋体" w:cs="宋体"/>
          <w:color w:val="000"/>
          <w:sz w:val="28"/>
          <w:szCs w:val="28"/>
        </w:rPr>
        <w:t xml:space="preserve">（二）筑牢基层基础，健全服务保障体系。按照“基层基础基本建设年”要求，以争创全国示范性退役军人服务中心（站）为契机，持续推进县、镇（街道）、村（社区）“两站一中心”服务保障体系建设，实现退役军人服务站全覆盖，***街道等x个退役军人服务站积极争创全国示范性退役军人服务中心（站），占比***.x%。结合“大走访”工作，推动常态化联系退役军人工作制度落实，探索“四分四定”工作法，建立“一档一卡”台账，对全县******x名退役军人及其他优抚对象进行全覆盖走访联系，打通服务退役军人“最后一公里”。</w:t>
      </w:r>
    </w:p>
    <w:p>
      <w:pPr>
        <w:ind w:left="0" w:right="0" w:firstLine="560"/>
        <w:spacing w:before="450" w:after="450" w:line="312" w:lineRule="auto"/>
      </w:pPr>
      <w:r>
        <w:rPr>
          <w:rFonts w:ascii="宋体" w:hAnsi="宋体" w:eastAsia="宋体" w:cs="宋体"/>
          <w:color w:val="000"/>
          <w:sz w:val="28"/>
          <w:szCs w:val="28"/>
        </w:rPr>
        <w:t xml:space="preserve">（三）抓好政策落实，做好退役军人待遇保障。各类优抚政策落实到位。截至目前，按时足额发放各类优抚对象定期抚恤和生活、医疗补助x.x万余人次，共******万余元；发放义务兵家庭优待金、大学生入伍奖励金***x人，发放资金***x.x万元；发放一次性立功奖励金***人次，共x万余元。接收安置体系不断优化。全年接收安置x名计划分配军转干部和***名由政府安排工作退役士兵；开展迎接退役士兵光荣返乡活动，接收自主就业退役士兵和自主择业军队转业干部共***人，发放一次性地方经济补助***x.x万元。推进部分退役士兵社保接续工作，截至目前，共受理***x人，养老保险个人已缴费***x人，养老保险已办结***x人，医疗保险已办结***人。</w:t>
      </w:r>
    </w:p>
    <w:p>
      <w:pPr>
        <w:ind w:left="0" w:right="0" w:firstLine="560"/>
        <w:spacing w:before="450" w:after="450" w:line="312" w:lineRule="auto"/>
      </w:pPr>
      <w:r>
        <w:rPr>
          <w:rFonts w:ascii="宋体" w:hAnsi="宋体" w:eastAsia="宋体" w:cs="宋体"/>
          <w:color w:val="000"/>
          <w:sz w:val="28"/>
          <w:szCs w:val="28"/>
        </w:rPr>
        <w:t xml:space="preserve">（四）坚持情理法并举，做好退役军人权益信访。强化统筹联动机制，做好三级“两会”、国庆、党的十九届五中全会等特殊时期信访维稳工作，来访接待******余人次，协调解决问题***x余个，办结市长电话（信件）***件，满意率***x%。健全兜底保障困难援助机制，为企业下岗失业志愿兵落实公益性岗位***个，解决公益性岗位补贴***.***万元；走访慰问军烈属和困难退役军人******余人次，送去慰问金***.x万元；帮助申请关爱援助基金***人次，援助金额***万元。健全就业创业扶持机制，建立退役军人创新创业园（孵化基地）x个，组织举办退役军人专场招聘会x场次、网络招聘活动周x次，协调提供就业岗位******个；组织召开退役士兵就业创业政策宣讲会x场次，组织退役军人参加职业技能培训***人，学历教育***人，高职扩招学历教育***人。</w:t>
      </w:r>
    </w:p>
    <w:p>
      <w:pPr>
        <w:ind w:left="0" w:right="0" w:firstLine="560"/>
        <w:spacing w:before="450" w:after="450" w:line="312" w:lineRule="auto"/>
      </w:pPr>
      <w:r>
        <w:rPr>
          <w:rFonts w:ascii="宋体" w:hAnsi="宋体" w:eastAsia="宋体" w:cs="宋体"/>
          <w:color w:val="000"/>
          <w:sz w:val="28"/>
          <w:szCs w:val="28"/>
        </w:rPr>
        <w:t xml:space="preserve">（五）扎实双拥共建，推进军民深度融合发展。指导***个单位与驻蒲部队签订《双拥共建协议》，制定军地互办实事的“双清单”；协调解决驻蒲部队官兵子女入学、道路整治翻新等x个问题；实施双拥路风貌整治工程，投入资金***x.x万元；新建双拥公交站台x个，补助资金x.x万元，协调优先保障驻蒲部队防疫物资采购，深入推进双拥共建。“春节”“八一”期间，走访慰问驻蒲部队***批次，送去慰问品价值***.x万元；常态化开展送立功喜报、送立功奖励金、悬挂光荣牌等活动，积极营造崇军拥军浓厚氛围，荣获“x省第十一届双拥工作先进县”。</w:t>
      </w:r>
    </w:p>
    <w:p>
      <w:pPr>
        <w:ind w:left="0" w:right="0" w:firstLine="560"/>
        <w:spacing w:before="450" w:after="450" w:line="312" w:lineRule="auto"/>
      </w:pPr>
      <w:r>
        <w:rPr>
          <w:rFonts w:ascii="宋体" w:hAnsi="宋体" w:eastAsia="宋体" w:cs="宋体"/>
          <w:color w:val="000"/>
          <w:sz w:val="28"/>
          <w:szCs w:val="28"/>
        </w:rPr>
        <w:t xml:space="preserve">（六）加强自身建设，纵深推进全面从严治党。坚持党建引领，扎实开展“大学习、大调研、大走访”活动，促进全局干部在疫情防控、招商引资、信访维稳等急难险重工作中锻炼能力。严格落实意识形态工作责任制，坚持抓好理论武装，依托x战役纪念馆开展爱国主义教育、清明祭扫、“x.***”烈士纪念活动等，大力弘扬英烈精神。抓实党风廉政建设，细化《***县退役军人事务局全面从严治党责任清单》，通过廉政谈话、警示教育、述职述廉等方式，压实党风廉政责任，常态化运用执纪监督“四种形态”，协助县纪委监委处理党员x名。</w:t>
      </w:r>
    </w:p>
    <w:p>
      <w:pPr>
        <w:ind w:left="0" w:right="0" w:firstLine="560"/>
        <w:spacing w:before="450" w:after="450" w:line="312" w:lineRule="auto"/>
      </w:pPr>
      <w:r>
        <w:rPr>
          <w:rFonts w:ascii="宋体" w:hAnsi="宋体" w:eastAsia="宋体" w:cs="宋体"/>
          <w:color w:val="000"/>
          <w:sz w:val="28"/>
          <w:szCs w:val="28"/>
        </w:rPr>
        <w:t xml:space="preserve">（一）积极发挥党建引领作用，让全县退役军人和其他优抚对象更有使命感。深入学习贯彻***新时代中国特色社会主义思想和党的十九届五中全会及省委、市委、县委全会精神以及各级退役军人事务会议精神，推动党中央决策部署和省委、市委、县委重点任务落地落实。深化退役军人党建工作，加强退役军人党员教育管理，探索具有***特色的党建品牌。加强革命传统教育基地和退役军人“荣誉室”“光荣榜”等阵地建设，积极弘扬主旋律、传递正能量。深化“大学习、大调研、大走访”活动，围绕退役军人事务领域重大政策、重大改革、重大项目和难点堵点痛点问题，深入调查研究、集中力量攻关，全面提升我县退役军人事务工作质效。</w:t>
      </w:r>
    </w:p>
    <w:p>
      <w:pPr>
        <w:ind w:left="0" w:right="0" w:firstLine="560"/>
        <w:spacing w:before="450" w:after="450" w:line="312" w:lineRule="auto"/>
      </w:pPr>
      <w:r>
        <w:rPr>
          <w:rFonts w:ascii="宋体" w:hAnsi="宋体" w:eastAsia="宋体" w:cs="宋体"/>
          <w:color w:val="000"/>
          <w:sz w:val="28"/>
          <w:szCs w:val="28"/>
        </w:rPr>
        <w:t xml:space="preserve">（二）抓好政策执行到位，让全县退役军人和其他优抚对象更有获得感。坚持学习好、宣传好、运用好《中华人民共和国退役军人保障法》以及相关配套法律法规，做到依法行政，确保政策执行到位。落实公开公平公正的“阳光安置”机制，高质量做好年度退役军人就业安置工作。严格落实各项优待优惠政策，按照上级统一部署，做好优抚对象抚恤和生活补助标准调整工作，按时足额兑现各类抚恤和生活、医疗补助资金。严格落实军休干部“两项待遇”。学习运用新时代“枫桥经验”，建立退役军人矛盾化解和权益维护机制，按照“三个到位”工作原则，推动部分历史遗留问题得到有效化解，依法依规维护退役军人合法权益。</w:t>
      </w:r>
    </w:p>
    <w:p>
      <w:pPr>
        <w:ind w:left="0" w:right="0" w:firstLine="560"/>
        <w:spacing w:before="450" w:after="450" w:line="312" w:lineRule="auto"/>
      </w:pPr>
      <w:r>
        <w:rPr>
          <w:rFonts w:ascii="宋体" w:hAnsi="宋体" w:eastAsia="宋体" w:cs="宋体"/>
          <w:color w:val="000"/>
          <w:sz w:val="28"/>
          <w:szCs w:val="28"/>
        </w:rPr>
        <w:t xml:space="preserve">（三）全面提升服务保障能力，让全县退役军人和其他优抚对象更有幸福感。严格落实“五有”要求，扎实推进镇（街道）、村（社区）两级基层服务站建设，建立完善“两站一中心”职能职责和工作流程标准，探索建立村（社区）服务站保障退役军人“零距离”服务运行及保障机制，切实提升“最后一公里”服务水平。坚持把常态化联系退役军人制度贯通于工作始终，指导各镇（街道）、村（社区）服务站对辖区内退役军人进行全覆盖联系，常态化做深做细做实走访慰问、沟通联系、法规普及、关爱援助等工作。加大就业创业扶持，建立企业和退役军人“双向需求”清单；组织召开专场招聘会和就业创业专题培训，统筹推进学历教育和职业技能培训。</w:t>
      </w:r>
    </w:p>
    <w:p>
      <w:pPr>
        <w:ind w:left="0" w:right="0" w:firstLine="560"/>
        <w:spacing w:before="450" w:after="450" w:line="312" w:lineRule="auto"/>
      </w:pPr>
      <w:r>
        <w:rPr>
          <w:rFonts w:ascii="宋体" w:hAnsi="宋体" w:eastAsia="宋体" w:cs="宋体"/>
          <w:color w:val="000"/>
          <w:sz w:val="28"/>
          <w:szCs w:val="28"/>
        </w:rPr>
        <w:t xml:space="preserve">（四）大力营造崇尚英雄氛围，让全县退役军人和其他优抚对象更有尊崇感。巩固双拥先进县创建成果，大力开展“八一”、“春节”走访慰问活动，落实军地互访互助、互办实事的“双清单”机制，积极打造双拥共建特色品牌。加强褒扬纪念和军休工作，以“十四五”规划编制为契机，积极谋划推进x战役纪念馆提档升级和红色资源内容增补，提升展陈水平；加强烈士纪念设施管理维护修缮，举行“清明祭扫”和“x.***”烈士纪念活动，宣传英烈事迹和英雄故事。常态化推进光荣牌悬挂、送立功喜报、送立功奖励金等工作。利用新媒体大数据，挖掘推广退役军人先进典型，开展“最美退役军人”“退役军人就业创业之星”评选活动，讲好退役军人故事，营造全社会尊崇军人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2025-07-10T09:13:13+08:00</dcterms:created>
  <dcterms:modified xsi:type="dcterms:W3CDTF">2025-07-10T09:13:13+08:00</dcterms:modified>
</cp:coreProperties>
</file>

<file path=docProps/custom.xml><?xml version="1.0" encoding="utf-8"?>
<Properties xmlns="http://schemas.openxmlformats.org/officeDocument/2006/custom-properties" xmlns:vt="http://schemas.openxmlformats.org/officeDocument/2006/docPropsVTypes"/>
</file>