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管党治党责任落实情况自查报告汇编5篇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报告是下级机关向上级机关行文,是为上级机关进行宏观领导提供依据,一般不需要受文机关的批复,属于单向行文。以下是小编整理的管党治党责任落实情况自查报告汇编5篇，仅供参考，大家一起来看看吧。　　尊敬的领导：　　任职以来，在县委、县政府的正确领导...</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报告是下级机关向上级机关行文,是为上级机关进行宏观领导提供依据,一般不需要受文机关的批复,属于单向行文。以下是小编整理的管党治党责任落实情况自查报告汇编5篇，仅供参考，大家一起来看看吧。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任职以来，在县委、县政府的正确领导下，在县人大、政协的监督帮助下，本人始终坚持以十九大精神为指导，深入贯彻落实科学发展观，紧紧围绕县委、县政府的统一部署，以生态文明建设为统揽，以抢抓国家扩大内需项目为工作重心，团结带领全局干部职工，认真履行环境监管职能，服务经济社会发展，圆满完成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党的路线、方针、政策和各种法律法规，学习贯彻党的十九大，深入贯彻落实科学发展观。二是学习环保法律法规，提高执法及服务水平。通过学习，不断提高自身的素质和能力，让思路得到扩展，观念得到更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环境影响评价制度。全面加强建设项目环评审批，用正确的评价结果支撑政府科学决策。认真落实环境保护“三同时”制度，督促各企业把环保措施落实到位，强化污染源治理，杜绝了污染事故的发生。截至目前，共审查办理建设项目68项(其中登记表48项，申报表20项)，环评执行率达100%。</w:t>
      </w:r>
    </w:p>
    <w:p>
      <w:pPr>
        <w:ind w:left="0" w:right="0" w:firstLine="560"/>
        <w:spacing w:before="450" w:after="450" w:line="312" w:lineRule="auto"/>
      </w:pPr>
      <w:r>
        <w:rPr>
          <w:rFonts w:ascii="宋体" w:hAnsi="宋体" w:eastAsia="宋体" w:cs="宋体"/>
          <w:color w:val="000"/>
          <w:sz w:val="28"/>
          <w:szCs w:val="28"/>
        </w:rPr>
        <w:t xml:space="preserve">　　(二)进一步规范环境应急管理，做好医疗废物和辐射安全管理工作。每年对我县《突发环境事件应急预案》进行一步修订、完善。20***年新完成《县重污染天气应急预案》;要求各卫生医疗机构健全医疗废物管理规章制度、完善贮存处置设施、严防医疗废物污染。同时，强化核辐射及危化品安全检查，组织执法人员对全县涉及环境安全隐患的企事业单位进行环境应急管理专项执法检查;进一步巩固我县环境应急管理体系。</w:t>
      </w:r>
    </w:p>
    <w:p>
      <w:pPr>
        <w:ind w:left="0" w:right="0" w:firstLine="560"/>
        <w:spacing w:before="450" w:after="450" w:line="312" w:lineRule="auto"/>
      </w:pPr>
      <w:r>
        <w:rPr>
          <w:rFonts w:ascii="宋体" w:hAnsi="宋体" w:eastAsia="宋体" w:cs="宋体"/>
          <w:color w:val="000"/>
          <w:sz w:val="28"/>
          <w:szCs w:val="28"/>
        </w:rPr>
        <w:t xml:space="preserve">　　(三)狠抓日常环境监察执法。执法监管是我局重要工作内容之一，长期以来我局高度重视。每年多次召开专项会议进行研究部署，及时参加省州举办的执法业务培训。在全局执法人员的努力下，执法监管收效明显。三年来，我局共计安排部署10余次专项执法检查，分别对s217线我县境内3个标段、两河口复建公路6个标段、雅砻江梯级水电开发过坝交通4个标段和我县境内2家医院、5所学校、2座油库、3座电站、2处饮用水源地、以及吴西新区重大建设项目、第三产业进行了环境监察执法;此外，按省州要求，我局执法人员先后4次深入我县自然保护区开展“绿盾行动”专项执法;20***年11月2日我局陪同由州环保局、州林业局组成的联合工作组对我县自然保护区进行清理工作。三年来环境监察执法及复查安排用车辆共计73次，运行里程近8000多公里，累计派出执法人员231人次，下达整改通知书43份，截至目前已征收排污费27万元。通过环境监察执法，我局执法人员的业务综合素质得到进一步提升，我局环境监管能力得到进一步提高。</w:t>
      </w:r>
    </w:p>
    <w:p>
      <w:pPr>
        <w:ind w:left="0" w:right="0" w:firstLine="560"/>
        <w:spacing w:before="450" w:after="450" w:line="312" w:lineRule="auto"/>
      </w:pPr>
      <w:r>
        <w:rPr>
          <w:rFonts w:ascii="宋体" w:hAnsi="宋体" w:eastAsia="宋体" w:cs="宋体"/>
          <w:color w:val="000"/>
          <w:sz w:val="28"/>
          <w:szCs w:val="28"/>
        </w:rPr>
        <w:t xml:space="preserve">　　(四)抓好环保宣传和环境纠纷的调处。</w:t>
      </w:r>
    </w:p>
    <w:p>
      <w:pPr>
        <w:ind w:left="0" w:right="0" w:firstLine="560"/>
        <w:spacing w:before="450" w:after="450" w:line="312" w:lineRule="auto"/>
      </w:pPr>
      <w:r>
        <w:rPr>
          <w:rFonts w:ascii="宋体" w:hAnsi="宋体" w:eastAsia="宋体" w:cs="宋体"/>
          <w:color w:val="000"/>
          <w:sz w:val="28"/>
          <w:szCs w:val="28"/>
        </w:rPr>
        <w:t xml:space="preserve">　　每年以“6.5”世界环境日为契机，大力开展环保宣传，20***年牵头组织开展3.11全州首个生态日活动。另外，按照县上大调解的工作部署，我局及时与相关部门建立环境污染矛盾纠纷调解联席会议制度，设立调解室，认真做好环境污染纠纷的调处工作，此外全天24小时畅通“12369”环境投诉热线，做到专人管理。</w:t>
      </w:r>
    </w:p>
    <w:p>
      <w:pPr>
        <w:ind w:left="0" w:right="0" w:firstLine="560"/>
        <w:spacing w:before="450" w:after="450" w:line="312" w:lineRule="auto"/>
      </w:pPr>
      <w:r>
        <w:rPr>
          <w:rFonts w:ascii="宋体" w:hAnsi="宋体" w:eastAsia="宋体" w:cs="宋体"/>
          <w:color w:val="000"/>
          <w:sz w:val="28"/>
          <w:szCs w:val="28"/>
        </w:rPr>
        <w:t xml:space="preserve">　　(五)积极推进环保项目建设。在县委政府的关心和大力支持下，通过全局努力，20***年完成县20***—20***生态县编制规划的编撰工作，20***开工建设县干部职工周转房暨环保监测站项目，目前已完成工程形象进度的50%，完成投资额40%。完成我县空气质量自动监测站建设，并通过验收(我县在全州北路第一个建成空气自动监测站);完成甲拉西沟饮用水源地保护工程建设，已验收;与此同时，积极配合发改等部门抓好国家主体功能区试点示范项目编报工作，不断充实完善环保项目库;积极向省厅反映我县水电开发存在的问题，力争我县阿色沟、仁达沟流域电站开发明年通过规划环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加强廉政建设。牢记“两个务必”，落实“两个责任”的要求，签订了拒收不送红包礼金承诺责任书。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　　二是从思想上和制度上加强队伍建设，全面提高干部职工的政治思想素质和业务素质。不定期组织职工开展环保法律法规培训。抓好建章立制，强化内部管理，进一步规范干部职工的行为。</w:t>
      </w:r>
    </w:p>
    <w:p>
      <w:pPr>
        <w:ind w:left="0" w:right="0" w:firstLine="560"/>
        <w:spacing w:before="450" w:after="450" w:line="312" w:lineRule="auto"/>
      </w:pPr>
      <w:r>
        <w:rPr>
          <w:rFonts w:ascii="宋体" w:hAnsi="宋体" w:eastAsia="宋体" w:cs="宋体"/>
          <w:color w:val="000"/>
          <w:sz w:val="28"/>
          <w:szCs w:val="28"/>
        </w:rPr>
        <w:t xml:space="preserve">　　三是加强集体领导，实行民主决策，坚持党的民主集中制原则。坚持重大事项集体决定原则，充分发挥集体领导的作用。做到分工明确，各司其职，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明年，我局将认真贯彻落实党的十九大精神，把生态文明建设放在首位，以科学发展观为指导，做到统筹兼顾，保护与开发并重，重点做好以下方面的工作。</w:t>
      </w:r>
    </w:p>
    <w:p>
      <w:pPr>
        <w:ind w:left="0" w:right="0" w:firstLine="560"/>
        <w:spacing w:before="450" w:after="450" w:line="312" w:lineRule="auto"/>
      </w:pPr>
      <w:r>
        <w:rPr>
          <w:rFonts w:ascii="宋体" w:hAnsi="宋体" w:eastAsia="宋体" w:cs="宋体"/>
          <w:color w:val="000"/>
          <w:sz w:val="28"/>
          <w:szCs w:val="28"/>
        </w:rPr>
        <w:t xml:space="preserve">　　1、按照省州要求认真开展好民族团结示范州创建活动，在县上的统一安排部署下，做好全局目标管理工作，完成州县下达的各类目标任务，自觉接受人大的法律监督和政协的民主监督。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　　2、充分利用“3·11”全州生态日、“6·5”世界环境日重要节点和“12369”环境热线、网站、新闻媒体等形式继续强化环境保护法律、法规的宣传工作，开展环保知识“五进”活动。</w:t>
      </w:r>
    </w:p>
    <w:p>
      <w:pPr>
        <w:ind w:left="0" w:right="0" w:firstLine="560"/>
        <w:spacing w:before="450" w:after="450" w:line="312" w:lineRule="auto"/>
      </w:pPr>
      <w:r>
        <w:rPr>
          <w:rFonts w:ascii="宋体" w:hAnsi="宋体" w:eastAsia="宋体" w:cs="宋体"/>
          <w:color w:val="000"/>
          <w:sz w:val="28"/>
          <w:szCs w:val="28"/>
        </w:rPr>
        <w:t xml:space="preserve">　　3、扎实推进国家重点生态功能区县域生态环境质量监测工作，年初代政府草拟20***年国家重点生态功能区县域生态环境质量考核自查报告，并及时向省厅报送。</w:t>
      </w:r>
    </w:p>
    <w:p>
      <w:pPr>
        <w:ind w:left="0" w:right="0" w:firstLine="560"/>
        <w:spacing w:before="450" w:after="450" w:line="312" w:lineRule="auto"/>
      </w:pPr>
      <w:r>
        <w:rPr>
          <w:rFonts w:ascii="宋体" w:hAnsi="宋体" w:eastAsia="宋体" w:cs="宋体"/>
          <w:color w:val="000"/>
          <w:sz w:val="28"/>
          <w:szCs w:val="28"/>
        </w:rPr>
        <w:t xml:space="preserve">　　4、抢抓国家生态功能区转移支付契机，进一步充实完善环保项目库;抓好20***年重点工作，继续开展农村面源污染治理和饮用水水质监测、空气质量监测工作;积极争取环保专项资金推进生态乡的创建工作。</w:t>
      </w:r>
    </w:p>
    <w:p>
      <w:pPr>
        <w:ind w:left="0" w:right="0" w:firstLine="560"/>
        <w:spacing w:before="450" w:after="450" w:line="312" w:lineRule="auto"/>
      </w:pPr>
      <w:r>
        <w:rPr>
          <w:rFonts w:ascii="宋体" w:hAnsi="宋体" w:eastAsia="宋体" w:cs="宋体"/>
          <w:color w:val="000"/>
          <w:sz w:val="28"/>
          <w:szCs w:val="28"/>
        </w:rPr>
        <w:t xml:space="preserve">　　5、用好行政权力，严把建设项目环境影响评价审批关，落实建设项目环保竣工验收。</w:t>
      </w:r>
    </w:p>
    <w:p>
      <w:pPr>
        <w:ind w:left="0" w:right="0" w:firstLine="560"/>
        <w:spacing w:before="450" w:after="450" w:line="312" w:lineRule="auto"/>
      </w:pPr>
      <w:r>
        <w:rPr>
          <w:rFonts w:ascii="宋体" w:hAnsi="宋体" w:eastAsia="宋体" w:cs="宋体"/>
          <w:color w:val="000"/>
          <w:sz w:val="28"/>
          <w:szCs w:val="28"/>
        </w:rPr>
        <w:t xml:space="preserve">　　6、继续强化环境监察执法，加大对建设项目“三同时”制度落实的检查力度。7、进一步巩固环境应急管理工作，抓好相关企事业单位日常环境应急管理监管。</w:t>
      </w:r>
    </w:p>
    <w:p>
      <w:pPr>
        <w:ind w:left="0" w:right="0" w:firstLine="560"/>
        <w:spacing w:before="450" w:after="450" w:line="312" w:lineRule="auto"/>
      </w:pPr>
      <w:r>
        <w:rPr>
          <w:rFonts w:ascii="宋体" w:hAnsi="宋体" w:eastAsia="宋体" w:cs="宋体"/>
          <w:color w:val="000"/>
          <w:sz w:val="28"/>
          <w:szCs w:val="28"/>
        </w:rPr>
        <w:t xml:space="preserve">　　 按照修正药业集团《关于组织开展“工作作风建设的决定”》的实施方案文件精神，根据公司领导的安排，在“工作作风建设”，提高工作效率，以积极向上、干事创业、开拓进取的重要思想下，我认真进行自查自纠，围绕“工作作风建设”的实施方案，对照自己平时的工作及思想动态，认真查、摆、看了在工作作风上存在的问题，并对其成因以及危害进行进一步的分析，针对自己在工作中存在的突出问题，从思想、工作、学习等方面进行了自查。现就自查情况如下：</w:t>
      </w:r>
    </w:p>
    <w:p>
      <w:pPr>
        <w:ind w:left="0" w:right="0" w:firstLine="560"/>
        <w:spacing w:before="450" w:after="450" w:line="312" w:lineRule="auto"/>
      </w:pPr>
      <w:r>
        <w:rPr>
          <w:rFonts w:ascii="宋体" w:hAnsi="宋体" w:eastAsia="宋体" w:cs="宋体"/>
          <w:color w:val="000"/>
          <w:sz w:val="28"/>
          <w:szCs w:val="28"/>
        </w:rPr>
        <w:t xml:space="preserve">　　1、学习深度不够。在注重政治和业务学习时，在学习的深入性还存在很大不足，有时紧有时松的现象，致使自己对新知识、新思维掌握不够，了解不透。这说明自己在学习上还缺乏“钻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奉献意识不强，工作作风还需务实。工作中经常接触的问题很多，但是依靠自身很难解决，致使自己常常感到很矛盾，很多问题靠自身的力量无法解决，经常会产生畏难情绪，急躁心理。在工作的敬业精神，务实作风方面，自己还有较大差距。</w:t>
      </w:r>
    </w:p>
    <w:p>
      <w:pPr>
        <w:ind w:left="0" w:right="0" w:firstLine="560"/>
        <w:spacing w:before="450" w:after="450" w:line="312" w:lineRule="auto"/>
      </w:pPr>
      <w:r>
        <w:rPr>
          <w:rFonts w:ascii="宋体" w:hAnsi="宋体" w:eastAsia="宋体" w:cs="宋体"/>
          <w:color w:val="000"/>
          <w:sz w:val="28"/>
          <w:szCs w:val="28"/>
        </w:rPr>
        <w:t xml:space="preserve">是抓好思想教育，不断加强理论知识学习，着力增强团队观念和责任意识。</w:t>
      </w:r>
    </w:p>
    <w:p>
      <w:pPr>
        <w:ind w:left="0" w:right="0" w:firstLine="560"/>
        <w:spacing w:before="450" w:after="450" w:line="312" w:lineRule="auto"/>
      </w:pPr>
      <w:r>
        <w:rPr>
          <w:rFonts w:ascii="宋体" w:hAnsi="宋体" w:eastAsia="宋体" w:cs="宋体"/>
          <w:color w:val="000"/>
          <w:sz w:val="28"/>
          <w:szCs w:val="28"/>
        </w:rPr>
        <w:t xml:space="preserve">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是充分发挥带头作用，弘扬正气，狠刹歪风，发挥正能量。</w:t>
      </w:r>
    </w:p>
    <w:p>
      <w:pPr>
        <w:ind w:left="0" w:right="0" w:firstLine="560"/>
        <w:spacing w:before="450" w:after="450" w:line="312" w:lineRule="auto"/>
      </w:pPr>
      <w:r>
        <w:rPr>
          <w:rFonts w:ascii="宋体" w:hAnsi="宋体" w:eastAsia="宋体" w:cs="宋体"/>
          <w:color w:val="000"/>
          <w:sz w:val="28"/>
          <w:szCs w:val="28"/>
        </w:rPr>
        <w:t xml:space="preserve">　　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　　下步，我们将把“工作作风建设”工作作为推进科室作风建设的切入点，在公司领导的指示，在各部门的监督支持下，切实落实、认真完成各项相关工作，进一步树立工作责任感，坚持以务实的工作作风，努力提高工作效率，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       按县委“政法队伍作风整顿年”活动办公室的要求，我科室通过“七查七看”，认真查摆了本科室在这次作风整顿中存在的突出问题，按照政法核心价值观要求，深入查找在理想信念、执法为民、廉洁自律、作风建设等方面存在的问题以及产生这些问题的根源，认真查找影响人民群众对检察机关满意度的突出问题，并认真进行梳理，剖析问题原因，现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科室一贯注重注重政治和业务学习，时刻警醒要保持昂扬的精神和良好的工作作风。尤其是在思想建设上，基本上能够做到认真学习、深刻领会软环境建设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科室日常工作以求真务实、勤奋努力为重要准则。但是，从更高的标准和更严的要求上看，还是存在一定的提升空间，主要表现在：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部分时候由于没有及时与居民谈心交流，对他们的困难和需要缺乏足够了解。三是在“细”字上做得不够。在传达领导的指示、工作安排部署、任务落实、会前准备上有时候还不够细致。四是在“严”字的体现上还不够。高标准、严要求、高质量的意识还不够强，由于时间和人手等问题，部分重点业务之外的工作有时只求过得去、不求过得硬，放低了标准。五是在“韧”字的体现上还不够，综合性业务需要协调配合，工作上的积极主动性以及与其他科室间的协调与沟通有时不讲究艺术，方法用得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（三）工作成绩亮点不突出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（一）工作态度松懈。</w:t>
      </w:r>
    </w:p>
    <w:p>
      <w:pPr>
        <w:ind w:left="0" w:right="0" w:firstLine="560"/>
        <w:spacing w:before="450" w:after="450" w:line="312" w:lineRule="auto"/>
      </w:pPr>
      <w:r>
        <w:rPr>
          <w:rFonts w:ascii="宋体" w:hAnsi="宋体" w:eastAsia="宋体" w:cs="宋体"/>
          <w:color w:val="000"/>
          <w:sz w:val="28"/>
          <w:szCs w:val="28"/>
        </w:rPr>
        <w:t xml:space="preserve">　　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长期在机关内工作，缺乏与老百姓直接接触的机会，不主动创造机会，造成了与群众沟通的隔膜。</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在改革创新上不求突破，被动消极因素时有发生，思想上欠缺上进，只想过太平日子、满足现状，平庸度日，遇到困难就绕道走，创新意识不强，没有提出新的措施。</w:t>
      </w:r>
    </w:p>
    <w:p>
      <w:pPr>
        <w:ind w:left="0" w:right="0" w:firstLine="560"/>
        <w:spacing w:before="450" w:after="450" w:line="312" w:lineRule="auto"/>
      </w:pPr>
      <w:r>
        <w:rPr>
          <w:rFonts w:ascii="宋体" w:hAnsi="宋体" w:eastAsia="宋体" w:cs="宋体"/>
          <w:color w:val="000"/>
          <w:sz w:val="28"/>
          <w:szCs w:val="28"/>
        </w:rPr>
        <w:t xml:space="preserve">　　经研究讨论，我科室拟采取以下六条措施，切实将作风建设落到实处：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（二）心系群众、服务纳税人</w:t>
      </w:r>
    </w:p>
    <w:p>
      <w:pPr>
        <w:ind w:left="0" w:right="0" w:firstLine="560"/>
        <w:spacing w:before="450" w:after="450" w:line="312" w:lineRule="auto"/>
      </w:pPr>
      <w:r>
        <w:rPr>
          <w:rFonts w:ascii="宋体" w:hAnsi="宋体" w:eastAsia="宋体" w:cs="宋体"/>
          <w:color w:val="000"/>
          <w:sz w:val="28"/>
          <w:szCs w:val="28"/>
        </w:rPr>
        <w:t xml:space="preserve">　　针对部分时候脱离群众的想法和表现，必须牢固树立服务纳税人、为纳税人提供优质服务的思想。心系群众、服务纳税人，及时解决纳税人遇到的困难和问题。</w:t>
      </w:r>
    </w:p>
    <w:p>
      <w:pPr>
        <w:ind w:left="0" w:right="0" w:firstLine="560"/>
        <w:spacing w:before="450" w:after="450" w:line="312" w:lineRule="auto"/>
      </w:pPr>
      <w:r>
        <w:rPr>
          <w:rFonts w:ascii="宋体" w:hAnsi="宋体" w:eastAsia="宋体" w:cs="宋体"/>
          <w:color w:val="000"/>
          <w:sz w:val="28"/>
          <w:szCs w:val="28"/>
        </w:rPr>
        <w:t xml:space="preserve">　　（三）真抓实干，务求实效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（四）勤俭节约、廉洁从政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廉洁从政、秉公用权是党的光荣传统和优良作风，也是对机关干部的基本要求。要牢固树立服务意识，在规章制度的范围内正确、合理地用好权，有效防止腐化堕落的思想侵蚀，做到警钟长鸣。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宋体" w:hAnsi="宋体" w:eastAsia="宋体" w:cs="宋体"/>
          <w:color w:val="000"/>
          <w:sz w:val="28"/>
          <w:szCs w:val="28"/>
        </w:rPr>
        <w:t xml:space="preserve">　　（五）顾全大局，令行禁止</w:t>
      </w:r>
    </w:p>
    <w:p>
      <w:pPr>
        <w:ind w:left="0" w:right="0" w:firstLine="560"/>
        <w:spacing w:before="450" w:after="450" w:line="312" w:lineRule="auto"/>
      </w:pPr>
      <w:r>
        <w:rPr>
          <w:rFonts w:ascii="宋体" w:hAnsi="宋体" w:eastAsia="宋体" w:cs="宋体"/>
          <w:color w:val="000"/>
          <w:sz w:val="28"/>
          <w:szCs w:val="28"/>
        </w:rPr>
        <w:t xml:space="preserve">　　针对全局性工作和局部性工作的协调性问题，必须从党员的角度成为遵守党的纪律的模范，成为维护全局利益、整体利益的模范，创造性地开展工作，努力把各方面的积极性引导好、保护好、发挥好。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坚持以邓小平理论和“三个代表”重要思想为指导，认真贯彻国务院32号文件精神实质，落实和牢固树立科学发展观。在大是大非问题上，立场坚定，旗帜鲜明，坚决同党中央保持一致；把稳定工作拿到政治的高度来认识，确保稳定。</w:t>
      </w:r>
    </w:p>
    <w:p>
      <w:pPr>
        <w:ind w:left="0" w:right="0" w:firstLine="560"/>
        <w:spacing w:before="450" w:after="450" w:line="312" w:lineRule="auto"/>
      </w:pPr>
      <w:r>
        <w:rPr>
          <w:rFonts w:ascii="宋体" w:hAnsi="宋体" w:eastAsia="宋体" w:cs="宋体"/>
          <w:color w:val="000"/>
          <w:sz w:val="28"/>
          <w:szCs w:val="28"/>
        </w:rPr>
        <w:t xml:space="preserve">　　在业务和技术方面，尽力做到自己业务熟悉，技术全面。主动向自治区来我院挂职的两位专家请教，一年来，从他们的身上学到不少先进管理经验和业务本领，使我的工作水平有一定的提高。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组织院里中层以上干部前往南疆三地州兄弟规划院，考察学习他们的先进管理经验和方法，回来根据近几年来我院管理过程中出现的问题，以及如何提高广大职工的积极性和凝聚力，与局里领导进行了交流，并和部分生产一线测绘职工进行了座谈。根据职工的意见和建议组织起草并进一步完善了部分管理制度，加强了日常管理工作，一年来测绘生产经营、质量管理、安全管理、设备管理等方面管理水平逐步提高，各项工作稳步推进。</w:t>
      </w:r>
    </w:p>
    <w:p>
      <w:pPr>
        <w:ind w:left="0" w:right="0" w:firstLine="560"/>
        <w:spacing w:before="450" w:after="450" w:line="312" w:lineRule="auto"/>
      </w:pPr>
      <w:r>
        <w:rPr>
          <w:rFonts w:ascii="宋体" w:hAnsi="宋体" w:eastAsia="宋体" w:cs="宋体"/>
          <w:color w:val="000"/>
          <w:sz w:val="28"/>
          <w:szCs w:val="28"/>
        </w:rPr>
        <w:t xml:space="preserve">　　一是和布公路勘界外业工作通过一年的努力顺利完成，成果已移交自治区国土资源规划院，并通过验收。</w:t>
      </w:r>
    </w:p>
    <w:p>
      <w:pPr>
        <w:ind w:left="0" w:right="0" w:firstLine="560"/>
        <w:spacing w:before="450" w:after="450" w:line="312" w:lineRule="auto"/>
      </w:pPr>
      <w:r>
        <w:rPr>
          <w:rFonts w:ascii="宋体" w:hAnsi="宋体" w:eastAsia="宋体" w:cs="宋体"/>
          <w:color w:val="000"/>
          <w:sz w:val="28"/>
          <w:szCs w:val="28"/>
        </w:rPr>
        <w:t xml:space="preserve">　　二是阿和公路建设用地资料上报待批。经过调查核实，前期阿和公路勘界成果资料大部分不合格，建设用地未履行报批手续，存在问题较多。目前通过多方努力已经完成控制测量等外业工作，补埋全部界桩，组织技术骨干赶制建设用地报批资料。该项目待批准后完成勘界工作。</w:t>
      </w:r>
    </w:p>
    <w:p>
      <w:pPr>
        <w:ind w:left="0" w:right="0" w:firstLine="560"/>
        <w:spacing w:before="450" w:after="450" w:line="312" w:lineRule="auto"/>
      </w:pPr>
      <w:r>
        <w:rPr>
          <w:rFonts w:ascii="宋体" w:hAnsi="宋体" w:eastAsia="宋体" w:cs="宋体"/>
          <w:color w:val="000"/>
          <w:sz w:val="28"/>
          <w:szCs w:val="28"/>
        </w:rPr>
        <w:t xml:space="preserve">　　三是严格落实三级检查制度。2024年我院严格按照质量管理要求，落实测绘生产三级检查制度，认真作到了数据准确，图面清晰，使用放心，各类测绘产品质量明显提高。</w:t>
      </w:r>
    </w:p>
    <w:p>
      <w:pPr>
        <w:ind w:left="0" w:right="0" w:firstLine="560"/>
        <w:spacing w:before="450" w:after="450" w:line="312" w:lineRule="auto"/>
      </w:pPr>
      <w:r>
        <w:rPr>
          <w:rFonts w:ascii="宋体" w:hAnsi="宋体" w:eastAsia="宋体" w:cs="宋体"/>
          <w:color w:val="000"/>
          <w:sz w:val="28"/>
          <w:szCs w:val="28"/>
        </w:rPr>
        <w:t xml:space="preserve">　　20***年，XX党支部在各级党委的正确领导下，牢牢把握全面从严治党的政治内涵和工作要求，坚决落实党中央和上级党组织重大决策部署，牢固树立主体责任意识，狠抓支部建设，强力推进党风廉政建设，为公司各项事业的发展奠定了坚实基础。现将20--年履行主体责任情况报告如下：</w:t>
      </w:r>
    </w:p>
    <w:p>
      <w:pPr>
        <w:ind w:left="0" w:right="0" w:firstLine="560"/>
        <w:spacing w:before="450" w:after="450" w:line="312" w:lineRule="auto"/>
      </w:pPr>
      <w:r>
        <w:rPr>
          <w:rFonts w:ascii="宋体" w:hAnsi="宋体" w:eastAsia="宋体" w:cs="宋体"/>
          <w:color w:val="000"/>
          <w:sz w:val="28"/>
          <w:szCs w:val="28"/>
        </w:rPr>
        <w:t xml:space="preserve">　　(一)把党的政治建设摆在首位，深入学习贯彻***新时代中国特色社会主义思想，开展不忘初心、牢记使命主题教育情况。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　　一是坚持把维护***总书记核心地位作为最重要的政治纪律和政治规矩，持之以恒学习贯彻***新时代中国特色主义思想。把深入学习贯彻***新时代中国特色社会主义思想和党的十九大精神作为首要政治任务，联系实际学，持续跟进学，融会贯通学，坚定不移树牢四个意识、坚定四个自信、坚决做到两个维护。二是扎实开展不忘初心、牢记使命主题教育，紧扣主题主线，在学深悟透上发力，依托三会一课，组织生活会、谈心谈话、民主评议党员等制度，切实将两个维护贯彻到工作中，把严的要求贯彻到管党治党全过程，落实到党的建设各方面，推动管党治党从宽松软走向严实硬。切实把管党治党主体责任落到实处，确保支部党员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(二)贯彻落实党建工作责任制，加强基层党组织和党员队伍建设情况。</w:t>
      </w:r>
    </w:p>
    <w:p>
      <w:pPr>
        <w:ind w:left="0" w:right="0" w:firstLine="560"/>
        <w:spacing w:before="450" w:after="450" w:line="312" w:lineRule="auto"/>
      </w:pPr>
      <w:r>
        <w:rPr>
          <w:rFonts w:ascii="宋体" w:hAnsi="宋体" w:eastAsia="宋体" w:cs="宋体"/>
          <w:color w:val="000"/>
          <w:sz w:val="28"/>
          <w:szCs w:val="28"/>
        </w:rPr>
        <w:t xml:space="preserve">　　一是严格落实上级党委决策部署，以三会一课、主题党日等党内政治生活为载体，重点学习《***总书记在全国国有企业党的建设工作会议上的讲话》等一系列重要文件精神，进一步增强支部的政治领导。二是支部始终注重党员的教育引导，通过丰富组织生活的形式，提升党员党性修养，激发党员内在活力。通过开展主题党日活动，创新活动载体，增加党员参与度，激发党员学习热情，进一步坚定党员理想信念。三是狠抓支部党员管理，始终把从严作为一个基本要求长期坚持，真正使严的措施、严的纪律贯彻到支部党员队伍建设全过程，切实做到了管理全面、标准严格。</w:t>
      </w:r>
    </w:p>
    <w:p>
      <w:pPr>
        <w:ind w:left="0" w:right="0" w:firstLine="560"/>
        <w:spacing w:before="450" w:after="450" w:line="312" w:lineRule="auto"/>
      </w:pPr>
      <w:r>
        <w:rPr>
          <w:rFonts w:ascii="宋体" w:hAnsi="宋体" w:eastAsia="宋体" w:cs="宋体"/>
          <w:color w:val="000"/>
          <w:sz w:val="28"/>
          <w:szCs w:val="28"/>
        </w:rPr>
        <w:t xml:space="preserve">　　(三)抓党风廉政建设情况。</w:t>
      </w:r>
    </w:p>
    <w:p>
      <w:pPr>
        <w:ind w:left="0" w:right="0" w:firstLine="560"/>
        <w:spacing w:before="450" w:after="450" w:line="312" w:lineRule="auto"/>
      </w:pPr>
      <w:r>
        <w:rPr>
          <w:rFonts w:ascii="宋体" w:hAnsi="宋体" w:eastAsia="宋体" w:cs="宋体"/>
          <w:color w:val="000"/>
          <w:sz w:val="28"/>
          <w:szCs w:val="28"/>
        </w:rPr>
        <w:t xml:space="preserve">　　一是坚定全面从严治党。坚持把深入学习贯彻***新时代中国特色社会主义思想和党的十九大精神作为首要政治任务，按期开展支部学习。结合主题教育，深入理解***新时代中国特色社会主义思想的丰富内涵、核心要义和科学体系。二是坚决践行两个维护。强化实践四个意识，坚决落实党中央和上级决策部署，贯彻党章和其他党内法规，主动及时向上级请示报告工作。坚守监督职能职责，执行党的路线方针政策和决议情况的监督，督促党员领导干部把两个维护落实在实际行动上，严肃查处落实中央决策部署不坚决、打折扣、搞变通等问题，坚决纠正和查处有令不行、有禁不止，上有政策、下有对策等问题，确保政令畅通、步调一致。三是落实党风廉政建设责任制。坚持民主集中制，严格执行三重一大决策制度，健全权力运行制约和监督机制。精心选择主题，开展丰富多彩的主题实践活动和警示教育活动。认真开展理想信念、纪律作风、革命传统教育。认真组织干部职工学习党风廉政建设法规文件和有关会议精神。精准发现问题，抓早抓小、防微杜渐。</w:t>
      </w:r>
    </w:p>
    <w:p>
      <w:pPr>
        <w:ind w:left="0" w:right="0" w:firstLine="560"/>
        <w:spacing w:before="450" w:after="450" w:line="312" w:lineRule="auto"/>
      </w:pPr>
      <w:r>
        <w:rPr>
          <w:rFonts w:ascii="宋体" w:hAnsi="宋体" w:eastAsia="宋体" w:cs="宋体"/>
          <w:color w:val="000"/>
          <w:sz w:val="28"/>
          <w:szCs w:val="28"/>
        </w:rPr>
        <w:t xml:space="preserve">　　一是在理论深度上，理论联系实际缺乏实践性，创新动力和创新思路不足。二是党员管理和联系服务还不够到位，开展批评和自我批评不够经常深入，相关制度理解掌握不到位。</w:t>
      </w:r>
    </w:p>
    <w:p>
      <w:pPr>
        <w:ind w:left="0" w:right="0" w:firstLine="560"/>
        <w:spacing w:before="450" w:after="450" w:line="312" w:lineRule="auto"/>
      </w:pPr>
      <w:r>
        <w:rPr>
          <w:rFonts w:ascii="宋体" w:hAnsi="宋体" w:eastAsia="宋体" w:cs="宋体"/>
          <w:color w:val="000"/>
          <w:sz w:val="28"/>
          <w:szCs w:val="28"/>
        </w:rPr>
        <w:t xml:space="preserve">　　(一)坚持把全面从严治党的各项要求落到实处。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　　树立一切工作在支部的鲜明导向，认真对照《准则》和《条例》要求，紧密结合公司实际，增强支部内在动力，提升支部谋划业务发展、解决自身问题的能力。严肃认真开展党内生活，切实净化党内政治生态，努力把全面从严治党决策部署转化为推动公司工作的实际成效。</w:t>
      </w:r>
    </w:p>
    <w:p>
      <w:pPr>
        <w:ind w:left="0" w:right="0" w:firstLine="560"/>
        <w:spacing w:before="450" w:after="450" w:line="312" w:lineRule="auto"/>
      </w:pPr>
      <w:r>
        <w:rPr>
          <w:rFonts w:ascii="宋体" w:hAnsi="宋体" w:eastAsia="宋体" w:cs="宋体"/>
          <w:color w:val="000"/>
          <w:sz w:val="28"/>
          <w:szCs w:val="28"/>
        </w:rPr>
        <w:t xml:space="preserve">　　(二)努力推进支部工作再上新台阶。</w:t>
      </w:r>
    </w:p>
    <w:p>
      <w:pPr>
        <w:ind w:left="0" w:right="0" w:firstLine="560"/>
        <w:spacing w:before="450" w:after="450" w:line="312" w:lineRule="auto"/>
      </w:pPr>
      <w:r>
        <w:rPr>
          <w:rFonts w:ascii="宋体" w:hAnsi="宋体" w:eastAsia="宋体" w:cs="宋体"/>
          <w:color w:val="000"/>
          <w:sz w:val="28"/>
          <w:szCs w:val="28"/>
        </w:rPr>
        <w:t xml:space="preserve">　　坚持不懈地推进***总书记重要指示学习贯彻落实工作，教育引导党员干部奋勇争先，成为实现新时期战略目标的排头兵，着眼业务职能，立足本职岗位，解放思想、开拓思路、真抓实干，切实把支部党员力量凝聚起来，把工作优势发挥出来，为加快推进公司建设作出更大贡献。</w:t>
      </w:r>
    </w:p>
    <w:p>
      <w:pPr>
        <w:ind w:left="0" w:right="0" w:firstLine="560"/>
        <w:spacing w:before="450" w:after="450" w:line="312" w:lineRule="auto"/>
      </w:pPr>
      <w:r>
        <w:rPr>
          <w:rFonts w:ascii="宋体" w:hAnsi="宋体" w:eastAsia="宋体" w:cs="宋体"/>
          <w:color w:val="000"/>
          <w:sz w:val="28"/>
          <w:szCs w:val="28"/>
        </w:rPr>
        <w:t xml:space="preserve">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充分发挥好公司XX作用，认真践行监督执纪四种形态，加强警示教育，增强党员干部纪律观念、底线意识，时刻绷紧作风之弦。做好关口前移工作，对党员干部身上存在的问题做到早发现、早提醒、早处置。加强日常管理监督，有重点地做好廉政风险防控工作，继续保持好长期不出现严重违纪违法的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2025-08-07T12:37:51+08:00</dcterms:created>
  <dcterms:modified xsi:type="dcterms:W3CDTF">2025-08-07T12:37:51+08:00</dcterms:modified>
</cp:coreProperties>
</file>

<file path=docProps/custom.xml><?xml version="1.0" encoding="utf-8"?>
<Properties xmlns="http://schemas.openxmlformats.org/officeDocument/2006/custom-properties" xmlns:vt="http://schemas.openxmlformats.org/officeDocument/2006/docPropsVTypes"/>
</file>