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对照6个方面自检自查报告范文通用5篇</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对照六个方面自检自查报告范文(通用5篇)，仅供参考，欢迎大家阅读。【篇一】对照六个方面自检自查报告按照《中共**省地方税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自查报告是一个单位或部门在一定的时间段内对执行某项工作中存在的问题的一种自我检查方式的报告文体。以下是小编为大家收集的对照六个方面自检自查报告范文(通用5篇)，仅供参考，欢迎大家阅读。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【篇一】对照六个方面自检自查报告</w:t>
      </w:r>
    </w:p>
    <w:p>
      <w:pPr>
        <w:ind w:left="0" w:right="0" w:firstLine="560"/>
        <w:spacing w:before="450" w:after="450" w:line="312" w:lineRule="auto"/>
      </w:pPr>
      <w:r>
        <w:rPr>
          <w:rFonts w:ascii="宋体" w:hAnsi="宋体" w:eastAsia="宋体" w:cs="宋体"/>
          <w:color w:val="000"/>
          <w:sz w:val="28"/>
          <w:szCs w:val="28"/>
        </w:rPr>
        <w:t xml:space="preserve">按照《中共**省地方税务局党组关于开好XXXX 年度市州地方税务局党员领导干部民主生活会的通知》(*税务党组发〔20***〕2号)、《**市地方税务局党组转发〈中共**省地方税务局党组关于开好XXXX年度市州地方税务局党员领导干部民主生活会的通知〉的通知》(*税务党组发〔20***〕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坚决维护***同志的核心地位、维护党中央权威和集中统一领导方面：本人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是党性锤炼不过硬。作为一名领导干部，能够牢固树立政治意识、大局意识、核心意识、看齐意识，在思想上政治上行动上自觉以***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一)加强理论武装，始终做到学以致用。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二)坚定理想信念，始终做到对党忠诚。坚定正确的政治方向，坚持中国特色社会主义道路自信、制度自信、文化自信，学习贯彻***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始终做到为民服务。按照***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【篇二】对照六个方面自检自查报告</w:t>
      </w:r>
    </w:p>
    <w:p>
      <w:pPr>
        <w:ind w:left="0" w:right="0" w:firstLine="560"/>
        <w:spacing w:before="450" w:after="450" w:line="312" w:lineRule="auto"/>
      </w:pPr>
      <w:r>
        <w:rPr>
          <w:rFonts w:ascii="宋体" w:hAnsi="宋体" w:eastAsia="宋体" w:cs="宋体"/>
          <w:color w:val="000"/>
          <w:sz w:val="28"/>
          <w:szCs w:val="28"/>
        </w:rPr>
        <w:t xml:space="preserve">近日来，根据***组织部《关于召开“落实全面从严治党主体责任营造良好政治生态”专题民主生活会的通知》要求，我能够积极参加党委中心组理论学习和开展自学，认真学习了《中共中央办公厅印发《党委（党组）落实全面从严治党主体责任规定》《***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关于认真学习贯彻***新时代中国特色社会主义思想，严守党的政治纪律和政治规矩，同以***同志为核心的党中央保持高度一致，坚决维护党中央权威和集中统一领导方面。作为一名党员领导干部，我能够深入学习贯彻***新时代中国特色社会主义思想，时刻以党章党规为根本遵循，严守党的政治纪律和政治规矩，做到令行禁止，坚决维护以***同志为核心的党中央权威和集中统一领导。但经过认真对照反思，还存在如下问题和不足：一是***新时代中国特色社会主义思想活学活用不够，系统性不强、理论联系实际不紧密，还不善于运用***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三）关于构建“令行禁止、有呼必应”疫情防控责任体系，扎实做好“六稳”“六保”工作，统筹抓好疫情防控和复工复产，努力克服新冠肺炎疫情带来的不利影响，确保完成决战决胜脱贫攻坚目标任务，全面建成小康社会方面。能够深入贯彻***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条，制定整改措施***条，当前已整改问题***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理想信念还有差距。20***年6月10日，***总书记在宁夏之行的讲话指出，坚定的理想信念，永远是激励我们奋勇向前、克难制胜不竭的力量源泉。在世情党情国情深刻变化的时代，对***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三）担当意识不够强。责任心是一种担当，就是要做到尽心尽力、尽职尽责。工作中虽然保持了主动性和积极性，但在再接再厉方面做的还不足，工作韧劲和拼劲不够。具体到工作实践中，在******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四）工作作风有待转变。今年以来，我和班子成员坚持为***职工谋利益，办实事，解难题，做了一些看得见、摸得着的工作，先后解决了职工食堂就餐、***职工困难帮扶救助等热点难点问题。但在践行全心全意为人民服务的宗旨意识还有待进一步强化，在群众对***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五）管党治党责任落实不够。自己始终秉持为党尽责、为国尽力的思想，在管党治党、全面从严治党方面敢于担当，严于律己。但在推动责任落实上，缺乏一严到底的抓劲，没有打好管党治党、全面从严治党的持久战，导致个别党员***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新时代中国特色社会主义思想所蕴含的新理论、新观点、新论断，切实掌握解决困难、化解矛盾的“金钥匙”，以真学增真知，以真知助真用，以真用换真绩。二是在“真信”上下功夫。坚定地信仰***新时代中国特色社会主义思想，自觉增进政治认同，思想认同，情感认同，做到人民有信仰、民族有希望、国家有力量，中华民族伟大复兴的梦想就会照进现实。三是在“真用”上下功夫。要坚持把学习贯彻***新时代中国特色社会主义思想与***工作实际结合起来，不断提高理论学习的效果，提高善用新思维和新方式治理***的能力，实现理论与实践相统一，推动***工作持续稳定健康发展。</w:t>
      </w:r>
    </w:p>
    <w:p>
      <w:pPr>
        <w:ind w:left="0" w:right="0" w:firstLine="560"/>
        <w:spacing w:before="450" w:after="450" w:line="312" w:lineRule="auto"/>
      </w:pPr>
      <w:r>
        <w:rPr>
          <w:rFonts w:ascii="宋体" w:hAnsi="宋体" w:eastAsia="宋体" w:cs="宋体"/>
          <w:color w:val="000"/>
          <w:sz w:val="28"/>
          <w:szCs w:val="28"/>
        </w:rPr>
        <w:t xml:space="preserve">（二）进一步锤炼忠诚品格。要始终坚持党对***工作的绝对领导、全面领导，进一步提高政治站位，牢固树立“四个意识”、坚定“四个自信”，做到“两个维护”，确保在政治上思想上行动上始终同以***同志为核心的党中央保持高度一致。要坚决站稳政治立场，主动担负政治责任，做到党中央提倡的坚决响应、党中央决定的坚决执行、党中央禁止的坚决不做，确保***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三）充分发扬担当精神。要着眼于***工作面临的新情况、新问题，进一步强化责任担当，敢破敢立，推进***工作科学有序发展。一是主动担负起促进***的任务，切实以求真务实、真抓实干来实现***事业更进一步的发展。二是要始终保持想干事能干事干成事的精神状态，勇于开拓创新，不墨守成规，不固步自封，围绕如何推动***改革发展，切实增强发展意识、服务意识和责任意识，不断总结和完善工作经验，创造性地开展工作，全面提高工作效能和整体水平，创造经得起实践、群众满意的成绩。三是要强化重大事项报告制度。对***工作中的重大事项、重大问题等坚持按规定向上级报告，做到不瞒报、不漏报、不迟报，切实把***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【篇三】对照六个方面自检自查报告</w:t>
      </w:r>
    </w:p>
    <w:p>
      <w:pPr>
        <w:ind w:left="0" w:right="0" w:firstLine="560"/>
        <w:spacing w:before="450" w:after="450" w:line="312" w:lineRule="auto"/>
      </w:pPr>
      <w:r>
        <w:rPr>
          <w:rFonts w:ascii="宋体" w:hAnsi="宋体" w:eastAsia="宋体" w:cs="宋体"/>
          <w:color w:val="000"/>
          <w:sz w:val="28"/>
          <w:szCs w:val="28"/>
        </w:rPr>
        <w:t xml:space="preserve">为了使党员干部思想进一步提高、作风进一步转变、内部关系进一步和谐融洽，全国掀起了学习贯彻党的群众路线教育实践活动的热潮。在此次活动中，本人能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一是还存在被动学习的现象，尽管镇府组织的学习都能参加，但私下学习的较少。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二是存在着在日常的各项工作中对党的方针政策宣传、贯彻落实力度不够的问题。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认真学习中央、省委有关廉政建设的文件，深刻领会文件精神，认真学习有关规定和条例，自觉遵守党纪国法、工作纪律;二是按照中央“八条”及我省的实施办法，严守领导干部廉洁自律、廉洁从政的各项纪律，增强接受监督的自觉性。</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通过认真对照检查自己，认识到自己对中央和省委的规定和要求的重要性认识不足。主要表现在认为自己在工作上的迎来送往、应酬也基本没有，没有必要认真对照检查自己。</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本人能深入学习领会XX***重要讲话精神，用XXX的讲话精神指导实践，统一思想、脚踏实地、埋头苦干、大胆探索、勇于开拓，以敢于啃硬骨头，敢于涉险滩的精神做好司法所的各项工作。</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一是发散思维不够，对于具体的工作方式方法创新不足;二是工作上还是或多或少存在畏难情绪。</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1、学风不够端正，学用时有脱节;有时写材料重形式弱实效，为了创新而创新。</w:t>
      </w:r>
    </w:p>
    <w:p>
      <w:pPr>
        <w:ind w:left="0" w:right="0" w:firstLine="560"/>
        <w:spacing w:before="450" w:after="450" w:line="312" w:lineRule="auto"/>
      </w:pPr>
      <w:r>
        <w:rPr>
          <w:rFonts w:ascii="宋体" w:hAnsi="宋体" w:eastAsia="宋体" w:cs="宋体"/>
          <w:color w:val="000"/>
          <w:sz w:val="28"/>
          <w:szCs w:val="28"/>
        </w:rPr>
        <w:t xml:space="preserve">2、存在解决实际问题不够多、督促检查不够严、贯彻落实不够好现象，。</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1、深入调查研究接地气、通下情、倾听基层群众的呼声不够，产生脱离群众、脱离实际现象。</w:t>
      </w:r>
    </w:p>
    <w:p>
      <w:pPr>
        <w:ind w:left="0" w:right="0" w:firstLine="560"/>
        <w:spacing w:before="450" w:after="450" w:line="312" w:lineRule="auto"/>
      </w:pPr>
      <w:r>
        <w:rPr>
          <w:rFonts w:ascii="宋体" w:hAnsi="宋体" w:eastAsia="宋体" w:cs="宋体"/>
          <w:color w:val="000"/>
          <w:sz w:val="28"/>
          <w:szCs w:val="28"/>
        </w:rPr>
        <w:t xml:space="preserve">2、多是坐在办公室“闭门造车”，有的东西离实际相去甚远，急功近利的做得多，谋划长远的做得少。对群众普遍关心的问题，思考不够、办法不多。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2、思想上存在“求稳多、求进少”倾向，缺乏极为强烈的事业心、责任感;有时存在“干累了，歇口气”的想法。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1、学习的自觉性不高。缺乏持之以恒自觉学习政治理论的精神，同时存在以干代学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和价值观的进一步改造，强调工作忙，压力大事务性多，同人民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将按照党员干部标准严格要求自己，坚持为民务实清廉，始终把群众利益放在第一位，实实在在替群众办实事，办好事，从小事做起，从具体的事情做起，树立素质强、形象佳，业务精，群众满意的良好司法工作人员形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与时俱进，加强政治学习。在思想上保持先进性，认真结合自身工作实际，每天坚持读书阅报，深入学习党十八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2、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【篇四】对照六个方面自检自查报告</w:t>
      </w:r>
    </w:p>
    <w:p>
      <w:pPr>
        <w:ind w:left="0" w:right="0" w:firstLine="560"/>
        <w:spacing w:before="450" w:after="450" w:line="312" w:lineRule="auto"/>
      </w:pPr>
      <w:r>
        <w:rPr>
          <w:rFonts w:ascii="宋体" w:hAnsi="宋体" w:eastAsia="宋体" w:cs="宋体"/>
          <w:color w:val="000"/>
          <w:sz w:val="28"/>
          <w:szCs w:val="28"/>
        </w:rPr>
        <w:t xml:space="preserve">各位首长、同志们，大家下午好。</w:t>
      </w:r>
    </w:p>
    <w:p>
      <w:pPr>
        <w:ind w:left="0" w:right="0" w:firstLine="560"/>
        <w:spacing w:before="450" w:after="450" w:line="312" w:lineRule="auto"/>
      </w:pPr>
      <w:r>
        <w:rPr>
          <w:rFonts w:ascii="宋体" w:hAnsi="宋体" w:eastAsia="宋体" w:cs="宋体"/>
          <w:color w:val="000"/>
          <w:sz w:val="28"/>
          <w:szCs w:val="28"/>
        </w:rPr>
        <w:t xml:space="preserve">前一段时间，我们集中学习了中央军委办公厅《关于以***案为反面教材开展专题教育的通知》，深入了解了***是如何从一名战士成长为将军，又迅速走上腐化堕落道路,成为党内、军内臭名昭著的“两面人”的人生历程。可以说，***案如同成都炎热气候里的一盆冷水，提醒我们要时刻保持警惕，在从军的路上不忘刀口向内，自警自励。</w:t>
      </w:r>
    </w:p>
    <w:p>
      <w:pPr>
        <w:ind w:left="0" w:right="0" w:firstLine="560"/>
        <w:spacing w:before="450" w:after="450" w:line="312" w:lineRule="auto"/>
      </w:pPr>
      <w:r>
        <w:rPr>
          <w:rFonts w:ascii="宋体" w:hAnsi="宋体" w:eastAsia="宋体" w:cs="宋体"/>
          <w:color w:val="000"/>
          <w:sz w:val="28"/>
          <w:szCs w:val="28"/>
        </w:rPr>
        <w:t xml:space="preserve">根据会议安排，下面我根据《通报》明确的“六个必须”，结合自身工作实际进行对照检查，不足之处请首长和同志们进行批评指正。</w:t>
      </w:r>
    </w:p>
    <w:p>
      <w:pPr>
        <w:ind w:left="0" w:right="0" w:firstLine="560"/>
        <w:spacing w:before="450" w:after="450" w:line="312" w:lineRule="auto"/>
      </w:pPr>
      <w:r>
        <w:rPr>
          <w:rFonts w:ascii="宋体" w:hAnsi="宋体" w:eastAsia="宋体" w:cs="宋体"/>
          <w:color w:val="000"/>
          <w:sz w:val="28"/>
          <w:szCs w:val="28"/>
        </w:rPr>
        <w:t xml:space="preserve">第一，在必须坚定理想信念，对党绝对忠诚，真正做到矢志不渝，笃信笃行方面。入伍多年以来，不论在哪个单位、哪个岗位上，我都始终牢记自己的第一身份是共产党员，第一职责是为党工作，始终坚守党的信仰，坚决维护党的权威，坚决维护核心统率。从军二十年来，我始终坚信党的领导，将入党时的誓言铭刻在心。</w:t>
      </w:r>
    </w:p>
    <w:p>
      <w:pPr>
        <w:ind w:left="0" w:right="0" w:firstLine="560"/>
        <w:spacing w:before="450" w:after="450" w:line="312" w:lineRule="auto"/>
      </w:pPr>
      <w:r>
        <w:rPr>
          <w:rFonts w:ascii="宋体" w:hAnsi="宋体" w:eastAsia="宋体" w:cs="宋体"/>
          <w:color w:val="000"/>
          <w:sz w:val="28"/>
          <w:szCs w:val="28"/>
        </w:rPr>
        <w:t xml:space="preserve">夜深人静时，我也扪心自问过，相比于过去，我感觉自己在坚定理想信念上是有进步的。但面对新形势新要求，我同样深深感到，自己在理论武装上还存在深度不足、“钻”劲不够的现象。特别是受自身知识结构的限制，对***新时代中国特色社会主义思想、***强军思想背后所蕴含的政治考量、深邃思想和真理力量等把握还不够透彻，思考还不够深入。在任务繁重、工作叠加的情况下，更多的被事务性工作束缚了手脚、限制了头脑，工学矛盾处理得不够好，对从“记一本子”到“装一脑子”的升华做到还不够，还停留在摘抄笔记、背记要点上，没有真正静下心来学习、结合岗位思考、围绕任务研究，导致眼界不够开阔，思维层次受限，理论素养仍然需要进一步提高。</w:t>
      </w:r>
    </w:p>
    <w:p>
      <w:pPr>
        <w:ind w:left="0" w:right="0" w:firstLine="560"/>
        <w:spacing w:before="450" w:after="450" w:line="312" w:lineRule="auto"/>
      </w:pPr>
      <w:r>
        <w:rPr>
          <w:rFonts w:ascii="宋体" w:hAnsi="宋体" w:eastAsia="宋体" w:cs="宋体"/>
          <w:color w:val="000"/>
          <w:sz w:val="28"/>
          <w:szCs w:val="28"/>
        </w:rPr>
        <w:t xml:space="preserve">第二，在必须常思贪欲之害、防止心为物役，真正立起共产党人的价值追求方面。在工作生活中，我始终坚持以马克思主义理论改造自己的世界观，坚定共产主义信仰，正确对待金钱、名利和个人的成长进步。</w:t>
      </w:r>
    </w:p>
    <w:p>
      <w:pPr>
        <w:ind w:left="0" w:right="0" w:firstLine="560"/>
        <w:spacing w:before="450" w:after="450" w:line="312" w:lineRule="auto"/>
      </w:pPr>
      <w:r>
        <w:rPr>
          <w:rFonts w:ascii="宋体" w:hAnsi="宋体" w:eastAsia="宋体" w:cs="宋体"/>
          <w:color w:val="000"/>
          <w:sz w:val="28"/>
          <w:szCs w:val="28"/>
        </w:rPr>
        <w:t xml:space="preserve">但对照政治能力要求，自己的政治历练、政治经验，世界观、人生观和价值观还需要不断矫正，守住本分、守住底线强烈的警醒意识还需要不断提高，随着工资收入的不断提高，自己也曾经出现过讲品质、追名牌的念头;随着职务和年龄的增长，也曾经出现过和地方同龄人攀比的想法;对一些潜规陋习和形式主义老问题新表现，存在着安之若素、随波逐流的态度;需要持续革弊鼎新，特别是面对前途进步，自己还没有办法做到真正的淡然置之;面对现实利益，自己偶尔也会存在和地方人员进行比较的念头牢骚抱怨，也希望职务能有进步、福利工资待遇能够有所提升;面对名利荣誉，干工作有时也会存在出名挂号的想法，“功成不必在我”的心态还需要进一步巩固提纯。</w:t>
      </w:r>
    </w:p>
    <w:p>
      <w:pPr>
        <w:ind w:left="0" w:right="0" w:firstLine="560"/>
        <w:spacing w:before="450" w:after="450" w:line="312" w:lineRule="auto"/>
      </w:pPr>
      <w:r>
        <w:rPr>
          <w:rFonts w:ascii="宋体" w:hAnsi="宋体" w:eastAsia="宋体" w:cs="宋体"/>
          <w:color w:val="000"/>
          <w:sz w:val="28"/>
          <w:szCs w:val="28"/>
        </w:rPr>
        <w:t xml:space="preserve">第三，在必须知敬畏、存戒惧、守底线，真正做到公正用权、谨慎用权、干净用权方面。在日常工作中，虽然我能够做到谨言慎行、清廉自律，自觉筑牢思想防线、守住为官从军底线、远离法纪红线，始终带头严守规矩，坚持秉公用权，始终把握“两不”原则，对工程建设、物资采购和收礼办事方面坚决不插手，坚持按规矩办事。</w:t>
      </w:r>
    </w:p>
    <w:p>
      <w:pPr>
        <w:ind w:left="0" w:right="0" w:firstLine="560"/>
        <w:spacing w:before="450" w:after="450" w:line="312" w:lineRule="auto"/>
      </w:pPr>
      <w:r>
        <w:rPr>
          <w:rFonts w:ascii="宋体" w:hAnsi="宋体" w:eastAsia="宋体" w:cs="宋体"/>
          <w:color w:val="000"/>
          <w:sz w:val="28"/>
          <w:szCs w:val="28"/>
        </w:rPr>
        <w:t xml:space="preserve">但同时，也受社会不良风气影响，一定程度上降低了党性提纯的标准。在人际交往上，对一些人情世故主动抵制不够，感觉只要不违规不违纪就可以了有时还拉不下脸、抹不开情面。对多元化的价值观念辨别力不够强，对负面信息抵制不够有力，吃苦意识有所下降。在法规制度落实上，执行落实既有标准不高、措施不硬的问题，也有把关不紧、督导不严的问题，需要在刚性执行、坚持“常长”二字上下更大功夫。</w:t>
      </w:r>
    </w:p>
    <w:p>
      <w:pPr>
        <w:ind w:left="0" w:right="0" w:firstLine="560"/>
        <w:spacing w:before="450" w:after="450" w:line="312" w:lineRule="auto"/>
      </w:pPr>
      <w:r>
        <w:rPr>
          <w:rFonts w:ascii="宋体" w:hAnsi="宋体" w:eastAsia="宋体" w:cs="宋体"/>
          <w:color w:val="000"/>
          <w:sz w:val="28"/>
          <w:szCs w:val="28"/>
        </w:rPr>
        <w:t xml:space="preserve">第四，在必须加强思想修养、保持道德定力，真正像珍惜生命一样珍惜名节和操守方面。无论是在原成都军区机关还是到省军区，不论自己是什么职务，不论在工作上还是在生活中，我始终怀揣着一颗感恩的心，把听党话、跟党走作为自己的人生信条，确保不迷航、不失向。这些年来，能够始终坚持自重、自省、自警、自励，不打“擦边球”、不踩“高压线”、不说“糊涂话”、不吃“关系饭”、不进“是非地”、不取“不义财”，注重在小事、小节、小利面前严格律己。</w:t>
      </w:r>
    </w:p>
    <w:p>
      <w:pPr>
        <w:ind w:left="0" w:right="0" w:firstLine="560"/>
        <w:spacing w:before="450" w:after="450" w:line="312" w:lineRule="auto"/>
      </w:pPr>
      <w:r>
        <w:rPr>
          <w:rFonts w:ascii="宋体" w:hAnsi="宋体" w:eastAsia="宋体" w:cs="宋体"/>
          <w:color w:val="000"/>
          <w:sz w:val="28"/>
          <w:szCs w:val="28"/>
        </w:rPr>
        <w:t xml:space="preserve">但扪心自问，也还有一些不够严不够实的地方。主要是在人情世故方面还存在自我宽容、自我原谅的想法，防微杜渐、克己慎行还不够到位，有时碍于情面，有请客吃饭、礼尚往来的现象。</w:t>
      </w:r>
    </w:p>
    <w:p>
      <w:pPr>
        <w:ind w:left="0" w:right="0" w:firstLine="560"/>
        <w:spacing w:before="450" w:after="450" w:line="312" w:lineRule="auto"/>
      </w:pPr>
      <w:r>
        <w:rPr>
          <w:rFonts w:ascii="宋体" w:hAnsi="宋体" w:eastAsia="宋体" w:cs="宋体"/>
          <w:color w:val="000"/>
          <w:sz w:val="28"/>
          <w:szCs w:val="28"/>
        </w:rPr>
        <w:t xml:space="preserve">第五，在必须注重家庭、家教、家风，真正管住管好家人和身边工作人员方面。习***曾强调：“每一位领导干部都要把家风建设摆在重要位置，廉洁修身、廉洁齐家，在管好自己的同时，严格要求配偶、子女和身边工作人员”。一直以来，我都自觉践行修身齐家的理念，始终强化“管好身边人”的警醒，把全部精力放到工作上。现在丈夫自主择业后在***工作，女儿就读于***小学，个人无亲属在部队服役或任职，本人从来没有利用手中权力为家人谋求过任何利益。“家庭、家教、家风”是一个传统观念，它是家庭文化的外在表现。家风是几代人甚至几十代人嵌入血脉的东西，承载着一个家庭或家族的生活态度、生活方式、文化氛围、价值取向，新时期的家庭、家风建设，要紧紧围绕以***同志为核心的党中央周围，强调正确的政治信仰和正确的价值取向，使家庭成为社会进步、国家发展的重要因子。作为一名党员、作为一名革命军人，我始终在生活中冠以始终，注重家庭、家教和家风的培育，我认为，这不是做表面文章，而是要从点滴小事做起，用自身的实际行动带头为家人和孩子树立清白做人、踏实做事、敬畏法纪、遵规守矩的榜样。同时，这也是一种责任担当，因为家庭、家教和家风，密切关系着党风、关系着社会风气，是我们每一名党员、每一名军人都应该做好的。</w:t>
      </w:r>
    </w:p>
    <w:p>
      <w:pPr>
        <w:ind w:left="0" w:right="0" w:firstLine="560"/>
        <w:spacing w:before="450" w:after="450" w:line="312" w:lineRule="auto"/>
      </w:pPr>
      <w:r>
        <w:rPr>
          <w:rFonts w:ascii="宋体" w:hAnsi="宋体" w:eastAsia="宋体" w:cs="宋体"/>
          <w:color w:val="000"/>
          <w:sz w:val="28"/>
          <w:szCs w:val="28"/>
        </w:rPr>
        <w:t xml:space="preserve">第六，在必须坚定惩腐肃贪意志不动摇，凡是违纪违法问题都要坚持一查到底方面。面对当前全面依法从严治党、从严治军的新形势，自己能够在思想上是充分高度重视的，认识是清醒充分的，自己能够认真学习领会上级精神对标对表，能够坚持学好制度法规按章行事，始终把几率纪律规矩挺摆在前面，把党员标准立在头顶。我坚决支持并拥护党中央、中央军委对贪腐问题和违法违纪问题严查到底、不留情面、不留死角。</w:t>
      </w:r>
    </w:p>
    <w:p>
      <w:pPr>
        <w:ind w:left="0" w:right="0" w:firstLine="560"/>
        <w:spacing w:before="450" w:after="450" w:line="312" w:lineRule="auto"/>
      </w:pPr>
      <w:r>
        <w:rPr>
          <w:rFonts w:ascii="宋体" w:hAnsi="宋体" w:eastAsia="宋体" w:cs="宋体"/>
          <w:color w:val="000"/>
          <w:sz w:val="28"/>
          <w:szCs w:val="28"/>
        </w:rPr>
        <w:t xml:space="preserve">对我个人来说，在纪律规矩执行力度方面还有待加强，有时还存在宽仁之心，原则性战斗性还不够强，对身边人一些问题委婉提醒的多，严肃批驳的少;对不良现象独善其身的多，挺身而出的少。严肃执纪问责的少。</w:t>
      </w:r>
    </w:p>
    <w:p>
      <w:pPr>
        <w:ind w:left="0" w:right="0" w:firstLine="560"/>
        <w:spacing w:before="450" w:after="450" w:line="312" w:lineRule="auto"/>
      </w:pPr>
      <w:r>
        <w:rPr>
          <w:rFonts w:ascii="宋体" w:hAnsi="宋体" w:eastAsia="宋体" w:cs="宋体"/>
          <w:color w:val="000"/>
          <w:sz w:val="28"/>
          <w:szCs w:val="28"/>
        </w:rPr>
        <w:t xml:space="preserve">针对以上剖析存在的问题，我将以此次学习为契机，积极主动的来一次大扫除、大起底，深入细致地做好思想积弊的清理，真正在理想信念、党性原则、品德修养等方面立起新样子。我将从以下三个方面进行努力：</w:t>
      </w:r>
    </w:p>
    <w:p>
      <w:pPr>
        <w:ind w:left="0" w:right="0" w:firstLine="560"/>
        <w:spacing w:before="450" w:after="450" w:line="312" w:lineRule="auto"/>
      </w:pPr>
      <w:r>
        <w:rPr>
          <w:rFonts w:ascii="宋体" w:hAnsi="宋体" w:eastAsia="宋体" w:cs="宋体"/>
          <w:color w:val="000"/>
          <w:sz w:val="28"/>
          <w:szCs w:val="28"/>
        </w:rPr>
        <w:t xml:space="preserve">一是要加强理论武装。自觉运用党的创新理论武装头脑，加强主观世界改造，树立科学的世界观、人生观和价值观，进一步坚定共产主义信念，做到任何时候、任何情况下，都能保持清醒的头脑和坚定的立场。</w:t>
      </w:r>
    </w:p>
    <w:p>
      <w:pPr>
        <w:ind w:left="0" w:right="0" w:firstLine="560"/>
        <w:spacing w:before="450" w:after="450" w:line="312" w:lineRule="auto"/>
      </w:pPr>
      <w:r>
        <w:rPr>
          <w:rFonts w:ascii="宋体" w:hAnsi="宋体" w:eastAsia="宋体" w:cs="宋体"/>
          <w:color w:val="000"/>
          <w:sz w:val="28"/>
          <w:szCs w:val="28"/>
        </w:rPr>
        <w:t xml:space="preserve">二是要增强党性原则。加强对党委有关条文规章的学习贯彻，在重大原则问题上，讲真理不讲面子，讲原则不讲关系，讲党性不讲私情，对不正之风、错误言行，不搞明哲保身，不怕得罪人，始终正气凛然，敢于作坚持斗争。三是要强化道德修养。坚持把强化自身道德素养作为人生必修课，不断提升道德认识、陶冶道德情操、打牢道德底线、提升道德境界，努力养成共产党人的高风亮节，积极做社会主义道德的示范者、引领者，以自身的人格力量感染全体官兵，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【篇五】对照六个方面自检自查报告</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一是理论学习的站位不够高。面对新形势、新任务和新要求，对理论学习的重要性缺乏足够认识，没有与时俱进地用党的先进理论来武装头脑、指导自己的言行，对马克思主义基本原理、中国特色社会主义理论、XXX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一是坚持全面系统学、及时跟进学、深入思考学、联系实际学，严格落实党委中心组学习制度，对XX***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2025-06-20T10:02:44+08:00</dcterms:created>
  <dcterms:modified xsi:type="dcterms:W3CDTF">2025-06-20T10:02:44+08:00</dcterms:modified>
</cp:coreProperties>
</file>

<file path=docProps/custom.xml><?xml version="1.0" encoding="utf-8"?>
<Properties xmlns="http://schemas.openxmlformats.org/officeDocument/2006/custom-properties" xmlns:vt="http://schemas.openxmlformats.org/officeDocument/2006/docPropsVTypes"/>
</file>