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2025年时政热点演讲稿3分钟精选4篇</w:t>
      </w:r>
      <w:bookmarkEnd w:id="1"/>
    </w:p>
    <w:p>
      <w:pPr>
        <w:jc w:val="center"/>
        <w:spacing w:before="0" w:after="450"/>
      </w:pPr>
      <w:r>
        <w:rPr>
          <w:rFonts w:ascii="Arial" w:hAnsi="Arial" w:eastAsia="Arial" w:cs="Arial"/>
          <w:color w:val="999999"/>
          <w:sz w:val="20"/>
          <w:szCs w:val="20"/>
        </w:rPr>
        <w:t xml:space="preserve">来源：网络  作者：星海浩瀚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演讲稿是进行演讲的依据，是对演讲内容和形式的规范和提示，它体现着演讲的目的和手段。以下是小编为大家收集的2024年时政热点演讲稿三分钟精选四篇，仅供参考，欢迎大家阅读。第1篇: 2024年时政热点演讲稿三分钟敬爱的老师，亲爱的同学们：大家好...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演讲稿是进行演讲的依据，是对演讲内容和形式的规范和提示，它体现着演讲的目的和手段。以下是小编为大家收集的2025年时政热点演讲稿三分钟精选四篇，仅供参考，欢迎大家阅读。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2025年时政热点演讲稿三分钟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与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与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虽然我们不能改变世界，但我们可以改变自己，让我们用爱心与智慧来面对一切环境。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2025年时政热点演讲稿三分钟</w:t>
      </w:r>
    </w:p>
    <w:p>
      <w:pPr>
        <w:ind w:left="0" w:right="0" w:firstLine="560"/>
        <w:spacing w:before="450" w:after="450" w:line="312" w:lineRule="auto"/>
      </w:pPr>
      <w:r>
        <w:rPr>
          <w:rFonts w:ascii="宋体" w:hAnsi="宋体" w:eastAsia="宋体" w:cs="宋体"/>
          <w:color w:val="000"/>
          <w:sz w:val="28"/>
          <w:szCs w:val="28"/>
        </w:rPr>
        <w:t xml:space="preserve">近日，有一贴吧的帖子指出：云南曲靖有5000铭渣倒入水库，致使水库致命六价铭超标2025倍。事后云南将30万立方米受污染水，铺设管道排入珠江源头南盘江，在雨水的冲刷和渗透下，总量达5000余吨的重毒化工废料铭渣把水库变为恐怖的“毒源”。随后，经过当地一定的沉淀与稀释作业，致命“毒水”被直接排放到水库下游的珠江源头南盘江中。</w:t>
      </w:r>
    </w:p>
    <w:p>
      <w:pPr>
        <w:ind w:left="0" w:right="0" w:firstLine="560"/>
        <w:spacing w:before="450" w:after="450" w:line="312" w:lineRule="auto"/>
      </w:pPr>
      <w:r>
        <w:rPr>
          <w:rFonts w:ascii="宋体" w:hAnsi="宋体" w:eastAsia="宋体" w:cs="宋体"/>
          <w:color w:val="000"/>
          <w:sz w:val="28"/>
          <w:szCs w:val="28"/>
        </w:rPr>
        <w:t xml:space="preserve">地球！这一个美丽而又脆弱的“水球”，我们赖以生存的母亲，她拥有百分之70的海洋，但是，淡水资源却是少之又少啊！如今，在云南，竟然有5000吨的铭渣倒入水库，而且事后还将30万立方米受污染的水倒入南盘江！30立方米！这是个骇人听闻的数字。</w:t>
      </w:r>
    </w:p>
    <w:p>
      <w:pPr>
        <w:ind w:left="0" w:right="0" w:firstLine="560"/>
        <w:spacing w:before="450" w:after="450" w:line="312" w:lineRule="auto"/>
      </w:pPr>
      <w:r>
        <w:rPr>
          <w:rFonts w:ascii="宋体" w:hAnsi="宋体" w:eastAsia="宋体" w:cs="宋体"/>
          <w:color w:val="000"/>
          <w:sz w:val="28"/>
          <w:szCs w:val="28"/>
        </w:rPr>
        <w:t xml:space="preserve">这些铭渣倒入水库，再由南盘江排入别的河流湖泊，靠着这样的循环方式，把这些致命“毒水”传到每一个地方，这是多么可怕的一件事啊！</w:t>
      </w:r>
    </w:p>
    <w:p>
      <w:pPr>
        <w:ind w:left="0" w:right="0" w:firstLine="560"/>
        <w:spacing w:before="450" w:after="450" w:line="312" w:lineRule="auto"/>
      </w:pPr>
      <w:r>
        <w:rPr>
          <w:rFonts w:ascii="宋体" w:hAnsi="宋体" w:eastAsia="宋体" w:cs="宋体"/>
          <w:color w:val="000"/>
          <w:sz w:val="28"/>
          <w:szCs w:val="28"/>
        </w:rPr>
        <w:t xml:space="preserve">水资源是有限的，并不是取之不尽，用之不竭的。在现今的社会中，还有许多这样浪费水资源的可怕事例。保护大自然，保护地球需要我们一起来遵守。</w:t>
      </w:r>
    </w:p>
    <w:p>
      <w:pPr>
        <w:ind w:left="0" w:right="0" w:firstLine="560"/>
        <w:spacing w:before="450" w:after="450" w:line="312" w:lineRule="auto"/>
      </w:pPr>
      <w:r>
        <w:rPr>
          <w:rFonts w:ascii="黑体" w:hAnsi="黑体" w:eastAsia="黑体" w:cs="黑体"/>
          <w:color w:val="000000"/>
          <w:sz w:val="36"/>
          <w:szCs w:val="36"/>
          <w:b w:val="1"/>
          <w:bCs w:val="1"/>
        </w:rPr>
        <w:t xml:space="preserve">第3篇: 2025年时政热点演讲稿三分钟</w:t>
      </w:r>
    </w:p>
    <w:p>
      <w:pPr>
        <w:ind w:left="0" w:right="0" w:firstLine="560"/>
        <w:spacing w:before="450" w:after="450" w:line="312" w:lineRule="auto"/>
      </w:pPr>
      <w:r>
        <w:rPr>
          <w:rFonts w:ascii="宋体" w:hAnsi="宋体" w:eastAsia="宋体" w:cs="宋体"/>
          <w:color w:val="000"/>
          <w:sz w:val="28"/>
          <w:szCs w:val="28"/>
        </w:rPr>
        <w:t xml:space="preserve">不知是醉酒驾车撞人的事件真的越来越多，还是“后胡斌飙车案”语境下媒体对此类案件报道增多，让人产生这类事故越来越多的感觉。新近，杭州又发生了一起酒后驾车撞人的悲剧。8月4日晚，魏某酒后驾驶保时捷越野车，撞横穿马路的女子马芳芳。</w:t>
      </w:r>
    </w:p>
    <w:p>
      <w:pPr>
        <w:ind w:left="0" w:right="0" w:firstLine="560"/>
        <w:spacing w:before="450" w:after="450" w:line="312" w:lineRule="auto"/>
      </w:pPr>
      <w:r>
        <w:rPr>
          <w:rFonts w:ascii="宋体" w:hAnsi="宋体" w:eastAsia="宋体" w:cs="宋体"/>
          <w:color w:val="000"/>
          <w:sz w:val="28"/>
          <w:szCs w:val="28"/>
        </w:rPr>
        <w:t xml:space="preserve">跟同城的胡斌案一样，驾车者身份再次成为舆论关注焦点。媒体报道强调，今年29岁的魏某是杭州某公司的市场部经理，车主系其父，也是该公司法人代表兼董事长——新闻这样交代并没有问题，但我不喜欢某些媒体刻意在大标题中强调“杭州保时捷撞人案司机父亲为董事长”。像在胡斌案中刻意强调胡斌的富二代身份一样，这是在迎合社会的某种情绪，渲染社会的断裂，并营造一种对抗的氛围，把一场酒后驾车引发的交通事故，描述成一场贫富对抗、强弱对立、社会断裂的标志事件。</w:t>
      </w:r>
    </w:p>
    <w:p>
      <w:pPr>
        <w:ind w:left="0" w:right="0" w:firstLine="560"/>
        <w:spacing w:before="450" w:after="450" w:line="312" w:lineRule="auto"/>
      </w:pPr>
      <w:r>
        <w:rPr>
          <w:rFonts w:ascii="宋体" w:hAnsi="宋体" w:eastAsia="宋体" w:cs="宋体"/>
          <w:color w:val="000"/>
          <w:sz w:val="28"/>
          <w:szCs w:val="28"/>
        </w:rPr>
        <w:t xml:space="preserve">这样的渲染是很可怕的。在胡斌案中就表现得淋漓尽致，回想一下当初某些媒体的标题：富二代阔少飙车撞大学生 ——这多么让人血脉贲张，多么让人愤怒，多么强烈地刺激着公众本就脆弱而敏感的贫富神经，在斑马线上营造了一种多么可怕的贫富对抗、强弱对立场景。可实际上，伤亡者谭卓早已毕业工作多年，而胡斌才是杭州某大学的在读大学生。如果根据实际身份把这样的描述转换为“在读大学生开车撞公司白领”，舆论肯定又是另外一种反应和情绪，可见这种身份标签的悖谬。</w:t>
      </w:r>
    </w:p>
    <w:p>
      <w:pPr>
        <w:ind w:left="0" w:right="0" w:firstLine="560"/>
        <w:spacing w:before="450" w:after="450" w:line="312" w:lineRule="auto"/>
      </w:pPr>
      <w:r>
        <w:rPr>
          <w:rFonts w:ascii="宋体" w:hAnsi="宋体" w:eastAsia="宋体" w:cs="宋体"/>
          <w:color w:val="000"/>
          <w:sz w:val="28"/>
          <w:szCs w:val="28"/>
        </w:rPr>
        <w:t xml:space="preserve">显然，一些媒体之所以那样描述，是迎合舆论中部分人对贫富差距的受害想象，在利用这种情绪进行炒作。“杭州保时捷撞人案司机父亲为董事长”也是如此，看似在陈述一个事实，实际是在刻意强化那种“富二代没几个好东西”、“富人为富不仁欺压良民”的舆论偏见，传播“醉酒驾车者都是富人”、“强者肆无忌惮欺凌弱者”的仇恨印象。</w:t>
      </w:r>
    </w:p>
    <w:p>
      <w:pPr>
        <w:ind w:left="0" w:right="0" w:firstLine="560"/>
        <w:spacing w:before="450" w:after="450" w:line="312" w:lineRule="auto"/>
      </w:pPr>
      <w:r>
        <w:rPr>
          <w:rFonts w:ascii="宋体" w:hAnsi="宋体" w:eastAsia="宋体" w:cs="宋体"/>
          <w:color w:val="000"/>
          <w:sz w:val="28"/>
          <w:szCs w:val="28"/>
        </w:rPr>
        <w:t xml:space="preserve">醉酒驾车的多是富家子弟，这其实是媒体对身份的选择性强调营造出的一种幻觉。据有关部门统计，近年来我国每年死于车祸的人数高达10万左右，其中相当部分是“酒精”所致。中国每年由于酒后驾车而引发的交通事故多达数万起，数以万计的家庭因为交通事故而支离破碎。另有数据统计，从1994年到20***年,全国因酒后驾车而导致的死亡人数平均每年以 7．3％的速度增长——不知有些媒体有没有深思过，每年数万起的酒后驾车案中有多少富人作的孽，多少是富二代飙车引致，多少是宝马闯的祸？</w:t>
      </w:r>
    </w:p>
    <w:p>
      <w:pPr>
        <w:ind w:left="0" w:right="0" w:firstLine="560"/>
        <w:spacing w:before="450" w:after="450" w:line="312" w:lineRule="auto"/>
      </w:pPr>
      <w:r>
        <w:rPr>
          <w:rFonts w:ascii="宋体" w:hAnsi="宋体" w:eastAsia="宋体" w:cs="宋体"/>
          <w:color w:val="000"/>
          <w:sz w:val="28"/>
          <w:szCs w:val="28"/>
        </w:rPr>
        <w:t xml:space="preserve">不说远的，就说近来各地发生的几起酒后或醉酒驾车撞人的事故吧。成都那起醉酒驾车酿成4死1重伤的惊天血案，司机孙伟铭只是成都某技术公司一名普通员工，开的也不是名车。广州中山一路“5·15”造成3人死亡的特大车祸，醉酒驾车的司机梁某是一个普通人。嘉兴中院近来审理了一起案件，从安徽老家到嘉兴打工的高某，酒后驾车撞了自己的妻子……在这样的案件中，媒体从来不会强调肇事者的身份，因为那样的身份没有“新闻性”。而一旦是个富人或富二代，身份就会在新闻标题中被强化，于是留下“富人名车草菅人命”的印象。毋庸讳言，公众情感因为这样对贫富身份的刻意渲染而进一步被撕裂，正像在胡斌案中所显现的那样：既干扰了司法独立，又撕裂了社会情感。</w:t>
      </w:r>
    </w:p>
    <w:p>
      <w:pPr>
        <w:ind w:left="0" w:right="0" w:firstLine="560"/>
        <w:spacing w:before="450" w:after="450" w:line="312" w:lineRule="auto"/>
      </w:pPr>
      <w:r>
        <w:rPr>
          <w:rFonts w:ascii="宋体" w:hAnsi="宋体" w:eastAsia="宋体" w:cs="宋体"/>
          <w:color w:val="000"/>
          <w:sz w:val="28"/>
          <w:szCs w:val="28"/>
        </w:rPr>
        <w:t xml:space="preserve">很明显，醉酒驾车并不是哪个阶层的原罪，不是专属哪个群体的罪恶标签，而是一种普遍性、平均分布的罪恶，人人都可能醉酒，人人都可能开车，人人醉酒开车都会危及交通安全。醉酒驾车只是一种醉酒者对法律的侵犯，对公共安全的危害，是醉酒驾车者与社会的矛盾，而不是富人与穷人的矛盾。公众的敌人是肆意践踏法律的醉酒驾车者，而不是富人，只不过有时碰巧是一个富二代而已。</w:t>
      </w:r>
    </w:p>
    <w:p>
      <w:pPr>
        <w:ind w:left="0" w:right="0" w:firstLine="560"/>
        <w:spacing w:before="450" w:after="450" w:line="312" w:lineRule="auto"/>
      </w:pPr>
      <w:r>
        <w:rPr>
          <w:rFonts w:ascii="宋体" w:hAnsi="宋体" w:eastAsia="宋体" w:cs="宋体"/>
          <w:color w:val="000"/>
          <w:sz w:val="28"/>
          <w:szCs w:val="28"/>
        </w:rPr>
        <w:t xml:space="preserve">确实，改革转型期的中国，贫富差距拉大是一个现实，贫富对立导致的许多问题也客观存在。但负责任的媒体应报道真相，以客观的舆论监督消弭这种断裂，理性地引导公众情绪，而不是利用这种情绪进行炒作，惟恐对富人的仇视情绪还不够，为这种情绪推波助澜火上浇油。评论者更要有一颗仁心，更要把尊重规则置于首位，独立、客观、理性地进行判断，而不是被怒气冲冲、情绪化的舆论所引导，迎合那种非理性的情绪。贫富差距的问题需要我们共同去解决，而不是人为地渲染。</w:t>
      </w:r>
    </w:p>
    <w:p>
      <w:pPr>
        <w:ind w:left="0" w:right="0" w:firstLine="560"/>
        <w:spacing w:before="450" w:after="450" w:line="312" w:lineRule="auto"/>
      </w:pPr>
      <w:r>
        <w:rPr>
          <w:rFonts w:ascii="宋体" w:hAnsi="宋体" w:eastAsia="宋体" w:cs="宋体"/>
          <w:color w:val="000"/>
          <w:sz w:val="28"/>
          <w:szCs w:val="28"/>
        </w:rPr>
        <w:t xml:space="preserve">最后回到保时捷撞人事件上来，需要舆论聚焦的是如何以严刑峻法遏制频发的酒后驾车，严惩那些践踏规则者，而不是在撞人者身份上炒作和起哄。这是公众与醉驾者的对立，而不是穷人与富人的对立。渲染那种与事件无关的情绪，只会转移对真问题的关注。</w:t>
      </w:r>
    </w:p>
    <w:p>
      <w:pPr>
        <w:ind w:left="0" w:right="0" w:firstLine="560"/>
        <w:spacing w:before="450" w:after="450" w:line="312" w:lineRule="auto"/>
      </w:pPr>
      <w:r>
        <w:rPr>
          <w:rFonts w:ascii="宋体" w:hAnsi="宋体" w:eastAsia="宋体" w:cs="宋体"/>
          <w:color w:val="000"/>
          <w:sz w:val="28"/>
          <w:szCs w:val="28"/>
        </w:rPr>
        <w:t xml:space="preserve">假如火车丢钥匙事件发生在乌鲁木齐 盛大林 3日，载有526名乘客的D175次列车准备从天津站出发时，司乘人员发现钥匙丢失了。这列动车是刚从沈阳开到天津的，需要调头再开回沈阳，但在交接班后司机发现钥匙不见了。列车通过广播动员车上乘客帮忙寻找，司乘人员也拿着手电筒逐个车厢搜寻，但都一无所获。在满车寻找钥匙无果的情况下，只好通过京津城际从北京调来了备用钥匙，列车在晚点了2个小时后才重新启动。（据8月4日《今晚报》） 刚刚交接完毕，钥匙不翼而飞，竟然让数百名乘客帮忙，最终不得不从北京送来备用钥匙。想想当时那全员行动、地毯式搜寻钥匙的场面，真让人哭笑不得。庆幸的是，天津与北京迟尺之遥，钥匙很快就送过来了——这不禁让人联想：要是“火车丢钥匙”发生在距京数千里之外的乌鲁木齐，如何是好呢？ 这是铁路上近一个多月时间发生的至少第四起事故了。7月29日，一列火车在焦柳线上脱轨，造成5死50伤；7月27日，一列火车在兰新线乌鞘岭隧道内起火，1700多名乘员徒步摸黑逃生；6月29日，两列火车在湖南郴州站相撞，造成3死63伤。如果把去年4月发生在胶济铁路上的列车相接事件，铁路上的安全事故更加触目惊心。 也许有人认为，不能把“火车丢钥匙”与上述几起事故相提并论，因为那几起都导致了人员死伤等非常严重的后果，而丢钥匙只是让火车晚点了两个小时而已。单从后果来看，情况确实如此；但就起因而论，却是祸出一源。胶济线的相撞主要是超速引起的，郴州站的相撞是“人为疏忽”引起的，焦柳线“山体滑坡掩埋铁路”导致脱轨的深层原因还是相关的应急机制不健全，而兰新线起火事件至今无调查结果本身就能反应出一些问题……说到底，这些事故的发生都与“管理混乱”存在一定的关系——而交接中丢钥匙不也是“管理混乱”的表现吗？ 每一次事故发生后，铁道部门都表示，要查摆原因、总结教训、避免类似事件再次发生。然而，人们看到的事实是，安全事故不断没有减少，甚至有不断增多的趋势；与此同时，以前因重大事故而被罢职的干部纷纷易地“复出”甚至得到提拨。具有讽刺意味的是，就在因再次超速而被罢职的原济南铁路局局长耿志修出任铁道部安全总监之后，铁路上的事故发生得更频繁了，真不知道他这个“安全总监”是怎么做的，更不知道铁道部为什么让他这个因安全事故而挂冠的人当“安全总监”。 “火车丢钥匙”虽然只是小事故，但也反应出了大问题。铁道部门应该像对待那几起重大事故一样对待它，并以这些事故为教训，狠抓内部管理，增强安全意识，从而避免类似事故的重演。</w:t>
      </w:r>
    </w:p>
    <w:p>
      <w:pPr>
        <w:ind w:left="0" w:right="0" w:firstLine="560"/>
        <w:spacing w:before="450" w:after="450" w:line="312" w:lineRule="auto"/>
      </w:pPr>
      <w:r>
        <w:rPr>
          <w:rFonts w:ascii="黑体" w:hAnsi="黑体" w:eastAsia="黑体" w:cs="黑体"/>
          <w:color w:val="000000"/>
          <w:sz w:val="36"/>
          <w:szCs w:val="36"/>
          <w:b w:val="1"/>
          <w:bCs w:val="1"/>
        </w:rPr>
        <w:t xml:space="preserve">第4篇: 2025年时政热点演讲稿三分钟</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我是付x，一名高中政治老师，我的学生都叫我单姐。我很喜欢这个称呼，因为这个称呼里满是信任和依赖。大学毕业从教已经五年了，五年班主任，我和我的学生之间有太多故事，每个故事都特别珍贵，生怕自己老来遗忘，于是，五年间我用23万字记载下我和学生的点点滴滴，我和我的学生之间有太多的话要讲，于是我开了单姐信箱，无论是在读的学生，还是已经毕业的学生，只要当他们有自己无法应对的困境时，他们都会留言在单姐信箱，而我每天晚上查寝结束后，会一直回各种留言到凌晨一两点。去年开了自己的微信公众号和教育微博，在我学生和家长的大力支持下，我在网络上的固定的教育粉丝有近十万。今年六月份，毕业季，我给我的石榴班的一封辞别信被媒体转载，一时间，大大小小的媒体、网络都是我写的那篇《最怕生离别》。就这样，我被大家捧成了网红。</w:t>
      </w:r>
    </w:p>
    <w:p>
      <w:pPr>
        <w:ind w:left="0" w:right="0" w:firstLine="560"/>
        <w:spacing w:before="450" w:after="450" w:line="312" w:lineRule="auto"/>
      </w:pPr>
      <w:r>
        <w:rPr>
          <w:rFonts w:ascii="宋体" w:hAnsi="宋体" w:eastAsia="宋体" w:cs="宋体"/>
          <w:color w:val="000"/>
          <w:sz w:val="28"/>
          <w:szCs w:val="28"/>
        </w:rPr>
        <w:t xml:space="preserve">我的同龄人都很羡慕我，因为他们看到过两千多学生在操场齐呼单姐的震撼，他们看到过我的学生给我录制的生日感人视频，他们看到过不是我任教的班级的学生得知第二天我要去他们班上公开课，学生极度兴奋的样子。他们认为，在工作上，我得到了。</w:t>
      </w:r>
    </w:p>
    <w:p>
      <w:pPr>
        <w:ind w:left="0" w:right="0" w:firstLine="560"/>
        <w:spacing w:before="450" w:after="450" w:line="312" w:lineRule="auto"/>
      </w:pPr>
      <w:r>
        <w:rPr>
          <w:rFonts w:ascii="宋体" w:hAnsi="宋体" w:eastAsia="宋体" w:cs="宋体"/>
          <w:color w:val="000"/>
          <w:sz w:val="28"/>
          <w:szCs w:val="28"/>
        </w:rPr>
        <w:t xml:space="preserve">我的长辈们都很心疼我，因为他们知道我一周仅回家一次，一次就一顿饭的时间，他们知道无论是朝云校区还是龙门校区，我都是全天候蹲守学校，陪伴学生，他们知道在高三备考阶段，我压力大，大把大把的掉，出现严重斑秃。他们认为，在工作上，我付出多了。</w:t>
      </w:r>
    </w:p>
    <w:p>
      <w:pPr>
        <w:ind w:left="0" w:right="0" w:firstLine="560"/>
        <w:spacing w:before="450" w:after="450" w:line="312" w:lineRule="auto"/>
      </w:pPr>
      <w:r>
        <w:rPr>
          <w:rFonts w:ascii="宋体" w:hAnsi="宋体" w:eastAsia="宋体" w:cs="宋体"/>
          <w:color w:val="000"/>
          <w:sz w:val="28"/>
          <w:szCs w:val="28"/>
        </w:rPr>
        <w:t xml:space="preserve">部分同事们会笑话我，疑惑我。因为他们知道我拿自己不多的工资去给学生在夏天买西瓜、在中秋买月饼、在春节包红包，他们知道我把自己的周末都耗在了陪住读生上，他们知道不擅厨艺的我会在高考冲刺期，给学生做蛋糕、煮奶茶，他们知道每年过年我都会给班级贫困学生买过冬的衣物，甚至他们知道，我把家长硬塞的红包全部退还给学生本人。他们知道，我每天回复单姐信箱的留言至凌晨一两点，他们说这些隐形的付出领导看不到、家长不知道、工资得不到，没有意义！然而更令他们嘲笑的是，哪怕我如此投入，也并不见我年年得校优秀，届届拿县先进！他们认为，未拿家长一针一线，未得单位一名一利，我不值！</w:t>
      </w:r>
    </w:p>
    <w:p>
      <w:pPr>
        <w:ind w:left="0" w:right="0" w:firstLine="560"/>
        <w:spacing w:before="450" w:after="450" w:line="312" w:lineRule="auto"/>
      </w:pPr>
      <w:r>
        <w:rPr>
          <w:rFonts w:ascii="宋体" w:hAnsi="宋体" w:eastAsia="宋体" w:cs="宋体"/>
          <w:color w:val="000"/>
          <w:sz w:val="28"/>
          <w:szCs w:val="28"/>
        </w:rPr>
        <w:t xml:space="preserve">值？何为值？在这个倡导效率的社会，投入和产出成正比，堪为值，若产出高投入，那简直堪称太值！可是，任何行业，从投入到产出，都有一个时间差，而对于教育，这个时间差更长。他们又怎能轻言断定我不值呢？令我深入思考的是，教育，一个原本需要慢煮细熬的活儿，怎么到了经济社会，也开始被浮躁的冠以值或者不值的价值判断？</w:t>
      </w:r>
    </w:p>
    <w:p>
      <w:pPr>
        <w:ind w:left="0" w:right="0" w:firstLine="560"/>
        <w:spacing w:before="450" w:after="450" w:line="312" w:lineRule="auto"/>
      </w:pPr>
      <w:r>
        <w:rPr>
          <w:rFonts w:ascii="宋体" w:hAnsi="宋体" w:eastAsia="宋体" w:cs="宋体"/>
          <w:color w:val="000"/>
          <w:sz w:val="28"/>
          <w:szCs w:val="28"/>
        </w:rPr>
        <w:t xml:space="preserve">我拿到的演讲主题是廉洁从教，也许大家对于清廉的解读就是无私奉献，不贪不污不腐，可我今天叩问却是廉洁教育的本真。教育需要清廉，何为清？不污不黑，清透明亮即为清。何为廉？不受不拿，不为名利左右即为廉。</w:t>
      </w:r>
    </w:p>
    <w:p>
      <w:pPr>
        <w:ind w:left="0" w:right="0" w:firstLine="560"/>
        <w:spacing w:before="450" w:after="450" w:line="312" w:lineRule="auto"/>
      </w:pPr>
      <w:r>
        <w:rPr>
          <w:rFonts w:ascii="宋体" w:hAnsi="宋体" w:eastAsia="宋体" w:cs="宋体"/>
          <w:color w:val="000"/>
          <w:sz w:val="28"/>
          <w:szCs w:val="28"/>
        </w:rPr>
        <w:t xml:space="preserve">我们所占据的这个现实社会，我们崇拜效益，我们拿效益的标尺衡量一切。买菜的时候，讨价还价，为了一个值！商场打折的时候，我们疯狂选购，为了一个值！甚至在相亲的时候，我们权衡对方各种条件，也是为了一个值！贪心的人们，甚至不仅要追求值，还要追求快速的可看见的值！</w:t>
      </w:r>
    </w:p>
    <w:p>
      <w:pPr>
        <w:ind w:left="0" w:right="0" w:firstLine="560"/>
        <w:spacing w:before="450" w:after="450" w:line="312" w:lineRule="auto"/>
      </w:pPr>
      <w:r>
        <w:rPr>
          <w:rFonts w:ascii="宋体" w:hAnsi="宋体" w:eastAsia="宋体" w:cs="宋体"/>
          <w:color w:val="000"/>
          <w:sz w:val="28"/>
          <w:szCs w:val="28"/>
        </w:rPr>
        <w:t xml:space="preserve">20XX年秋，我在送完第一届毕业班之后，接手20XX届16班，一个无论是学习还是班风，各方面都是最糟糕的班级。第一次家长会上，家长们见新换的班主任是一个看起来学生模样的小姑娘，特别不满意，当我在讲台上和家长分享我对班级的管理规划的时候，有一个夹着皮包，老板模样的家长不耐烦的质问我：你整这么多班会活动，有什么用？能提高学生成绩吗？能让我孩子考上重点大学吗？这不是瞎整吗？当时，我楞住了。这位家长似乎讲的很有道理，这些班会活动的确不能直接拔高分数，的确不能保证每个孩子考上重点大学，但是，我的这些活动并不是瞎整啊！我不仅仅是从事教学的老师，我更是肩负教育的师者！我不仅仅要提高学生分数，我更要指引学生在纷繁复杂的社会能更清晰的听见自己内心的声音，我要让学生在快速流转的社会里准确找到自己和这个社会的契合点，让他们能够立于俗世而不迷失，行于坎途而不畏惧，让他们能够活得更自由，活得更精彩！</w:t>
      </w:r>
    </w:p>
    <w:p>
      <w:pPr>
        <w:ind w:left="0" w:right="0" w:firstLine="560"/>
        <w:spacing w:before="450" w:after="450" w:line="312" w:lineRule="auto"/>
      </w:pPr>
      <w:r>
        <w:rPr>
          <w:rFonts w:ascii="宋体" w:hAnsi="宋体" w:eastAsia="宋体" w:cs="宋体"/>
          <w:color w:val="000"/>
          <w:sz w:val="28"/>
          <w:szCs w:val="28"/>
        </w:rPr>
        <w:t xml:space="preserve">这样的教育，岂是一朝一夕？这样的教育岂是单一的数字能衡量？这样的教育，岂是能用肤浅的值与不值来判定！为人师表，若一心端着名利，两眼盯着得失，又岂能做出为天地立心，为生民立命，为往圣继绝学，为万世开太平的教育！</w:t>
      </w:r>
    </w:p>
    <w:p>
      <w:pPr>
        <w:ind w:left="0" w:right="0" w:firstLine="560"/>
        <w:spacing w:before="450" w:after="450" w:line="312" w:lineRule="auto"/>
      </w:pPr>
      <w:r>
        <w:rPr>
          <w:rFonts w:ascii="宋体" w:hAnsi="宋体" w:eastAsia="宋体" w:cs="宋体"/>
          <w:color w:val="000"/>
          <w:sz w:val="28"/>
          <w:szCs w:val="28"/>
        </w:rPr>
        <w:t xml:space="preserve">教育是社会良知的底线，是人类灵魂的净土！在这个功利的社会，什么都可以功利，什么都可以浮躁，唯独教育不可以！什么都可以迷茫，什么都可以迷失，唯独教育必须清醒！清白！只有清醒的教育，才能不为名利污浊，才能不被浮躁捆绑！</w:t>
      </w:r>
    </w:p>
    <w:p>
      <w:pPr>
        <w:ind w:left="0" w:right="0" w:firstLine="560"/>
        <w:spacing w:before="450" w:after="450" w:line="312" w:lineRule="auto"/>
      </w:pPr>
      <w:r>
        <w:rPr>
          <w:rFonts w:ascii="宋体" w:hAnsi="宋体" w:eastAsia="宋体" w:cs="宋体"/>
          <w:color w:val="000"/>
          <w:sz w:val="28"/>
          <w:szCs w:val="28"/>
        </w:rPr>
        <w:t xml:space="preserve">我们华夏民族，经千年颠沛而屹立东方，历万种灾厄而绝地重生，就是因为在浮躁乱世，总有人能秉承对教育的执念，即便无所得，仍能耗尽一生热情，浇灌满腔的热血，让教育根植在民族命运的深处，让他繁花锦簇，让他庇荫国家万世光华！</w:t>
      </w:r>
    </w:p>
    <w:p>
      <w:pPr>
        <w:ind w:left="0" w:right="0" w:firstLine="560"/>
        <w:spacing w:before="450" w:after="450" w:line="312" w:lineRule="auto"/>
      </w:pPr>
      <w:r>
        <w:rPr>
          <w:rFonts w:ascii="宋体" w:hAnsi="宋体" w:eastAsia="宋体" w:cs="宋体"/>
          <w:color w:val="000"/>
          <w:sz w:val="28"/>
          <w:szCs w:val="28"/>
        </w:rPr>
        <w:t xml:space="preserve">下一届，下下届，以后的每一届学生，我都会如此毫无底线的投入，我都会如此执着的做一个别人眼里不划算的傻子！</w:t>
      </w:r>
    </w:p>
    <w:p>
      <w:pPr>
        <w:ind w:left="0" w:right="0" w:firstLine="560"/>
        <w:spacing w:before="450" w:after="450" w:line="312" w:lineRule="auto"/>
      </w:pPr>
      <w:r>
        <w:rPr>
          <w:rFonts w:ascii="宋体" w:hAnsi="宋体" w:eastAsia="宋体" w:cs="宋体"/>
          <w:color w:val="000"/>
          <w:sz w:val="28"/>
          <w:szCs w:val="28"/>
        </w:rPr>
        <w:t xml:space="preserve">清廉从教，首先让我们教育者清白自己的教育执念！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2025-07-08T11:23:42+08:00</dcterms:created>
  <dcterms:modified xsi:type="dcterms:W3CDTF">2025-07-08T11:23:42+08:00</dcterms:modified>
</cp:coreProperties>
</file>

<file path=docProps/custom.xml><?xml version="1.0" encoding="utf-8"?>
<Properties xmlns="http://schemas.openxmlformats.org/officeDocument/2006/custom-properties" xmlns:vt="http://schemas.openxmlformats.org/officeDocument/2006/docPropsVTypes"/>
</file>