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关于不忘初心跟党走青春建功新时代演讲稿5篇</w:t>
      </w:r>
      <w:bookmarkEnd w:id="1"/>
    </w:p>
    <w:p>
      <w:pPr>
        <w:jc w:val="center"/>
        <w:spacing w:before="0" w:after="450"/>
      </w:pPr>
      <w:r>
        <w:rPr>
          <w:rFonts w:ascii="Arial" w:hAnsi="Arial" w:eastAsia="Arial" w:cs="Arial"/>
          <w:color w:val="999999"/>
          <w:sz w:val="20"/>
          <w:szCs w:val="20"/>
        </w:rPr>
        <w:t xml:space="preserve">来源：网络  作者：前尘往事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下面是小编为大家整理的关于不忘初心跟党走青春建功新时代演讲稿【五篇】，欢迎大家借鉴与参考，希望对大家有所帮助。第一篇: 不忘初心跟党走青春建功新时代演讲稿　　似乎五四风云...</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演讲稿也叫演讲词，它是在较为隆重的仪式上和某些公众场合发表的讲话文稿。下面是小编为大家整理的关于不忘初心跟党走青春建功新时代演讲稿【五篇】，欢迎大家借鉴与参考，希望对大家有所帮助。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不忘初心跟党走青春建功新时代演讲稿</w:t>
      </w:r>
    </w:p>
    <w:p>
      <w:pPr>
        <w:ind w:left="0" w:right="0" w:firstLine="560"/>
        <w:spacing w:before="450" w:after="450" w:line="312" w:lineRule="auto"/>
      </w:pPr>
      <w:r>
        <w:rPr>
          <w:rFonts w:ascii="宋体" w:hAnsi="宋体" w:eastAsia="宋体" w:cs="宋体"/>
          <w:color w:val="000"/>
          <w:sz w:val="28"/>
          <w:szCs w:val="28"/>
        </w:rPr>
        <w:t xml:space="preserve">　　似乎五四风云还未远去，热血与青春这片大地久久不散。又是一年五四时，遥望回想，邓小平先生不禁叹道：“青年一代的成长，这是我们事业必定要兴旺发达的希望所在。”正如“江山代有才人出，各领风骚数百年。”所说，从历史中走来，泱泱华夏，铸就了一代又一代的优秀的青年。青年是生命力的体现，是国家的基石，是时代的支柱。故曰：“青年强则国家强。”</w:t>
      </w:r>
    </w:p>
    <w:p>
      <w:pPr>
        <w:ind w:left="0" w:right="0" w:firstLine="560"/>
        <w:spacing w:before="450" w:after="450" w:line="312" w:lineRule="auto"/>
      </w:pPr>
      <w:r>
        <w:rPr>
          <w:rFonts w:ascii="宋体" w:hAnsi="宋体" w:eastAsia="宋体" w:cs="宋体"/>
          <w:color w:val="000"/>
          <w:sz w:val="28"/>
          <w:szCs w:val="28"/>
        </w:rPr>
        <w:t xml:space="preserve">　　文化兴则少年强。1840年，一颗炮弹从海面上呼啸而来，轰然中震醒了国人天朝上国的美梦，拉开了百年黑暗的序幕。但晚清的暮钟与新时代的号角同时响起时，有这样一些人深知文化兴国的真理。炮火弥漫中，辜鸿铭远渡重洋，奔赴异国求学救国;耻笑不屑中，王国维毅力于北大讲台上捍卫国学;人心惶惶而自顾不暇的乱世里，陈独秀、胡适以一介书生之躯，挥扬起“科学”“新文化”的旗帜，掀起新文学的热潮……我忆起《无问西东》里，在那个硝烟四起的时代，西南联大的师生仍在做着一些看似无用的事情，在战壕中学生物考古，读泰戈尔，这些在旁人眼中不切实际，不实用，但偏偏是这些东西，在山河破碎之际，给予青年们一腔少年意气，敢于喊出：“中国不亡，有我!”书生可敬。国家强大的底气来源于深厚的文学底蕴，文兴，国盛。</w:t>
      </w:r>
    </w:p>
    <w:p>
      <w:pPr>
        <w:ind w:left="0" w:right="0" w:firstLine="560"/>
        <w:spacing w:before="450" w:after="450" w:line="312" w:lineRule="auto"/>
      </w:pPr>
      <w:r>
        <w:rPr>
          <w:rFonts w:ascii="宋体" w:hAnsi="宋体" w:eastAsia="宋体" w:cs="宋体"/>
          <w:color w:val="000"/>
          <w:sz w:val="28"/>
          <w:szCs w:val="28"/>
        </w:rPr>
        <w:t xml:space="preserve">　　处世仁则少年强。《论语》谈仁，为“克”。子曰：“克己复礼为仁，天下归仁矣。为人矣，而由人乎哉。”所谓礼，便是人心。对于当代青年而言，礼不应是附加在身上的衣物，而是一种内在的修养，是以我们应该立足本心于世。我们当代青年处于一个最好的时代，同时也是最坏的时代，不可否认，时代的“快进”给我们带来了许多的便利与生活的改善。但是在这个快节奏的社会，人心日益浮躁，在人生的分叉路上，有的青年在其中迷失自身，被商业化、物质化，像是《变形计》中农村少年吴宗宏，被城市的繁华迷花了眼，失去了自我。但有的青年却不改初心，一如快递小哥雷海为在繁忙的工作之余仍能坚持读诗颂词，正是来自诗词的雕刻，让雷海为在漫游文学之际，懂得了何以为人,为人以何。《菜根谭》中给我印象特别深刻的有这样一席话，\"欲其中者，波沸寒谭，山林不见其寂，虚其中者，凉生酷暑，朝市不知其宣。\"在这个浮躁的时代，当代青年当克己服礼，静心制欲，方能不迷失自身，从而以自强不息。</w:t>
      </w:r>
    </w:p>
    <w:p>
      <w:pPr>
        <w:ind w:left="0" w:right="0" w:firstLine="560"/>
        <w:spacing w:before="450" w:after="450" w:line="312" w:lineRule="auto"/>
      </w:pPr>
      <w:r>
        <w:rPr>
          <w:rFonts w:ascii="宋体" w:hAnsi="宋体" w:eastAsia="宋体" w:cs="宋体"/>
          <w:color w:val="000"/>
          <w:sz w:val="28"/>
          <w:szCs w:val="28"/>
        </w:rPr>
        <w:t xml:space="preserve">　　心志勇而青年强。***先生说“青年要敢于做先锋，而不做过客、看客。” 我认为这每一位中华青年都应该用一生铭记。百年前，一代青年为了民族与国家毅然走上街头，纵使面对军警的镇压，他们却因心中的信念与追求未曾退缩半步。正是他们，让革命的熊熊烈焰在神州大地上燃起，正是他们，用血肉书写民族觉醒的最强篇章。青年心中的热血激起了国人的血性，在硝烟中，跌撞前行。心勇而志达，作为一名青年，我们应无畏无惧，不问西东。</w:t>
      </w:r>
    </w:p>
    <w:p>
      <w:pPr>
        <w:ind w:left="0" w:right="0" w:firstLine="560"/>
        <w:spacing w:before="450" w:after="450" w:line="312" w:lineRule="auto"/>
      </w:pPr>
      <w:r>
        <w:rPr>
          <w:rFonts w:ascii="宋体" w:hAnsi="宋体" w:eastAsia="宋体" w:cs="宋体"/>
          <w:color w:val="000"/>
          <w:sz w:val="28"/>
          <w:szCs w:val="28"/>
        </w:rPr>
        <w:t xml:space="preserve">　　智者不惑，仁者不优，勇者不惧，则中华青年强，则国家强，这便是五四精神。这种精神如酒浓烈醇厚，流淌在每一位青年的血肉中;如字铁画银钩，刻印在每一位青年的骨髓中。</w:t>
      </w:r>
    </w:p>
    <w:p>
      <w:pPr>
        <w:ind w:left="0" w:right="0" w:firstLine="560"/>
        <w:spacing w:before="450" w:after="450" w:line="312" w:lineRule="auto"/>
      </w:pPr>
      <w:r>
        <w:rPr>
          <w:rFonts w:ascii="黑体" w:hAnsi="黑体" w:eastAsia="黑体" w:cs="黑体"/>
          <w:color w:val="000000"/>
          <w:sz w:val="36"/>
          <w:szCs w:val="36"/>
          <w:b w:val="1"/>
          <w:bCs w:val="1"/>
        </w:rPr>
        <w:t xml:space="preserve">第二篇: 不忘初心跟党走青春建功新时代演讲稿</w:t>
      </w:r>
    </w:p>
    <w:p>
      <w:pPr>
        <w:ind w:left="0" w:right="0" w:firstLine="560"/>
        <w:spacing w:before="450" w:after="450" w:line="312" w:lineRule="auto"/>
      </w:pPr>
      <w:r>
        <w:rPr>
          <w:rFonts w:ascii="宋体" w:hAnsi="宋体" w:eastAsia="宋体" w:cs="宋体"/>
          <w:color w:val="000"/>
          <w:sz w:val="28"/>
          <w:szCs w:val="28"/>
        </w:rPr>
        <w:t xml:space="preserve">　　不忘初心，方得始终。***总书记在党的十九大报告中指出：“中国共产党人的初心和使命，就是为中国人民谋幸福，为中华民族谋复兴。这个初心和使命是激励中国共产党人不断前进的根本动力”。坚守党的初心和使命是中国共产党人始终如一的追求，在中国特色社会主义新时代，中国共产党的初心和使命必须与新时代的新特点新任务紧密结合，体现新时代推进中国特色社会主义和实现中华民族伟大复兴的时代要求。</w:t>
      </w:r>
    </w:p>
    <w:p>
      <w:pPr>
        <w:ind w:left="0" w:right="0" w:firstLine="560"/>
        <w:spacing w:before="450" w:after="450" w:line="312" w:lineRule="auto"/>
      </w:pPr>
      <w:r>
        <w:rPr>
          <w:rFonts w:ascii="宋体" w:hAnsi="宋体" w:eastAsia="宋体" w:cs="宋体"/>
          <w:color w:val="000"/>
          <w:sz w:val="28"/>
          <w:szCs w:val="28"/>
        </w:rPr>
        <w:t xml:space="preserve">　　把握党的初心和使命必须坚持人民主体地位。“民者，国之根也”。坚持人民主体地位是实现党的初心和使命的前提。尊重人民主体地位、保证人民当家作主，是社会主义民主政治的本质和核心，也是我们党的一贯主张。***总书记强调指出，人民立场是中国共产党的根本政治立场，是马克思主义政党区别于其他政党的显著标志。马克思主义唯物史观确立了人民的历史主体地位，强调人民是物质财富和精神财富的创造者，是历史发展和社会变革的决定力量。以唯物史观作为理论基础和指导思想，坚守人民立场，成为马克思主义政党的政治本色，也成为马克思主义政党保持先进性和纯洁性的内在要求。党的根基在人民、力量在人民，“我们要始终把人民立场作为根本立场，把为人民谋幸福作为根本使命”，要“坚持人民主体地位，发挥人民首创精神，着力解决好人民群众最关心最直接最现实的利益问题，不断让人民群众得到实实在在的利益”。坚定不移走中国特色社会主义政治发展道路，坚持党的领导、人民当家作主和依法治国的有机统一，切实保证人民群众广泛参加国家治理和社会治理，是我们党在新的历史条件下坚持人民立场、尊重人民主体地位的具体要求。</w:t>
      </w:r>
    </w:p>
    <w:p>
      <w:pPr>
        <w:ind w:left="0" w:right="0" w:firstLine="560"/>
        <w:spacing w:before="450" w:after="450" w:line="312" w:lineRule="auto"/>
      </w:pPr>
      <w:r>
        <w:rPr>
          <w:rFonts w:ascii="宋体" w:hAnsi="宋体" w:eastAsia="宋体" w:cs="宋体"/>
          <w:color w:val="000"/>
          <w:sz w:val="28"/>
          <w:szCs w:val="28"/>
        </w:rPr>
        <w:t xml:space="preserve">　　把握党的初心和使命必须坚持以人民为中心的思想。“民惟邦本，本固邦宁”。党的初心体现到当代中国共产党人身上，那就是要坚持以人民为中心的发展思想，自觉做到全心全意为人民服务。中国共产党是以马克思主义为指导的工人阶级政党。早在一个半世纪以前，马克思恩格斯在《共产党宣言》中就明确指出：“过去的一切运动都是少数人的，或者为少数人谋利益的运动。无产阶级的运动是绝大多数人的，为绝大多数人谋利益的独立的运动”。中国共产党是中国工人阶级的先锋队，同时是中国人民和中华民族的先锋队，是中国特色社会主义事业的领导核心，代表中国先进生产力的发展要求，代表中国先进文化的前进方向，代表中国最广大人民的根本利益。党的这一本质属性要求我们必须坚持全心全意为人民服务的根本宗旨，而党的根本性质和宗旨，决定了我们必须始终坚持以人民为中心的发展思想、把坚持为人民谋利益谋幸福作为自己全部活动的出发点和归宿。党的根基在人民、血脉在人民、力量在人民，坚持以人民为中心的发展思想，始终维护和发展人民利益，增进人民福祉，是我们党立于不败之地的强大根基，也是发展中国特色社会主义伟大事业的根本要求。</w:t>
      </w:r>
    </w:p>
    <w:p>
      <w:pPr>
        <w:ind w:left="0" w:right="0" w:firstLine="560"/>
        <w:spacing w:before="450" w:after="450" w:line="312" w:lineRule="auto"/>
      </w:pPr>
      <w:r>
        <w:rPr>
          <w:rFonts w:ascii="宋体" w:hAnsi="宋体" w:eastAsia="宋体" w:cs="宋体"/>
          <w:color w:val="000"/>
          <w:sz w:val="28"/>
          <w:szCs w:val="28"/>
        </w:rPr>
        <w:t xml:space="preserve">　　把握党的初心和使命必须始终把人民放在心中最高位置。“为政之道，以顺民心为本，以厚民生为本。”始终把人民放在心中最高位置，与人民同甘苦共命运，是***总书记执政理念中的核心思想。***总书记说过：“作为国家领导人，人民把我放在这样的工作岗位上，我就要始终把人民放在心中最高的位置”“在任何时候任何情况下，与人民同呼吸共命运的立场不能变，全心全意为人民服务的宗旨不能忘”。把人民放在心中最高位置，就是要时时为人民着想，处处为人民谋利，全心全意为人民群众排忧解难;把人民放在心中最高位置，就必须坚持全心全意为人民服务的根本宗旨，把实现好、维护好、发展好最广大人民的根本利益作为一切工作的出发点和落脚点。党只有把人民放在心中最高位置、把人民的安危冷暖放在心上，始终与人民心心相印、与人民同甘共苦、与人民团结奋斗，才能始终走在时代前列，成为人民真诚信任、衷心拥护的领导核心。</w:t>
      </w:r>
    </w:p>
    <w:p>
      <w:pPr>
        <w:ind w:left="0" w:right="0" w:firstLine="560"/>
        <w:spacing w:before="450" w:after="450" w:line="312" w:lineRule="auto"/>
      </w:pPr>
      <w:r>
        <w:rPr>
          <w:rFonts w:ascii="宋体" w:hAnsi="宋体" w:eastAsia="宋体" w:cs="宋体"/>
          <w:color w:val="000"/>
          <w:sz w:val="28"/>
          <w:szCs w:val="28"/>
        </w:rPr>
        <w:t xml:space="preserve">　　把握党的初心和使命必须始终把人民利益放在首位。“治国有常，而利民为本。”人们奋斗争取的一切都同他们的利益密切相关。马克思说过：“思想一旦离开利益，就会使自己出丑”。把人民利益放在首位是党的初心和使命的根本要求。***总书记指出：“党的一切工作，必须以最广大人民根本利益为最高标准。检验我们一切工作的成效，最终都要看人民是否真正得到了实惠，人民生活是否真正得到了改善，人民权益是否真正得到了保障。”民生连着民心，民心凝聚民力。我们强调坚持为人民谋利益和为中华谋复兴，关键是要真正做到从人民群众的现实需要出发，站在人民群众的角度思考问题，真诚倾听群众呼声，真实反映群众愿望，真情关心群众疾苦，依法保障人民群众的各项权益，努力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　　把握党的初心和使命必须始终带领人民创造美好生活。“乐民之乐者，民亦乐其乐;忧民之忧者，民亦忧其忧。”我们追求的发展是造福人民的发展，我们追求的富裕是全体人民的共同富裕。***总书记指出：“人民对美好生活的向往，就是我们的奋斗目标”，“中国梦归根到底是人民的梦，必须紧紧依靠人民来实现，必须不断为人民造福。”坚持党的初心和使命必须把为人民谋利益、为人民谋幸福作为我们党始终不渝的奋斗目标，积极顺应人民群众对美好生活的向往和期待，始终坚持以人民为中心的发展思想，把增进人民福祉、促进人的全面发展作为发展的出发点和落脚点，使改革发展成果更多地惠及全体人民，努力朝着实现全体人民共同富裕的目标稳步迈进。</w:t>
      </w:r>
    </w:p>
    <w:p>
      <w:pPr>
        <w:ind w:left="0" w:right="0" w:firstLine="560"/>
        <w:spacing w:before="450" w:after="450" w:line="312" w:lineRule="auto"/>
      </w:pPr>
      <w:r>
        <w:rPr>
          <w:rFonts w:ascii="宋体" w:hAnsi="宋体" w:eastAsia="宋体" w:cs="宋体"/>
          <w:color w:val="000"/>
          <w:sz w:val="28"/>
          <w:szCs w:val="28"/>
        </w:rPr>
        <w:t xml:space="preserve">　　把握党的初心和使命必须致力推进“四个伟大”。“空谈误国，实干兴邦”。实现中华民族伟大复兴是近代以来中华民族最伟大的梦想。今天，我们比历史上任何时期都更接近、更有信心和能力实现中华民族伟大复兴的目标。实现中华民族伟大复兴这一崇高历史使命，必须进行伟大斗争，建设伟大工程，推进伟大事业，实现伟大梦想。这就是说，在中国特色社会主义新时代，党要团结带领人民有效应对重大挑战、抵御重大风险、克服重大阻力、解决重大矛盾，必须进行具有许多新的历史特点的伟大斗争，必须不断推进的党的建设新的伟大工程，必须始终坚持和发展中国特色社会主义伟大事业，必须致力实现中华民族伟大复兴这一而伟大梦想。伟大斗争、伟大工程、伟大事业、伟大梦想紧密联系、相互贯通，其中起决定性作用的是党的建设新的伟大工程，只有全力推进新时代党的建设新的伟大工程，才能确保党在世界形势深刻变化的历史进程中始终走在时代前列，在应对国内外各种风险和考验的历史进程中始终成为全国人民的主心骨，在坚持和发展中国特色社会主义的历史进程中始终成为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第三篇: 不忘初心跟党走青春建功新时代演讲稿</w:t>
      </w:r>
    </w:p>
    <w:p>
      <w:pPr>
        <w:ind w:left="0" w:right="0" w:firstLine="560"/>
        <w:spacing w:before="450" w:after="450" w:line="312" w:lineRule="auto"/>
      </w:pPr>
      <w:r>
        <w:rPr>
          <w:rFonts w:ascii="宋体" w:hAnsi="宋体" w:eastAsia="宋体" w:cs="宋体"/>
          <w:color w:val="000"/>
          <w:sz w:val="28"/>
          <w:szCs w:val="28"/>
        </w:rPr>
        <w:t xml:space="preserve">　　对于新时代党组织和党员如何做到“不忘初心、牢记使命”?强调四点：一是要坚定践行***新时代中国特色社会主义思想。***新时代中国特色社会主义思想，是马克思主义中国化最新成果，是实现“两个一百年”奋斗目标和中华民族伟大复兴中国梦的根本遵循。学习贯彻好***新时代中国特色社会主义思想，是每个党组织、每名共产党员的必修课。二是要坚定维护***同志核心地位、领袖权威。这是新时代共产党人讲政治第一位的要求。我们要做到时时处处事事向核心看齐，在情感上忠诚拥戴核心，在政治上坚定维护核心，在行动上自觉紧跟核心。三是要坚定贯彻以***同志为核心的党中央决策部署。实现决胜全面建成小康社会、夺取新时代中国特色社会主义伟大胜利的目标，需要每名党员具有担当精神，做到忠诚履责、尽心尽责、勇于担责。我们要以坚定的自觉为党分忧，以务实的举措狠抓落实，以创新的思路攻坚克难。四是要坚定落实***新时代党的建设总要求。这一总要求对党员、干部提出了更高的政治标准、纪律标准、能力标准、作风标准。我们要在守纪律讲规矩上树立更高标准，在加强道德修养上树立更高标准，在保持清正廉洁上树立更高标准。</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就是进一步保持党的先进性，提高党的执政能力、巩固党的执政地位;就是进一步保持党的纯洁性，持续推动全面从严治党，严肃党内政治生活，净化党内政治生态;就是进一步保持党的战斗性，在决胜全面建成小康社会的战斗中、在推动经济社会全面发展的新使命中，勇往直前、奋发有为。全村党员干部要铭记“为中国人民谋幸福，为中华民族谋复兴”的“初心”和“使命”，切实把思想和行动统一到党会议精神上来，用精神，凝聚智慧，武装头脑，指导实践，推动工作，切实做好精准扶贫、绿色环保、产业发展、美丽乡村建设等重点工作，扎实推进“两学一做”学习教育常态化、制度化，充分发挥基层党组织的战斗堡垒作用和党员的先锋模范作用，更好的服务群众，带领群众早日脱贫致富奔小康。</w:t>
      </w:r>
    </w:p>
    <w:p>
      <w:pPr>
        <w:ind w:left="0" w:right="0" w:firstLine="560"/>
        <w:spacing w:before="450" w:after="450" w:line="312" w:lineRule="auto"/>
      </w:pPr>
      <w:r>
        <w:rPr>
          <w:rFonts w:ascii="黑体" w:hAnsi="黑体" w:eastAsia="黑体" w:cs="黑体"/>
          <w:color w:val="000000"/>
          <w:sz w:val="36"/>
          <w:szCs w:val="36"/>
          <w:b w:val="1"/>
          <w:bCs w:val="1"/>
        </w:rPr>
        <w:t xml:space="preserve">第四篇: 不忘初心跟党走青春建功新时代演讲稿</w:t>
      </w:r>
    </w:p>
    <w:p>
      <w:pPr>
        <w:ind w:left="0" w:right="0" w:firstLine="560"/>
        <w:spacing w:before="450" w:after="450" w:line="312" w:lineRule="auto"/>
      </w:pPr>
      <w:r>
        <w:rPr>
          <w:rFonts w:ascii="宋体" w:hAnsi="宋体" w:eastAsia="宋体" w:cs="宋体"/>
          <w:color w:val="000"/>
          <w:sz w:val="28"/>
          <w:szCs w:val="28"/>
        </w:rPr>
        <w:t xml:space="preserve">　　“请党放心，强国有我!”在庆祝中国共产党成立100周年大会上，当1000余名少先队员和共青团员齐声喊出的青春誓言在天安门广场上响起4遍时，所有人为之震撼。</w:t>
      </w:r>
    </w:p>
    <w:p>
      <w:pPr>
        <w:ind w:left="0" w:right="0" w:firstLine="560"/>
        <w:spacing w:before="450" w:after="450" w:line="312" w:lineRule="auto"/>
      </w:pPr>
      <w:r>
        <w:rPr>
          <w:rFonts w:ascii="宋体" w:hAnsi="宋体" w:eastAsia="宋体" w:cs="宋体"/>
          <w:color w:val="000"/>
          <w:sz w:val="28"/>
          <w:szCs w:val="28"/>
        </w:rPr>
        <w:t xml:space="preserve">　　青少年的表态字字铿锵有力，句句掷地有声，喊出了青春该有的模样——勇敢坚毅，不屈不挠，也让我们更加坚信，有新一代的中国青少年在，中国一定行!</w:t>
      </w:r>
    </w:p>
    <w:p>
      <w:pPr>
        <w:ind w:left="0" w:right="0" w:firstLine="560"/>
        <w:spacing w:before="450" w:after="450" w:line="312" w:lineRule="auto"/>
      </w:pPr>
      <w:r>
        <w:rPr>
          <w:rFonts w:ascii="宋体" w:hAnsi="宋体" w:eastAsia="宋体" w:cs="宋体"/>
          <w:color w:val="000"/>
          <w:sz w:val="28"/>
          <w:szCs w:val="28"/>
        </w:rPr>
        <w:t xml:space="preserve">　　百年前，我们的先辈也恰同学少年，风华正茂。28岁的李大钊连续发表《庶民的胜利》《布尔什维主义的胜利》《新纪元》等文章，吹响了理想的冲锋号，唤醒了无数青年，也唤醒了一个时代;在嘉兴南湖红船上，毛泽东、李达、陈潭秋、王尽美等有志青年“敢教日月换新天”，敢让山河焕新颜，开启了中国共产党百年征程的第一步。</w:t>
      </w:r>
    </w:p>
    <w:p>
      <w:pPr>
        <w:ind w:left="0" w:right="0" w:firstLine="560"/>
        <w:spacing w:before="450" w:after="450" w:line="312" w:lineRule="auto"/>
      </w:pPr>
      <w:r>
        <w:rPr>
          <w:rFonts w:ascii="宋体" w:hAnsi="宋体" w:eastAsia="宋体" w:cs="宋体"/>
          <w:color w:val="000"/>
          <w:sz w:val="28"/>
          <w:szCs w:val="28"/>
        </w:rPr>
        <w:t xml:space="preserve">　　百年过去，脚下仍是万水千山，前路不免艰辛困苦，但信仰之光照耀华夏，奋笔书下的红色印记永不褪色，以青春之我，做奋斗之我，仍是今日之青年的不变底色。90后全国人大代表闪亮登场，不高蹈、不空谈，关注问题涉及当下社会堵点、民生痛点，担当起重大政治责任;在抗击新冠肺炎疫情的战斗中，参加抗疫的医务人员，近半数是90后、00后，他们穿上医护服、披上执勤衣，变身守护千家万户的坚强战士;还有无数的青年人，是常驻大山里的乡村干部，是卫国戍边的战士，是探寻科技边界的研究者，他们坚守在岗位上，不懈奋斗、发光发热，用无数个日夜诠释了“奋斗的青春最美”。</w:t>
      </w:r>
    </w:p>
    <w:p>
      <w:pPr>
        <w:ind w:left="0" w:right="0" w:firstLine="560"/>
        <w:spacing w:before="450" w:after="450" w:line="312" w:lineRule="auto"/>
      </w:pPr>
      <w:r>
        <w:rPr>
          <w:rFonts w:ascii="宋体" w:hAnsi="宋体" w:eastAsia="宋体" w:cs="宋体"/>
          <w:color w:val="000"/>
          <w:sz w:val="28"/>
          <w:szCs w:val="28"/>
        </w:rPr>
        <w:t xml:space="preserve">　　“未来属于青年，希望寄予青年。新时代的中国青年要以实现中华民族伟大复兴为己任，增强做中国人的志气、骨气、底气，不负时代，不负韶华，不负党和人民的殷切期望!”在庆祝中国共产党成立100周年大会上，***总书记寄语今天的青年人。是的，青年代表着民族的未来。在严峻考验前，在凶险疾病前，在社会期盼中，他们蝶变成长，对社会责任、价值实现有了更深的体会，也更敢于立大志、明大德、成大才、担大任。</w:t>
      </w:r>
    </w:p>
    <w:p>
      <w:pPr>
        <w:ind w:left="0" w:right="0" w:firstLine="560"/>
        <w:spacing w:before="450" w:after="450" w:line="312" w:lineRule="auto"/>
      </w:pPr>
      <w:r>
        <w:rPr>
          <w:rFonts w:ascii="宋体" w:hAnsi="宋体" w:eastAsia="宋体" w:cs="宋体"/>
          <w:color w:val="000"/>
          <w:sz w:val="28"/>
          <w:szCs w:val="28"/>
        </w:rPr>
        <w:t xml:space="preserve">　　少年强则国强。庆典现场，他们站在天安门广场上，身后万紫千红，前方阳光灿烂，充满朝气和力量庄严宣誓。他们积极向上、生机勃发的面孔，照亮了青春的中国!这荡气回肠的青春誓言，也宣告着在建设社会主义现代化国家、实现中华民族伟大复兴的新征程中，扛起重任、一往无前，跑好历史的接力棒，他们时刻准备着。</w:t>
      </w:r>
    </w:p>
    <w:p>
      <w:pPr>
        <w:ind w:left="0" w:right="0" w:firstLine="560"/>
        <w:spacing w:before="450" w:after="450" w:line="312" w:lineRule="auto"/>
      </w:pPr>
      <w:r>
        <w:rPr>
          <w:rFonts w:ascii="黑体" w:hAnsi="黑体" w:eastAsia="黑体" w:cs="黑体"/>
          <w:color w:val="000000"/>
          <w:sz w:val="36"/>
          <w:szCs w:val="36"/>
          <w:b w:val="1"/>
          <w:bCs w:val="1"/>
        </w:rPr>
        <w:t xml:space="preserve">第五篇: 不忘初心跟党走青春建功新时代演讲稿</w:t>
      </w:r>
    </w:p>
    <w:p>
      <w:pPr>
        <w:ind w:left="0" w:right="0" w:firstLine="560"/>
        <w:spacing w:before="450" w:after="450" w:line="312" w:lineRule="auto"/>
      </w:pPr>
      <w:r>
        <w:rPr>
          <w:rFonts w:ascii="宋体" w:hAnsi="宋体" w:eastAsia="宋体" w:cs="宋体"/>
          <w:color w:val="000"/>
          <w:sz w:val="28"/>
          <w:szCs w:val="28"/>
        </w:rPr>
        <w:t xml:space="preserve">   　我就是“我”用青春传递最闪耀的星火</w:t>
      </w:r>
    </w:p>
    <w:p>
      <w:pPr>
        <w:ind w:left="0" w:right="0" w:firstLine="560"/>
        <w:spacing w:before="450" w:after="450" w:line="312" w:lineRule="auto"/>
      </w:pPr>
      <w:r>
        <w:rPr>
          <w:rFonts w:ascii="宋体" w:hAnsi="宋体" w:eastAsia="宋体" w:cs="宋体"/>
          <w:color w:val="000"/>
          <w:sz w:val="28"/>
          <w:szCs w:val="28"/>
        </w:rPr>
        <w:t xml:space="preserve">　　毛泽东同志说：“青年人朝气蓬勃，正在兴旺时期，好像早晨八、九点钟的太阳。希望寄托在你们身上。”邓小平同志说：“青年一代的成长，正是我们事业必定要兴旺发达的希望所在。”***总书记说：“青年一代有理想、有本领、有担当，国家就有前途、民族就有希望。”青年是什么样子，中国就是什么样子，青年就是希望、是未来，是国家发展的后备力量，“实现中国梦，需要依靠青年，也能成就青年。”所以广大青年要找准“我”的定位，努力拼搏，不懈奋斗，用青春传递最闪耀的星火。</w:t>
      </w:r>
    </w:p>
    <w:p>
      <w:pPr>
        <w:ind w:left="0" w:right="0" w:firstLine="560"/>
        <w:spacing w:before="450" w:after="450" w:line="312" w:lineRule="auto"/>
      </w:pPr>
      <w:r>
        <w:rPr>
          <w:rFonts w:ascii="宋体" w:hAnsi="宋体" w:eastAsia="宋体" w:cs="宋体"/>
          <w:color w:val="000"/>
          <w:sz w:val="28"/>
          <w:szCs w:val="28"/>
        </w:rPr>
        <w:t xml:space="preserve">　　坚定信仰，胸怀大“我”，传递赤诚的星火。一滴水融入大海，就不会干涸;一个人只有把个体“小我”的追求融入祖国、人民“大我”的事业，将“个人梦”同“中国梦”紧紧地融合在一起，让蓬勃青春与家国情怀同频共振，才能让人生的色彩更加绚烂。广大青年要坚定对马克思主义的信仰、坚定对中国特色社会主义的信念、坚定对中华民族伟大复兴中国梦的信心，自觉做***新时代中国特色社会主义思想的坚定信仰者、忠实实践者，树牢“四个意识”、坚定“四个自信”、坚决做到“两个维护”，主动承担起历史和人民赋予的使命，不懈奋斗，用实际行动彰显对党矢志不移的忠诚。</w:t>
      </w:r>
    </w:p>
    <w:p>
      <w:pPr>
        <w:ind w:left="0" w:right="0" w:firstLine="560"/>
        <w:spacing w:before="450" w:after="450" w:line="312" w:lineRule="auto"/>
      </w:pPr>
      <w:r>
        <w:rPr>
          <w:rFonts w:ascii="宋体" w:hAnsi="宋体" w:eastAsia="宋体" w:cs="宋体"/>
          <w:color w:val="000"/>
          <w:sz w:val="28"/>
          <w:szCs w:val="28"/>
        </w:rPr>
        <w:t xml:space="preserve">　　勤学求真，磨砺自“我”，传递成长的星火。宝剑锋从磨砺出，梅花香自苦寒来。青春就是在磨砺中前行，一路收获，一路成长。因此广大青年要深化学习，不断磨砺，勇于攻坚克难，练就过硬本领。要学好党情国情和专业知识，提升政治素养和专业素养，同时把“读万卷书”与“行万里路”结合起来，既读有字之书，也读无字之书，做到学思用贯通、知信行统一。要不畏艰难困苦，主动到条件艰苦的基层、国家建设的一线、项目攻关的前沿去摔打磨炼，在基层中提升本领、在一线上增长才干、在实践里积累经验，为中华民族的伟大复兴贡献智慧和力量，用勤学、修德、明辨、笃实书写新时代新青年独有的华彩乐章!</w:t>
      </w:r>
    </w:p>
    <w:p>
      <w:pPr>
        <w:ind w:left="0" w:right="0" w:firstLine="560"/>
        <w:spacing w:before="450" w:after="450" w:line="312" w:lineRule="auto"/>
      </w:pPr>
      <w:r>
        <w:rPr>
          <w:rFonts w:ascii="宋体" w:hAnsi="宋体" w:eastAsia="宋体" w:cs="宋体"/>
          <w:color w:val="000"/>
          <w:sz w:val="28"/>
          <w:szCs w:val="28"/>
        </w:rPr>
        <w:t xml:space="preserve">　　砥砺奋进，拼搏忘“我”，传递奋斗的星火。实现中华民族伟大复兴的中国梦，绝不是轻轻松松、敲锣打鼓就能实现的，而需要一代又一代青年的接续奋斗。平均年龄33岁的嫦娥团队、神舟团队用拼搏书写航天精神，报效祖国;80后、90后驻村第一书记用奋斗带领农民脱贫攻坚，勤劳致富;疫情战场上不同领域的“青年突击队”主动请缨，奔赴战场，用行动践行保家卫国的誓言。广大青年要向身边的榜样学习，争做改革发展的“参与者”和“建设者”，大力发扬埋头苦干的实干作风，以苦为乐、迎难而上，用勤劳的双手、一流的业绩，谱写不断创新创造的精彩篇章，为国家富强、民族复兴、人民幸福作出自己的贡献。</w:t>
      </w:r>
    </w:p>
    <w:p>
      <w:pPr>
        <w:ind w:left="0" w:right="0" w:firstLine="560"/>
        <w:spacing w:before="450" w:after="450" w:line="312" w:lineRule="auto"/>
      </w:pPr>
      <w:r>
        <w:rPr>
          <w:rFonts w:ascii="宋体" w:hAnsi="宋体" w:eastAsia="宋体" w:cs="宋体"/>
          <w:color w:val="000"/>
          <w:sz w:val="28"/>
          <w:szCs w:val="28"/>
        </w:rPr>
        <w:t xml:space="preserve">　　春色已满园，努力惜春华。新时代的广大青年要自觉担负起时代的重任，不惧风雨、勇挑重担，在为人民服务中茁壮成长，在艰苦奋斗中砥砺意志品质、在实践中增长工作本领，在时代的征程中不懈奋进，在祖国的万里长空放飞梦想，在为人民利益的奋斗中书写人生华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2025-07-08T11:35:53+08:00</dcterms:created>
  <dcterms:modified xsi:type="dcterms:W3CDTF">2025-07-08T11:35:53+08:00</dcterms:modified>
</cp:coreProperties>
</file>

<file path=docProps/custom.xml><?xml version="1.0" encoding="utf-8"?>
<Properties xmlns="http://schemas.openxmlformats.org/officeDocument/2006/custom-properties" xmlns:vt="http://schemas.openxmlformats.org/officeDocument/2006/docPropsVTypes"/>
</file>