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财政干部党课演讲稿4篇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收集整理的财政干部党课演讲稿【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这是中国共产党第十九次全国代表大会的主题。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“初心”就是出发时的目标、誓言或承诺。是我们人生开始时希望我们变成一个什么样的人的最初心情，就是让你当初心潮澎湃的念想，是让你甘愿卧薪尝胆的理由，是让你能够逆流而上的动力。</w:t>
      </w:r>
    </w:p>
    <w:p>
      <w:pPr>
        <w:ind w:left="0" w:right="0" w:firstLine="560"/>
        <w:spacing w:before="450" w:after="450" w:line="312" w:lineRule="auto"/>
      </w:pPr>
      <w:r>
        <w:rPr>
          <w:rFonts w:ascii="宋体" w:hAnsi="宋体" w:eastAsia="宋体" w:cs="宋体"/>
          <w:color w:val="000"/>
          <w:sz w:val="28"/>
          <w:szCs w:val="28"/>
        </w:rPr>
        <w:t xml:space="preserve">恩格斯说：“一个知道自己的目的，也知道怎样达到这个目的的政党，一个真正想达到这个目的并且具有达到这个目的所必不可缺的顽强精神的政党——这样的政党将是不可战胜的。”从历史经验中学习前辈的经验，始终坚持以民为本发展的使命。</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98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从**年至今，我已经在洽管委工作了5年。还记得当初学习行政工作知识的幕幕场景，从学生到党员干部;从笨拙到熟悉。</w:t>
      </w:r>
    </w:p>
    <w:p>
      <w:pPr>
        <w:ind w:left="0" w:right="0" w:firstLine="560"/>
        <w:spacing w:before="450" w:after="450" w:line="312" w:lineRule="auto"/>
      </w:pPr>
      <w:r>
        <w:rPr>
          <w:rFonts w:ascii="宋体" w:hAnsi="宋体" w:eastAsia="宋体" w:cs="宋体"/>
          <w:color w:val="000"/>
          <w:sz w:val="28"/>
          <w:szCs w:val="28"/>
        </w:rPr>
        <w:t xml:space="preserve">做行政，不求在工作中取得多大成就，只求每一件工作脚踏实地顺利完成。但这些平常的工作却也是景区前进不可或缺的一部分。所以每一个学期的圆满结束，也让我感受到了阶段性使命结束后的满足感和成就感。</w:t>
      </w:r>
    </w:p>
    <w:p>
      <w:pPr>
        <w:ind w:left="0" w:right="0" w:firstLine="560"/>
        <w:spacing w:before="450" w:after="450" w:line="312" w:lineRule="auto"/>
      </w:pPr>
      <w:r>
        <w:rPr>
          <w:rFonts w:ascii="宋体" w:hAnsi="宋体" w:eastAsia="宋体" w:cs="宋体"/>
          <w:color w:val="000"/>
          <w:sz w:val="28"/>
          <w:szCs w:val="28"/>
        </w:rPr>
        <w:t xml:space="preserve">“不忘初心，牢记使命”，是每一个人,更是每一个党员在工作中和生活中都要去思考、去提醒自己、去实施贯彻的一句话。只有做到了这两点，我们才能更好的完成自己的本质工作，才能从个人生活、学习和工作中获得幸福感和满足感，正如古语所云“不忘初心，方得始终”。</w:t>
      </w:r>
    </w:p>
    <w:p>
      <w:pPr>
        <w:ind w:left="0" w:right="0" w:firstLine="560"/>
        <w:spacing w:before="450" w:after="450" w:line="312" w:lineRule="auto"/>
      </w:pPr>
      <w:r>
        <w:rPr>
          <w:rFonts w:ascii="宋体" w:hAnsi="宋体" w:eastAsia="宋体" w:cs="宋体"/>
          <w:color w:val="000"/>
          <w:sz w:val="28"/>
          <w:szCs w:val="28"/>
        </w:rPr>
        <w:t xml:space="preserve">“真正有气质的人，从不炫耀自己所拥有的一切，不告诉别人自己读过什么书，去过什么地方，有多少件衣裳，买过多少低调华丽的奢饰品，因为他/她没有自卑感。埋没在红尘中的我们，哪怕此刻无法踏上征途，那么至少将我们的初心好好地珍藏在心中，不让它因岁月的冲刷而斑驳失色;初心易得，始终难守;牢记使命，贵在坚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一名基层党员干部，我们要不忘初心，做好本职。在基层工作岗位上必须主动学习，听安排、顾大局、作表率，全心全意为民服好务办实事，以饱满的热情践行好党的宗旨。我相信，在平凡的岗位上，只要心里装着党和人民的事业，坚持从自己做起，从点滴小事做起，也能创造出不平凡的事迹。在基层工作，就要立足本职，勇于担当各自的职责和使命，始终坚持高标准、严要求，在各个方面发挥好先锋模范作用。</w:t>
      </w:r>
    </w:p>
    <w:p>
      <w:pPr>
        <w:ind w:left="0" w:right="0" w:firstLine="560"/>
        <w:spacing w:before="450" w:after="450" w:line="312" w:lineRule="auto"/>
      </w:pPr>
      <w:r>
        <w:rPr>
          <w:rFonts w:ascii="宋体" w:hAnsi="宋体" w:eastAsia="宋体" w:cs="宋体"/>
          <w:color w:val="000"/>
          <w:sz w:val="28"/>
          <w:szCs w:val="28"/>
        </w:rPr>
        <w:t xml:space="preserve">作为一名基层党员干部，要不忘初心，争做表率。要切实增强自己的政治意识、大局意识、核心意识、看齐意识，在工作中不等不靠、在生活中严格要求，在思想上严于律己，争做“四个表率”。以饱满的热情、昂扬的斗志、坚定的信心、良好的状态、优异的成绩夺取新时代中国特色社会主义的伟大胜利。</w:t>
      </w:r>
    </w:p>
    <w:p>
      <w:pPr>
        <w:ind w:left="0" w:right="0" w:firstLine="560"/>
        <w:spacing w:before="450" w:after="450" w:line="312" w:lineRule="auto"/>
      </w:pPr>
      <w:r>
        <w:rPr>
          <w:rFonts w:ascii="宋体" w:hAnsi="宋体" w:eastAsia="宋体" w:cs="宋体"/>
          <w:color w:val="000"/>
          <w:sz w:val="28"/>
          <w:szCs w:val="28"/>
        </w:rPr>
        <w:t xml:space="preserve">作为一名基层党员干部，要不断加强政治思想修养，增强党性意识，厚植宗旨理念，始终牢记入党誓词，牢记初心使命，把国家民族利益至上，任何时候都能为国家和民族利益牺牲奉献个人一切，包括生命。</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贯穿十九大报告的灵魂，也是解读党在新时代政治宣言的关键。新思想开辟新时代，凝聚新使命。这其中就包括一代代青年接力奋斗实现中国梦的重大战略要求。共青团作为党的助手和后备军，贯彻落实好党的十九大精神就是要紧紧围绕增强“政治性、先进性、群众性”，锐意改革、奋勇前进，扎扎实实抓好共青团改革工作，全力开创共青团改革发展新局面。</w:t>
      </w:r>
    </w:p>
    <w:p>
      <w:pPr>
        <w:ind w:left="0" w:right="0" w:firstLine="560"/>
        <w:spacing w:before="450" w:after="450" w:line="312" w:lineRule="auto"/>
      </w:pPr>
      <w:r>
        <w:rPr>
          <w:rFonts w:ascii="宋体" w:hAnsi="宋体" w:eastAsia="宋体" w:cs="宋体"/>
          <w:color w:val="000"/>
          <w:sz w:val="28"/>
          <w:szCs w:val="28"/>
        </w:rPr>
        <w:t xml:space="preserve">紧紧围绕增强政治性，锐意改革、奋勇前进。始终坚持把学习***总书记重要讲话精神作为重大政治任务，全面学习领会和践行***新时代中国特色社会主义思想，更加注重系统地学习贯彻***总书记关于青少年和群团工作的重要指示精神，不断强化“四个意识”、坚定“四个自信”。始终坚持把自身置于党的领导之下，在思想上行动上同党中央持续高度一致，自觉维护党中央权威，旗帜鲜明发声亮剑，改革创新求索上进。始终坚持以理服人、以情感人，加强对青少年的政治引领和价值引领，创新引导的手段和方式，引导青年透过认真的思考和对现实生活深刻的观察分析，真正把“八个明确、十四个坚持”作为自身成长的指路明灯，坚定信念跟党走。</w:t>
      </w:r>
    </w:p>
    <w:p>
      <w:pPr>
        <w:ind w:left="0" w:right="0" w:firstLine="560"/>
        <w:spacing w:before="450" w:after="450" w:line="312" w:lineRule="auto"/>
      </w:pPr>
      <w:r>
        <w:rPr>
          <w:rFonts w:ascii="宋体" w:hAnsi="宋体" w:eastAsia="宋体" w:cs="宋体"/>
          <w:color w:val="000"/>
          <w:sz w:val="28"/>
          <w:szCs w:val="28"/>
        </w:rPr>
        <w:t xml:space="preserve">紧紧围绕增强先进性，锐意改革、奋勇前进。持续加强共青团先进性建设，个性注重加强团员队伍先进性建设，严把入口、控制增量、规范行为、树立形象，大力培养提升团员意识和荣誉感。持续加强联系青年的桥梁纽带作用，健全青少年维权机制，探索建立高效有序的青年利益诉求表达渠道，全力促进青年成长成才。持续推进网上共青团建设，传递网络正能量、弘扬社会主旋律。持续引领青年以***总书记为榜样、向***总书记学习，自觉践行社会主义核心价值观，踊跃投身改革发展稳定一线，全面融入推进伟大斗争、伟大工程、伟大事业、伟大梦想的磅礴征程，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紧紧围绕增强群众性，锐意改革、奋勇前进。直面脱离群众问题，稳步推进既定改革任务，个性注重在防范化解重大风险、精准脱贫、污染防治等大局工作中努力破除“四化”现象，个性注重在共青团自身改革中***基层“四缺”难题，个性注重在调查研究中进一步掌握青少年时代特征、活动规律等，科学设计工作项目、优化工作资料、提升工作实效。密切与普通青年联系，落实直接联系青年工作制度，每联系一名青年力求做到“有感情、有服务、有效果”。树立良好的群众形象，全面推进从严治团，推进“两学一做”学习教育常态化制度化，扎实开展“不忘初心、牢记使命”主题教育，运用好干部考核评价、激励、容错纠错机制，鼓舞广大团干部全身心投入团的事业，组织更多干部投身基层一线，在艰苦环境中磨砺意志、在***难题中锤炼作风，在与青年心贴心、手拉手的过程中，密切联系青年、深深扎根青年、广泛赢得青年。</w:t>
      </w:r>
    </w:p>
    <w:p>
      <w:pPr>
        <w:ind w:left="0" w:right="0" w:firstLine="560"/>
        <w:spacing w:before="450" w:after="450" w:line="312" w:lineRule="auto"/>
      </w:pPr>
      <w:r>
        <w:rPr>
          <w:rFonts w:ascii="宋体" w:hAnsi="宋体" w:eastAsia="宋体" w:cs="宋体"/>
          <w:color w:val="000"/>
          <w:sz w:val="28"/>
          <w:szCs w:val="28"/>
        </w:rPr>
        <w:t xml:space="preserve">中国共产党的先驱李大钊曾说:“黄金时代，不在我们背后，乃在我们面前;不在过去，乃在将来。”共青团只有高擎***新时代中国特色社会主义思想伟大旗帜，紧抓机遇、迎难而上、敢于担当、奋勇前进，才能汇聚起广大青年的强大青春力量，才能让青春时光和国家命运交相辉映，才能在伟大时代的生动实践中绽放无上荣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们阔步走向民族复兴的光明前景。经济总量稳居世界第二，对世界经济增长贡献率超过30%，对全球减贫事业的贡献率超过70%……中华民族伟大复兴是“已经看得见桅杆尖头了”的航船，是“已见光芒四射喷薄欲出”的朝日。正如***总书记所强调的，“今天，我们比历史上任何时期都更接近世界舞台中央、更有信心和能力实现中华民族伟大复兴的目标”。但这个目标绝不是轻轻松松、敲锣打鼓就能实现的。行百里者半九十，难走的是后半程。我们必须准备付出更为艰巨、更为艰苦的努力，完成我们这一代人的责任和使命，必须依靠千千万万普通党员锐意进取、埋头苦干、不忘初心、砥砺前行、牢记使命、攻坚克难。</w:t>
      </w:r>
    </w:p>
    <w:p>
      <w:pPr>
        <w:ind w:left="0" w:right="0" w:firstLine="560"/>
        <w:spacing w:before="450" w:after="450" w:line="312" w:lineRule="auto"/>
      </w:pPr>
      <w:r>
        <w:rPr>
          <w:rFonts w:ascii="宋体" w:hAnsi="宋体" w:eastAsia="宋体" w:cs="宋体"/>
          <w:color w:val="000"/>
          <w:sz w:val="28"/>
          <w:szCs w:val="28"/>
        </w:rPr>
        <w:t xml:space="preserve">这次受到表彰的优秀共产党员、优秀党务工作者、先进基层党组织和优秀人才，是全区各条战线中的优秀代表，更是实现中华民族伟大复兴中国梦的实践者。他们理想信念坚定，对党绝对忠诚，讲政治、守规矩，作风正、形象好;他们的先进事迹生动诠释了当代共产党人的先进性，集中反映了新时期基层党组织和共产党员的精神风貌。全区各级党组织和广大共产党员要以今天受表彰的先进集体和个人为榜样，学习他们勇于创业，精于服务，敢于担当的务实举措和优异业绩;学习他们立足岗位创先争优，自觉与党中央保持一致的政治品质和执着信念;学习他们坚持立党为公、执政为民，牢记党的宗旨，密切联系群众，维护群众利益的优良作风和公仆情怀;学习他们自觉服从服务于转型创业大局，为促进全区各项事业发展无私奉献的开拓创新和求真务实精神;学习他们坚持从严治党方针，认真贯彻执行民主集中制，公道正派，严于律己，清正廉洁的高风亮节和优秀品质。各级党组织要引领发展、服务群众，争当改革创新桥头堡;各级领导干部要干在前头、勇挑重担，争当转型发展开路者，做“三大攻坚战”的践行者;广大共产党员要党在心中、责在身上，争当创业致富排头兵，团结和带领全区广大干部群众，进一步统一思想，凝聚共识，扎实工作，奋力书写金山屯绿色化转型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2025-05-02T03:21:23+08:00</dcterms:created>
  <dcterms:modified xsi:type="dcterms:W3CDTF">2025-05-02T03:21:23+08:00</dcterms:modified>
</cp:coreProperties>
</file>

<file path=docProps/custom.xml><?xml version="1.0" encoding="utf-8"?>
<Properties xmlns="http://schemas.openxmlformats.org/officeDocument/2006/custom-properties" xmlns:vt="http://schemas.openxmlformats.org/officeDocument/2006/docPropsVTypes"/>
</file>