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不忘初心牢记使命自查自纠报告3篇</w:t>
      </w:r>
      <w:bookmarkEnd w:id="1"/>
    </w:p>
    <w:p>
      <w:pPr>
        <w:jc w:val="center"/>
        <w:spacing w:before="0" w:after="450"/>
      </w:pPr>
      <w:r>
        <w:rPr>
          <w:rFonts w:ascii="Arial" w:hAnsi="Arial" w:eastAsia="Arial" w:cs="Arial"/>
          <w:color w:val="999999"/>
          <w:sz w:val="20"/>
          <w:szCs w:val="20"/>
        </w:rPr>
        <w:t xml:space="preserve">来源：网络  作者：落日斜阳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是以同志为核心的党中央统揽伟大斗争、伟大工程、伟大事业、伟大梦想作出的重大部署。不忘初心、牢记使命，那作为教师的我们，初心和使命又是什么呢?我认为初心就是教书育人，培养什么人，怎样培养人，为谁培养人;使命就是实现我们在学校...</w:t>
      </w:r>
    </w:p>
    <w:p>
      <w:pPr>
        <w:ind w:left="0" w:right="0" w:firstLine="560"/>
        <w:spacing w:before="450" w:after="450" w:line="312" w:lineRule="auto"/>
      </w:pPr>
      <w:r>
        <w:rPr>
          <w:rFonts w:ascii="宋体" w:hAnsi="宋体" w:eastAsia="宋体" w:cs="宋体"/>
          <w:color w:val="000"/>
          <w:sz w:val="28"/>
          <w:szCs w:val="28"/>
        </w:rPr>
        <w:t xml:space="preserve">不忘初心，牢记使命是以同志为核心的党中央统揽伟大斗争、伟大工程、伟大事业、伟大梦想作出的重大部署。不忘初心、牢记使命，那作为教师的我们，初心和使命又是什么呢?我认为初心就是教书育人，培养什么人，怎样培养人，为谁培养人;使命就是实现我们在学校领导给的目标，如“兴校”。不忘初心、牢记使命”实现中华民族伟大复兴中国梦的制胜法宝，对于我们教者来说这更是我们实现我们在校目标的制胜法宝。那么我们应如何做呢?本站今天为大家精心准备了不忘初心牢记使命自查自纠报告，希望对大家有所帮助![_TAG_h3]　　不忘初心牢记使命自查自纠报告</w:t>
      </w:r>
    </w:p>
    <w:p>
      <w:pPr>
        <w:ind w:left="0" w:right="0" w:firstLine="560"/>
        <w:spacing w:before="450" w:after="450" w:line="312" w:lineRule="auto"/>
      </w:pPr>
      <w:r>
        <w:rPr>
          <w:rFonts w:ascii="宋体" w:hAnsi="宋体" w:eastAsia="宋体" w:cs="宋体"/>
          <w:color w:val="000"/>
          <w:sz w:val="28"/>
          <w:szCs w:val="28"/>
        </w:rPr>
        <w:t xml:space="preserve">　　根据中央、省委、市委和县委主题教育领导小组关于在“不忘初心、牢记使命”主题教育开展的专项整治的工作要求，电站于9月19日研究制定专项整治方案,根据主题教育列出的八个方面突出问题,紧密结合自身实际情况,现将本人在专项整治工作中存在的问题,进行自查自纠,并及时整改，现将有关情况汇报如下：</w:t>
      </w:r>
    </w:p>
    <w:p>
      <w:pPr>
        <w:ind w:left="0" w:right="0" w:firstLine="560"/>
        <w:spacing w:before="450" w:after="450" w:line="312" w:lineRule="auto"/>
      </w:pPr>
      <w:r>
        <w:rPr>
          <w:rFonts w:ascii="宋体" w:hAnsi="宋体" w:eastAsia="宋体" w:cs="宋体"/>
          <w:color w:val="000"/>
          <w:sz w:val="28"/>
          <w:szCs w:val="28"/>
        </w:rPr>
        <w:t xml:space="preserve">　　一、整治对贯彻落实习近平新时代中国特色社会主义思想和党中央决策部署置若罔闻、应付了事、弄虚作假阳奉阴违的问题。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　　问题1：在抓紧作任务和学习计划时，时间握不够充分，学习不够深入扎实，学民主题不够突出，学习效果不够明显，未能全面执行和始终从严加强党的政治建设，党性修养还需加强，同时对党的基本理论习近平新时代中国特色社会主义思想未能做到及时更新学习。</w:t>
      </w:r>
    </w:p>
    <w:p>
      <w:pPr>
        <w:ind w:left="0" w:right="0" w:firstLine="560"/>
        <w:spacing w:before="450" w:after="450" w:line="312" w:lineRule="auto"/>
      </w:pPr>
      <w:r>
        <w:rPr>
          <w:rFonts w:ascii="宋体" w:hAnsi="宋体" w:eastAsia="宋体" w:cs="宋体"/>
          <w:color w:val="000"/>
          <w:sz w:val="28"/>
          <w:szCs w:val="28"/>
        </w:rPr>
        <w:t xml:space="preserve">　　二、整治干事创业精气神不够，患得患失，不担当不作为的问题</w:t>
      </w:r>
    </w:p>
    <w:p>
      <w:pPr>
        <w:ind w:left="0" w:right="0" w:firstLine="560"/>
        <w:spacing w:before="450" w:after="450" w:line="312" w:lineRule="auto"/>
      </w:pPr>
      <w:r>
        <w:rPr>
          <w:rFonts w:ascii="宋体" w:hAnsi="宋体" w:eastAsia="宋体" w:cs="宋体"/>
          <w:color w:val="000"/>
          <w:sz w:val="28"/>
          <w:szCs w:val="28"/>
        </w:rPr>
        <w:t xml:space="preserve">　　问题2：在工作中，创业精神气不够，推动工作上，下功夫不够，政治责任感和历史使命不强烈，政治提当、历史提当和责任担当的意识淡薄，在工作中求稳有余，创新进取意识不足，工作思路不宽广，管理工作没有深入基层了解，对部门员工在工作中出现的失误，未能及时发现。</w:t>
      </w:r>
    </w:p>
    <w:p>
      <w:pPr>
        <w:ind w:left="0" w:right="0" w:firstLine="560"/>
        <w:spacing w:before="450" w:after="450" w:line="312" w:lineRule="auto"/>
      </w:pPr>
      <w:r>
        <w:rPr>
          <w:rFonts w:ascii="宋体" w:hAnsi="宋体" w:eastAsia="宋体" w:cs="宋体"/>
          <w:color w:val="000"/>
          <w:sz w:val="28"/>
          <w:szCs w:val="28"/>
        </w:rPr>
        <w:t xml:space="preserve">　　三、整治违反中央八项规定精神的突出问题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　　问题3：在保持务实清廉的政治本色上有差距，有些时候大而化之，自以为是，总以为是，总认为政治纪律是给上面大领导说的，和自己关系不大，只要不贪不腐就没啥大问题，认训不强，文件学习不够深入，认为在分宇航局工作中不违即可。</w:t>
      </w:r>
    </w:p>
    <w:p>
      <w:pPr>
        <w:ind w:left="0" w:right="0" w:firstLine="560"/>
        <w:spacing w:before="450" w:after="450" w:line="312" w:lineRule="auto"/>
      </w:pPr>
      <w:r>
        <w:rPr>
          <w:rFonts w:ascii="宋体" w:hAnsi="宋体" w:eastAsia="宋体" w:cs="宋体"/>
          <w:color w:val="000"/>
          <w:sz w:val="28"/>
          <w:szCs w:val="28"/>
        </w:rPr>
        <w:t xml:space="preserve">　　四、整治形式主义、官僚主义、层层加重基层负担，文山会海突出，督查检查考核过多过频的问题</w:t>
      </w:r>
    </w:p>
    <w:p>
      <w:pPr>
        <w:ind w:left="0" w:right="0" w:firstLine="560"/>
        <w:spacing w:before="450" w:after="450" w:line="312" w:lineRule="auto"/>
      </w:pPr>
      <w:r>
        <w:rPr>
          <w:rFonts w:ascii="宋体" w:hAnsi="宋体" w:eastAsia="宋体" w:cs="宋体"/>
          <w:color w:val="000"/>
          <w:sz w:val="28"/>
          <w:szCs w:val="28"/>
        </w:rPr>
        <w:t xml:space="preserve">　　问题4：在以单位发展为中心，理念不强，考虑问题不够深入，停留在口头上，概念上没有用新发展理念，推动高质量发展，缺乏工作的创新举措和办法，还照搬老观念老方法的现象，在部门工作中考虑还不够全面。</w:t>
      </w:r>
    </w:p>
    <w:p>
      <w:pPr>
        <w:ind w:left="0" w:right="0" w:firstLine="560"/>
        <w:spacing w:before="450" w:after="450" w:line="312" w:lineRule="auto"/>
      </w:pPr>
      <w:r>
        <w:rPr>
          <w:rFonts w:ascii="宋体" w:hAnsi="宋体" w:eastAsia="宋体" w:cs="宋体"/>
          <w:color w:val="000"/>
          <w:sz w:val="28"/>
          <w:szCs w:val="28"/>
        </w:rPr>
        <w:t xml:space="preserve">　　五、整治领导干部配偶、子女及其配偶违规经商办企业，甚至利用职权或者职务影响为其经商办企业谋取非法利益的问题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　　问题5：本人家属和子女目前没有经商办企业情况。</w:t>
      </w:r>
    </w:p>
    <w:p>
      <w:pPr>
        <w:ind w:left="0" w:right="0" w:firstLine="560"/>
        <w:spacing w:before="450" w:after="450" w:line="312" w:lineRule="auto"/>
      </w:pPr>
      <w:r>
        <w:rPr>
          <w:rFonts w:ascii="宋体" w:hAnsi="宋体" w:eastAsia="宋体" w:cs="宋体"/>
          <w:color w:val="000"/>
          <w:sz w:val="28"/>
          <w:szCs w:val="28"/>
        </w:rPr>
        <w:t xml:space="preserve">　　六、整治对群众关心的利益问题漠然处之，空头承诺，推诿扯皮，以及办事不公，侵害群众利益的问题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问题6：在工作生活中未能及时发现职工所处困难，过问少，组织职工集体性活动少，从而没有最大地调地职工的积极性，只要经常与股室中层骨干交流多，未能及时全面掌握职工的思想与工作状态，没有贴近加强对职工关爱。</w:t>
      </w:r>
    </w:p>
    <w:p>
      <w:pPr>
        <w:ind w:left="0" w:right="0" w:firstLine="560"/>
        <w:spacing w:before="450" w:after="450" w:line="312" w:lineRule="auto"/>
      </w:pPr>
      <w:r>
        <w:rPr>
          <w:rFonts w:ascii="宋体" w:hAnsi="宋体" w:eastAsia="宋体" w:cs="宋体"/>
          <w:color w:val="000"/>
          <w:sz w:val="28"/>
          <w:szCs w:val="28"/>
        </w:rPr>
        <w:t xml:space="preserve">　　七、整治党组织软弱涣散，党员教育管理宽松软，基层党建主体责任缺失的问题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问题7：本人身为中共刘家坪水电站第三支部书记，在抓党支部建设中，没有查找问题的根源，产生问题的原因,在管理与平时工作融洽没有贯通的深运思路，导致党员的党性意识淡薄，参加组织生活积极性不高，特别是流动在外的党员党性不强,先锋模范作用减退，甚至把参加组织生活当作一种“负担”，不想参加党组织生活，有待在党支部工作中进一步提升。</w:t>
      </w:r>
    </w:p>
    <w:p>
      <w:pPr>
        <w:ind w:left="0" w:right="0" w:firstLine="560"/>
        <w:spacing w:before="450" w:after="450" w:line="312" w:lineRule="auto"/>
      </w:pPr>
      <w:r>
        <w:rPr>
          <w:rFonts w:ascii="宋体" w:hAnsi="宋体" w:eastAsia="宋体" w:cs="宋体"/>
          <w:color w:val="000"/>
          <w:sz w:val="28"/>
          <w:szCs w:val="28"/>
        </w:rPr>
        <w:t xml:space="preserve">　　八、整治对黄赌毒和黑恶势力听之任之、失职失责，甚至包庇纵容、充当保护伞的问题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　　问题8：对于扫黑除恶专项斗争宣传力度不够深度,没有时时刻刻抓到实际,缺乏对职工的法制教育宣传,只对扫黑除恶的精神传达,没有更深入的进行指导,使职工缺少扫黑除恶治乱专项斗争思想的彻底认识,使少部分职工觉得与自己没有多大关系,使我们水库管理所员工在政策解读和宣传上下的功夫还不够,在后期工作,要加强政策宣传,定期对“黄赌毒”排查工作不留死角死面，充分发挥党支部指导引领作用。</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不忘初心牢记使命自查自纠报告</w:t>
      </w:r>
    </w:p>
    <w:p>
      <w:pPr>
        <w:ind w:left="0" w:right="0" w:firstLine="560"/>
        <w:spacing w:before="450" w:after="450" w:line="312" w:lineRule="auto"/>
      </w:pPr>
      <w:r>
        <w:rPr>
          <w:rFonts w:ascii="宋体" w:hAnsi="宋体" w:eastAsia="宋体" w:cs="宋体"/>
          <w:color w:val="000"/>
          <w:sz w:val="28"/>
          <w:szCs w:val="28"/>
        </w:rPr>
        <w:t xml:space="preserve">　　在支部的正确领导下，我通过不断学习，对标检查，思想认识有了新提高，但是自己仍然与目标存在差距。下面我对照自己的实际，剖析根源，主要表现在以下几个方面。希望大家批评指正。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觉悟有待提高。认为只要跟着党组织学习就已足够，积极干好本职工作就可以了。工作中缺少服务意识，，对额外的工作易产出抵触心理。工作中缺少独立思考精神，依赖于他人的意见和帮助，不能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2.工作态度还需要更加端正。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3.工作艺术性不够，做事不认真不细致。主要表现在工作方法简单，只安于表面，没有深刻领会并做到党规党章中严格自律，在今后的工作中我会认真从细节入手，以负责的态度对每一件事。</w:t>
      </w:r>
    </w:p>
    <w:p>
      <w:pPr>
        <w:ind w:left="0" w:right="0" w:firstLine="560"/>
        <w:spacing w:before="450" w:after="450" w:line="312" w:lineRule="auto"/>
      </w:pPr>
      <w:r>
        <w:rPr>
          <w:rFonts w:ascii="宋体" w:hAnsi="宋体" w:eastAsia="宋体" w:cs="宋体"/>
          <w:color w:val="000"/>
          <w:sz w:val="28"/>
          <w:szCs w:val="28"/>
        </w:rPr>
        <w:t xml:space="preserve">　　二、今后努力方向和改善措施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一是强化学习，努力提升综合素养，在工作中要积极主动地参与，认真仔细地研究，加强业务学习，努力开拓创新，吸取先进的教学经验、方法。</w:t>
      </w:r>
    </w:p>
    <w:p>
      <w:pPr>
        <w:ind w:left="0" w:right="0" w:firstLine="560"/>
        <w:spacing w:before="450" w:after="450" w:line="312" w:lineRule="auto"/>
      </w:pPr>
      <w:r>
        <w:rPr>
          <w:rFonts w:ascii="宋体" w:hAnsi="宋体" w:eastAsia="宋体" w:cs="宋体"/>
          <w:color w:val="000"/>
          <w:sz w:val="28"/>
          <w:szCs w:val="28"/>
        </w:rPr>
        <w:t xml:space="preserve">　　二是端正态度，切实转变观念，提高创新意识和责任意识。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三是树立榜样，向先进作风的同志学习，踏实肯干，不怕错不怕累，积极积累经验教训帮助成长。</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不忘初心牢记使命自查自纠报告</w:t>
      </w:r>
    </w:p>
    <w:p>
      <w:pPr>
        <w:ind w:left="0" w:right="0" w:firstLine="560"/>
        <w:spacing w:before="450" w:after="450" w:line="312" w:lineRule="auto"/>
      </w:pPr>
      <w:r>
        <w:rPr>
          <w:rFonts w:ascii="宋体" w:hAnsi="宋体" w:eastAsia="宋体" w:cs="宋体"/>
          <w:color w:val="000"/>
          <w:sz w:val="28"/>
          <w:szCs w:val="28"/>
        </w:rPr>
        <w:t xml:space="preserve">　　根据主题教育活动办公室的要求，本人从通知要求的三个方面扎实进行了自查，现将自查情况汇报如下：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一、关于“中央部署和省委、市委要求是否不折不扣地落到了实处”方面。</w:t>
      </w:r>
    </w:p>
    <w:p>
      <w:pPr>
        <w:ind w:left="0" w:right="0" w:firstLine="560"/>
        <w:spacing w:before="450" w:after="450" w:line="312" w:lineRule="auto"/>
      </w:pPr>
      <w:r>
        <w:rPr>
          <w:rFonts w:ascii="宋体" w:hAnsi="宋体" w:eastAsia="宋体" w:cs="宋体"/>
          <w:color w:val="000"/>
          <w:sz w:val="28"/>
          <w:szCs w:val="28"/>
        </w:rPr>
        <w:t xml:space="preserve">　　2024年5月31日中央“不忘初心、牢记使命”主题教育工作会议召开后，省、市、区陆续召开了主题教育的工作会议，本人在第一时间认真学习了习近平总书记的重要讲话精神，严格按照各级关于本次主题教育的工作部署及要求，参与到学习中来，把思想和行动统一到习近平总书记重要讲话精神，进一步的提高认识，全面深刻的把握各项工作要求，抓好贯彻落实。但也存在三方面问题：一是政治站位不高，考虑问题有本位主义，统筹协调不够;二是工作标准不高，存在工作落实打折扣、搞变通的现象;三是工作有时虎头蛇尾，重安排轻落实现象。</w:t>
      </w:r>
    </w:p>
    <w:p>
      <w:pPr>
        <w:ind w:left="0" w:right="0" w:firstLine="560"/>
        <w:spacing w:before="450" w:after="450" w:line="312" w:lineRule="auto"/>
      </w:pPr>
      <w:r>
        <w:rPr>
          <w:rFonts w:ascii="宋体" w:hAnsi="宋体" w:eastAsia="宋体" w:cs="宋体"/>
          <w:color w:val="000"/>
          <w:sz w:val="28"/>
          <w:szCs w:val="28"/>
        </w:rPr>
        <w:t xml:space="preserve">　　二、关于“规定的学习篇目是否真学了，研讨交流是否真搞了”方面。</w:t>
      </w:r>
    </w:p>
    <w:p>
      <w:pPr>
        <w:ind w:left="0" w:right="0" w:firstLine="560"/>
        <w:spacing w:before="450" w:after="450" w:line="312" w:lineRule="auto"/>
      </w:pPr>
      <w:r>
        <w:rPr>
          <w:rFonts w:ascii="宋体" w:hAnsi="宋体" w:eastAsia="宋体" w:cs="宋体"/>
          <w:color w:val="000"/>
          <w:sz w:val="28"/>
          <w:szCs w:val="28"/>
        </w:rPr>
        <w:t xml:space="preserve">　　主题教育开展以来，本人坚持读原著学原文悟原理。把习近平新时代中国特色社会主义思想作为学习的主线，在学懂、弄通、做实上下工夫，本人自学了党章、十九大报告、《习近平新时代中国特色社会主义思想学习纲要》、《习近平关于“不忘初心、牢记使命”重要论述选编》等规定书籍，学习习近平总书记对本次主题教育的重要批示精神，及时跟进习近平总书记最新重要讲话精神。严格按照主题教育活动办公室的要求，积极参加专题交流研讨，认真接受革命传统教育和先进典型教育，使自己的学习取得的应有的效果。但也存在学习坚持不好、针对性不强、融会贯通不够，指导实践不强、学习交流不深刻的现象</w:t>
      </w:r>
    </w:p>
    <w:p>
      <w:pPr>
        <w:ind w:left="0" w:right="0" w:firstLine="560"/>
        <w:spacing w:before="450" w:after="450" w:line="312" w:lineRule="auto"/>
      </w:pPr>
      <w:r>
        <w:rPr>
          <w:rFonts w:ascii="宋体" w:hAnsi="宋体" w:eastAsia="宋体" w:cs="宋体"/>
          <w:color w:val="000"/>
          <w:sz w:val="28"/>
          <w:szCs w:val="28"/>
        </w:rPr>
        <w:t xml:space="preserve">　　三、关于“四项重点措施是否贯通起来，从一开始就坚持边学边查边改”方面。</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中央“不忘初心、牢记使命”主题教育领导小组印发《关</w:t>
      </w:r>
    </w:p>
    <w:p>
      <w:pPr>
        <w:ind w:left="0" w:right="0" w:firstLine="560"/>
        <w:spacing w:before="450" w:after="450" w:line="312" w:lineRule="auto"/>
      </w:pPr>
      <w:r>
        <w:rPr>
          <w:rFonts w:ascii="宋体" w:hAnsi="宋体" w:eastAsia="宋体" w:cs="宋体"/>
          <w:color w:val="000"/>
          <w:sz w:val="28"/>
          <w:szCs w:val="28"/>
        </w:rPr>
        <w:t xml:space="preserve">　　于抓好第一批主题教育学习教育、调查研究、检视问题、整改落实工作的通知》，要求我们在学习中要结合各自实际，探索方法、创新形式，把学习教育、调查研究、检视问题、整改落实四项重点措施贯通起来，有机融合、统筹推进，本人严格通知的要求，坚持边学边查边改。</w:t>
      </w:r>
    </w:p>
    <w:p>
      <w:pPr>
        <w:ind w:left="0" w:right="0" w:firstLine="560"/>
        <w:spacing w:before="450" w:after="450" w:line="312" w:lineRule="auto"/>
      </w:pPr>
      <w:r>
        <w:rPr>
          <w:rFonts w:ascii="宋体" w:hAnsi="宋体" w:eastAsia="宋体" w:cs="宋体"/>
          <w:color w:val="000"/>
          <w:sz w:val="28"/>
          <w:szCs w:val="28"/>
        </w:rPr>
        <w:t xml:space="preserve">　　在学习教育方面以把学懂弄通做实习近平新时代中国特色社会主义思想作为重中之重贯穿全过程，深学细悟、细照笃行，带着责任学、带着问题学，推动主题教育目标任务的实现。存在调查研究方面紧紧围绕贯彻落实习近平新时代中国特色社会主义思想、习近平总书记重要指示批示精神和党中央决策部署，边调研边学习边对照检查，在调研中深化理解和感悟，在理论联系实际的过程中寻找解决问题的办法措施。在检视问题方面自觉对照习近平新时代中国特色社会主义思想找差距、查短板，在不断深化学习教育和调查研究中，把问题找准查实、把根源剖深析透。在整改落实方面聚焦贯彻落实习近平新时代中国特色社会主义思想、习近平总书记重要指示批示精神和党中央决策部署，一开始就改起来，把“改”字贯穿始终，真改实改、攻坚克难。通过主题教育，推动学习贯彻习近平新时代中国特色社会主义思想取得新进步、达到新高度。存在问题：一是学习指导实践、引领调研不够，就学习抓学习，就学习促教育;二是检视问题不深刻，针对性不强，问题导向不突出，一些信访遗留问题解决办法不多;三是四项措施综合用力不够，存在断层、脱节现象，边学边查边改不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2025-07-29T20:45:05+08:00</dcterms:created>
  <dcterms:modified xsi:type="dcterms:W3CDTF">2025-07-29T20:45:05+08:00</dcterms:modified>
</cp:coreProperties>
</file>

<file path=docProps/custom.xml><?xml version="1.0" encoding="utf-8"?>
<Properties xmlns="http://schemas.openxmlformats.org/officeDocument/2006/custom-properties" xmlns:vt="http://schemas.openxmlformats.org/officeDocument/2006/docPropsVTypes"/>
</file>