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牢记初心使命演讲稿集合5篇</w:t>
      </w:r>
      <w:bookmarkEnd w:id="1"/>
    </w:p>
    <w:p>
      <w:pPr>
        <w:jc w:val="center"/>
        <w:spacing w:before="0" w:after="450"/>
      </w:pPr>
      <w:r>
        <w:rPr>
          <w:rFonts w:ascii="Arial" w:hAnsi="Arial" w:eastAsia="Arial" w:cs="Arial"/>
          <w:color w:val="999999"/>
          <w:sz w:val="20"/>
          <w:szCs w:val="20"/>
        </w:rPr>
        <w:t xml:space="preserve">来源：网络  作者：青灯古佛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演讲稿也叫演讲词，它是在较为隆重的仪式上和某些公众场合发表的讲话文稿。下面是小编为大家整理的牢记初心使命演讲稿集合5篇，欢迎大家借鉴与参考，希望对大家有所帮助。第一篇: 牢记初心使命演讲稿　　在一大旧址中重温誓词，在南湖红船旁沉思历史…...</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演讲稿也叫演讲词，它是在较为隆重的仪式上和某些公众场合发表的讲话文稿。下面是小编为大家整理的牢记初心使命演讲稿集合5篇，欢迎大家借鉴与参考，希望对大家有所帮助。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牢记初心使命演讲稿</w:t>
      </w:r>
    </w:p>
    <w:p>
      <w:pPr>
        <w:ind w:left="0" w:right="0" w:firstLine="560"/>
        <w:spacing w:before="450" w:after="450" w:line="312" w:lineRule="auto"/>
      </w:pPr>
      <w:r>
        <w:rPr>
          <w:rFonts w:ascii="宋体" w:hAnsi="宋体" w:eastAsia="宋体" w:cs="宋体"/>
          <w:color w:val="000"/>
          <w:sz w:val="28"/>
          <w:szCs w:val="28"/>
        </w:rPr>
        <w:t xml:space="preserve">　　在一大旧址中重温誓词，在南湖红船旁沉思历史……党的十九大闭幕不久，总书记带领新一届中共中央政治局常委，专程来到上海和浙江嘉兴，追寻我们党的根脉，深情阐释“红船精神”，不忘初心再出发。</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党的报告中，总书记其言谆谆：“中国共产党人的初心和使命，就是为中国人民谋幸福，为中华民族谋复兴。”兴业路的小楼、南湖上的红船，寄托着共产党人的初心，承载着共产党人的使命，是共产党人的精神家园。总书记以“开天辟地、敢为人先的首创精神，坚定理想、百折不挠的奋斗精神，立党为公、忠诚为民的奉献精神”，高度概括了“红船精神”。</w:t>
      </w:r>
    </w:p>
    <w:p>
      <w:pPr>
        <w:ind w:left="0" w:right="0" w:firstLine="560"/>
        <w:spacing w:before="450" w:after="450" w:line="312" w:lineRule="auto"/>
      </w:pPr>
      <w:r>
        <w:rPr>
          <w:rFonts w:ascii="宋体" w:hAnsi="宋体" w:eastAsia="宋体" w:cs="宋体"/>
          <w:color w:val="000"/>
          <w:sz w:val="28"/>
          <w:szCs w:val="28"/>
        </w:rPr>
        <w:t xml:space="preserve">　　秀水泱泱、红船依旧，当中国特色社会主义进入新时代，我们要从这艘小小红船中汲取精神力量，让“红船精神”放射灿烂的时代光芒。</w:t>
      </w:r>
    </w:p>
    <w:p>
      <w:pPr>
        <w:ind w:left="0" w:right="0" w:firstLine="560"/>
        <w:spacing w:before="450" w:after="450" w:line="312" w:lineRule="auto"/>
      </w:pPr>
      <w:r>
        <w:rPr>
          <w:rFonts w:ascii="宋体" w:hAnsi="宋体" w:eastAsia="宋体" w:cs="宋体"/>
          <w:color w:val="000"/>
          <w:sz w:val="28"/>
          <w:szCs w:val="28"/>
        </w:rPr>
        <w:t xml:space="preserve">　　不忘初心，牢记使命，其核心是发扬“开天辟地、敢为人先”的首创精神。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96年前只有几十人的中国共产党，如今已经发展成为拥有8900多万党员的世界第一大党。拿出逢山开路、遇水架桥的闯劲，拿出只争朝夕、敢于担当的拼劲，才能在擘画的新征程上夺取更大胜利。</w:t>
      </w:r>
    </w:p>
    <w:p>
      <w:pPr>
        <w:ind w:left="0" w:right="0" w:firstLine="560"/>
        <w:spacing w:before="450" w:after="450" w:line="312" w:lineRule="auto"/>
      </w:pPr>
      <w:r>
        <w:rPr>
          <w:rFonts w:ascii="宋体" w:hAnsi="宋体" w:eastAsia="宋体" w:cs="宋体"/>
          <w:color w:val="000"/>
          <w:sz w:val="28"/>
          <w:szCs w:val="28"/>
        </w:rPr>
        <w:t xml:space="preserve">　　不忘初心，牢记使命，其灵魂是“弘扬坚定理想、百折不挠”的奋斗精神。脚步不歇，前行不止，96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其根本是发扬“立党为公、忠诚为民”的奉献精神。在一大旧址中，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　　“其作始也简，其将毕也必巨。”五年前，总书记带领新一届中央政治局常委，参观国家博物馆《复兴之路》展览，深情阐释中华民族伟大复兴中国梦。今天，党的十九大开启了向着梦想进军的新征程，我们即将迎来建党100周年，千秋伟业，百年恰是风华正茂。只要不忘初心、牢记使命、永远奋斗，永远年轻的中国共产党就一定能团结带领亿万人民，推动中国号巨轮劈波斩浪，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 牢记初心使命演讲稿</w:t>
      </w:r>
    </w:p>
    <w:p>
      <w:pPr>
        <w:ind w:left="0" w:right="0" w:firstLine="560"/>
        <w:spacing w:before="450" w:after="450" w:line="312" w:lineRule="auto"/>
      </w:pPr>
      <w:r>
        <w:rPr>
          <w:rFonts w:ascii="宋体" w:hAnsi="宋体" w:eastAsia="宋体" w:cs="宋体"/>
          <w:color w:val="000"/>
          <w:sz w:val="28"/>
          <w:szCs w:val="28"/>
        </w:rPr>
        <w:t xml:space="preserve">　　七月，火红的岁月。七一，热血沸腾的一天。</w:t>
      </w:r>
    </w:p>
    <w:p>
      <w:pPr>
        <w:ind w:left="0" w:right="0" w:firstLine="560"/>
        <w:spacing w:before="450" w:after="450" w:line="312" w:lineRule="auto"/>
      </w:pPr>
      <w:r>
        <w:rPr>
          <w:rFonts w:ascii="宋体" w:hAnsi="宋体" w:eastAsia="宋体" w:cs="宋体"/>
          <w:color w:val="000"/>
          <w:sz w:val="28"/>
          <w:szCs w:val="28"/>
        </w:rPr>
        <w:t xml:space="preserve">　　翻开历史的画卷，中国上下五千年，留下的灿烂文化让我为之骄傲。思绪飘过唐宋元明清，来到20世纪初那个纷争的年代，我仿佛听到山河在咆哮，大地在哭泣，华夏儿女在苦苦挣扎，在大声呼喊，长夜漫漫，路在何方?路在何方!1921年的一个夏日，中国共产党诞生了，犹如一道曙光划破黑暗的长空。在中华民族生死存亡的紧要关头，它挺身而出，带领着千百万革命志士，用燎原的星火唤醒了四万万劳苦大众。</w:t>
      </w:r>
    </w:p>
    <w:p>
      <w:pPr>
        <w:ind w:left="0" w:right="0" w:firstLine="560"/>
        <w:spacing w:before="450" w:after="450" w:line="312" w:lineRule="auto"/>
      </w:pPr>
      <w:r>
        <w:rPr>
          <w:rFonts w:ascii="宋体" w:hAnsi="宋体" w:eastAsia="宋体" w:cs="宋体"/>
          <w:color w:val="000"/>
          <w:sz w:val="28"/>
          <w:szCs w:val="28"/>
        </w:rPr>
        <w:t xml:space="preserve">　　热播的反腐剧《人民的名义》，我想大家都关注过，剧中的老检察长陈岩石陈老在给省委班子讲革命故事的那一段，让我肃然起敬。剧中的陈老15岁就入了党，那时队伍要打云城，陈老所在部队的团长做站前动员，说不是共产党员就没有资格背炸药包，也就不能参加尖刀班。在那个时候，背炸药包是共产党员才有的特权，陈老为了争取到这个特权，就在队伍到达云城郊外大界子山的时候入了党，为此他还虚报了两岁。战场上，16个尖刀班的战士，牺牲了9个，7个负了伤。其中一个战士牺牲的时候才15岁，入党只有一天。那些扛着炸药包的共产党员用生命和鲜血实现了自己的入党誓言。虽然只是影视剧的一个情节，但这则革命故事撼天动地，触动着我们每一个年轻一代的心。</w:t>
      </w:r>
    </w:p>
    <w:p>
      <w:pPr>
        <w:ind w:left="0" w:right="0" w:firstLine="560"/>
        <w:spacing w:before="450" w:after="450" w:line="312" w:lineRule="auto"/>
      </w:pPr>
      <w:r>
        <w:rPr>
          <w:rFonts w:ascii="宋体" w:hAnsi="宋体" w:eastAsia="宋体" w:cs="宋体"/>
          <w:color w:val="000"/>
          <w:sz w:val="28"/>
          <w:szCs w:val="28"/>
        </w:rPr>
        <w:t xml:space="preserve">　　我想请各位闭上眼睛，让思绪回到自己在庄严的党旗下宣誓的那一刻，“……”，重温入党誓词，想必很多人都会感慨万千。因为从那一刻起，我们就与普通群众不一样了，我们成了光荣的党员。党在每个人的心中都有不同的样子。</w:t>
      </w:r>
    </w:p>
    <w:p>
      <w:pPr>
        <w:ind w:left="0" w:right="0" w:firstLine="560"/>
        <w:spacing w:before="450" w:after="450" w:line="312" w:lineRule="auto"/>
      </w:pPr>
      <w:r>
        <w:rPr>
          <w:rFonts w:ascii="宋体" w:hAnsi="宋体" w:eastAsia="宋体" w:cs="宋体"/>
          <w:color w:val="000"/>
          <w:sz w:val="28"/>
          <w:szCs w:val="28"/>
        </w:rPr>
        <w:t xml:space="preserve">　　党是一面旗帜，指引着我们胜利的方向。历史沧桑、风云激荡;英雄辈出、情深意长。这旗帜，就是我们伟大的中国共产党。没有任何一种文字或语言，能像党旗那样酣畅淋漓地表达着我们心中对党的敬意。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党是一盏灯塔，照耀我们前进的路。悠悠长夜下终于熬出了一盏灿烂的灯塔，照亮着黎明前的黑暗，指引着前进的方向。给灾难深重的中国人民带来了光明和希望，在中国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党是前进的目的，引得无数人与它相伴。毛泽东曾说：“江山如此多娇，引无数英雄竟折腰。”眺望走过的历程，却是那样的曲折不平坦。你看那洒满鲜血的路上，一个个脚印记载着多少风雨与沧桑。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党是学习的方向，提醒我们时刻检讨。前世不忘，后世之师。欲灭其国，必去其史!以人为鉴可以知得失，以史为鉴可以知兴替。是的，一部中国共产党的史册，写满了共产党人乱云飞渡中的从容，记录着每一名共产党员的奋斗和牺牲，构成一座座千古流传的巍峨丰碑。</w:t>
      </w:r>
    </w:p>
    <w:p>
      <w:pPr>
        <w:ind w:left="0" w:right="0" w:firstLine="560"/>
        <w:spacing w:before="450" w:after="450" w:line="312" w:lineRule="auto"/>
      </w:pPr>
      <w:r>
        <w:rPr>
          <w:rFonts w:ascii="宋体" w:hAnsi="宋体" w:eastAsia="宋体" w:cs="宋体"/>
          <w:color w:val="000"/>
          <w:sz w:val="28"/>
          <w:szCs w:val="28"/>
        </w:rPr>
        <w:t xml:space="preserve">　　激动，怀着对党的向往，在那一片鲜红之下，我无比自豪;坚毅，怀着对党的忠诚，在那镰刀铁锤之下，我宣读誓言;圣洁，怀着对党的感恩，在那彷如母爱之下，我履行诺言;仰望党旗鲜红的威严，敬佩之情油然而生，那是多少革命先烈用鲜血染红的辉煌篇章;想今朝，愿用我渺小的躯体，守护脚下的每一寸土地，在忠诚、使命和责任里筑起伟大的中国梦。</w:t>
      </w:r>
    </w:p>
    <w:p>
      <w:pPr>
        <w:ind w:left="0" w:right="0" w:firstLine="560"/>
        <w:spacing w:before="450" w:after="450" w:line="312" w:lineRule="auto"/>
      </w:pPr>
      <w:r>
        <w:rPr>
          <w:rFonts w:ascii="宋体" w:hAnsi="宋体" w:eastAsia="宋体" w:cs="宋体"/>
          <w:color w:val="000"/>
          <w:sz w:val="28"/>
          <w:szCs w:val="28"/>
        </w:rPr>
        <w:t xml:space="preserve">　　回顾过去，我们深感自豪，备受鼓舞;展望未来，我们信心百倍，斗志昂扬。全体官兵们，我们一定要爱党、信党、永远跟党走，进一步增强党性观念，永葆军人本色，立足本职工作岗位，努力为全面建设创新发展做出新的更大的贡献。</w:t>
      </w:r>
    </w:p>
    <w:p>
      <w:pPr>
        <w:ind w:left="0" w:right="0" w:firstLine="560"/>
        <w:spacing w:before="450" w:after="450" w:line="312" w:lineRule="auto"/>
      </w:pPr>
      <w:r>
        <w:rPr>
          <w:rFonts w:ascii="宋体" w:hAnsi="宋体" w:eastAsia="宋体" w:cs="宋体"/>
          <w:color w:val="000"/>
          <w:sz w:val="28"/>
          <w:szCs w:val="28"/>
        </w:rPr>
        <w:t xml:space="preserve">　　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第三篇: 牢记初心使命演讲稿</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第四篇: 牢记初心使命演讲稿</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　　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　　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　　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　　你是灯塔，照耀着黎明的海洋;</w:t>
      </w:r>
    </w:p>
    <w:p>
      <w:pPr>
        <w:ind w:left="0" w:right="0" w:firstLine="560"/>
        <w:spacing w:before="450" w:after="450" w:line="312" w:lineRule="auto"/>
      </w:pPr>
      <w:r>
        <w:rPr>
          <w:rFonts w:ascii="宋体" w:hAnsi="宋体" w:eastAsia="宋体" w:cs="宋体"/>
          <w:color w:val="000"/>
          <w:sz w:val="28"/>
          <w:szCs w:val="28"/>
        </w:rPr>
        <w:t xml:space="preserve">　　你是舵手，掌握着航行的方向;</w:t>
      </w:r>
    </w:p>
    <w:p>
      <w:pPr>
        <w:ind w:left="0" w:right="0" w:firstLine="560"/>
        <w:spacing w:before="450" w:after="450" w:line="312" w:lineRule="auto"/>
      </w:pPr>
      <w:r>
        <w:rPr>
          <w:rFonts w:ascii="宋体" w:hAnsi="宋体" w:eastAsia="宋体" w:cs="宋体"/>
          <w:color w:val="000"/>
          <w:sz w:val="28"/>
          <w:szCs w:val="28"/>
        </w:rPr>
        <w:t xml:space="preserve">　　你是风帆，聚集着远方的力量;</w:t>
      </w:r>
    </w:p>
    <w:p>
      <w:pPr>
        <w:ind w:left="0" w:right="0" w:firstLine="560"/>
        <w:spacing w:before="450" w:after="450" w:line="312" w:lineRule="auto"/>
      </w:pPr>
      <w:r>
        <w:rPr>
          <w:rFonts w:ascii="宋体" w:hAnsi="宋体" w:eastAsia="宋体" w:cs="宋体"/>
          <w:color w:val="000"/>
          <w:sz w:val="28"/>
          <w:szCs w:val="28"/>
        </w:rPr>
        <w:t xml:space="preserve">　　你就是核心，你就是方向，</w:t>
      </w:r>
    </w:p>
    <w:p>
      <w:pPr>
        <w:ind w:left="0" w:right="0" w:firstLine="560"/>
        <w:spacing w:before="450" w:after="450" w:line="312" w:lineRule="auto"/>
      </w:pPr>
      <w:r>
        <w:rPr>
          <w:rFonts w:ascii="宋体" w:hAnsi="宋体" w:eastAsia="宋体" w:cs="宋体"/>
          <w:color w:val="000"/>
          <w:sz w:val="28"/>
          <w:szCs w:val="28"/>
        </w:rPr>
        <w:t xml:space="preserve">　　我们永远跟你走，我们共筑中国梦!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 牢记初心使命演讲稿</w:t>
      </w:r>
    </w:p>
    <w:p>
      <w:pPr>
        <w:ind w:left="0" w:right="0" w:firstLine="560"/>
        <w:spacing w:before="450" w:after="450" w:line="312" w:lineRule="auto"/>
      </w:pPr>
      <w:r>
        <w:rPr>
          <w:rFonts w:ascii="宋体" w:hAnsi="宋体" w:eastAsia="宋体" w:cs="宋体"/>
          <w:color w:val="000"/>
          <w:sz w:val="28"/>
          <w:szCs w:val="28"/>
        </w:rPr>
        <w:t xml:space="preserve">　　“不忘初心、牢记使命”，是激励中国共产党人不断前进的根本动力，是不断巩固党的执政根基的现实需要，是答好新时代考卷的必然要求。</w:t>
      </w:r>
    </w:p>
    <w:p>
      <w:pPr>
        <w:ind w:left="0" w:right="0" w:firstLine="560"/>
        <w:spacing w:before="450" w:after="450" w:line="312" w:lineRule="auto"/>
      </w:pPr>
      <w:r>
        <w:rPr>
          <w:rFonts w:ascii="宋体" w:hAnsi="宋体" w:eastAsia="宋体" w:cs="宋体"/>
          <w:color w:val="000"/>
          <w:sz w:val="28"/>
          <w:szCs w:val="28"/>
        </w:rPr>
        <w:t xml:space="preserve">　　“不忘初心、牢记使命”贯穿党的革命、建设、改革全过程，是中国共产党人继承和发扬优良传统，向着美好未来和最高理想前进的永恒主题和力量源泉，要时刻坚守共产党人的这一精神家园。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　　一、它是激励中国共产党人不断前进的根本动力。中国共产党从建党第一天起，就把实现共产主义作为党的最高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　　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　　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　　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总书记对人民群众是党的根基方面提出了一系列新思想、新观点。他在2025年《求是》杂志撰文指出：“密切党群、干群关系，保持同人民群众的血肉联系，始终是我们党立于不败之地的根基。”2025年6月，***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　　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　　我认为我们党之所以能实现从小到大、由弱变强，跨过一道又一道沟坎，战胜一个又一个困难，取得一场又一场胜利，赢得一次又一次辉煌，就是因为从举旗的那一刻开始，始终不忘初心、牢记使命。正如***总书记在带领中央政治局常委瞻仰中共一大会址时所指出，唯有不忘初心，方可告慰历史、告慰先辈，方可赢得民心、赢得时代，方可善作善成、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2025-08-13T15:19:54+08:00</dcterms:created>
  <dcterms:modified xsi:type="dcterms:W3CDTF">2025-08-13T15:19:54+08:00</dcterms:modified>
</cp:coreProperties>
</file>

<file path=docProps/custom.xml><?xml version="1.0" encoding="utf-8"?>
<Properties xmlns="http://schemas.openxmlformats.org/officeDocument/2006/custom-properties" xmlns:vt="http://schemas.openxmlformats.org/officeDocument/2006/docPropsVTypes"/>
</file>