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拒绝野味从我做起演讲稿500字锦集3篇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拒绝野味从我做起演讲稿500字锦集三篇，仅供参考，大家一起来看看吧。拒绝野味从我做起演讲稿500字1尊敬的老师，亲爱的同学们：大家下午好。野生动物是大自然的精灵、人类的...</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演讲稿是在较为隆重的仪式上和某些公众场合发表讲话的文稿。以下是小编整理的拒绝野味从我做起演讲稿500字锦集三篇，仅供参考，大家一起来看看吧。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食为天，从远古时代的生吃，进化到现在的烤、煮、煎、炸，人类舌尖上的文明也在不断进步和开拓。吃是人类生存的必需活动，但对于吃什么人们从来都不能随心所欲。在物质文明发达的今天，有的人居然奉行“吃啥补啥，以形补形，返璞归真”的观念，开始探索野味，越是奇形怪状，越是稀有动物，越能勾起人类无止境的欲望。而在这愈演愈烈的惨忍杀戮中，殊不知大自然也开始了怒吼和反击。</w:t>
      </w:r>
    </w:p>
    <w:p>
      <w:pPr>
        <w:ind w:left="0" w:right="0" w:firstLine="560"/>
        <w:spacing w:before="450" w:after="450" w:line="312" w:lineRule="auto"/>
      </w:pPr>
      <w:r>
        <w:rPr>
          <w:rFonts w:ascii="宋体" w:hAnsi="宋体" w:eastAsia="宋体" w:cs="宋体"/>
          <w:color w:val="000"/>
          <w:sz w:val="28"/>
          <w:szCs w:val="28"/>
        </w:rPr>
        <w:t xml:space="preserve">还记得2025年的`SARS吗?一时间，风起云涌，疫情的爆发，而罪魁祸首是来自于蝙蝠体内的病毒。问题是蝙蝠体内的病毒怎么会到了人身上呢?答案触目惊心，是因为人类吃了一种叫果子狸的动物，而它身上正好有蝙蝠体内的病毒。动物身上相安无事的病毒，在人类乱捕滥杀动物后开始疯狂肆虐人类，这不正是神奇的大自然给我们的一声有力的呐喊吗?</w:t>
      </w:r>
    </w:p>
    <w:p>
      <w:pPr>
        <w:ind w:left="0" w:right="0" w:firstLine="560"/>
        <w:spacing w:before="450" w:after="450" w:line="312" w:lineRule="auto"/>
      </w:pPr>
      <w:r>
        <w:rPr>
          <w:rFonts w:ascii="宋体" w:hAnsi="宋体" w:eastAsia="宋体" w:cs="宋体"/>
          <w:color w:val="000"/>
          <w:sz w:val="28"/>
          <w:szCs w:val="28"/>
        </w:rPr>
        <w:t xml:space="preserve">而在疫情平息17年后的今天，同样的错误又以惊人相似的模样卷土重来，那么这一次会是最后一次吗?也许17年前的教训在很多人看来是模糊不清的，但你是否了解过被救治后的患者带着严重的后遗症艰难生活的情形;也许这次的“新型冠状病毒肺炎”会渐渐平息，但你是否能清楚这次疫情让多少家庭妻离子散，让多少奋战一线的人命悬一线;也许明日的太阳还是依旧会升起，但是你是否能估算一口野味让中国蒙受多少委屈，浪费多少资源，承担多少损失。</w:t>
      </w:r>
    </w:p>
    <w:p>
      <w:pPr>
        <w:ind w:left="0" w:right="0" w:firstLine="560"/>
        <w:spacing w:before="450" w:after="450" w:line="312" w:lineRule="auto"/>
      </w:pPr>
      <w:r>
        <w:rPr>
          <w:rFonts w:ascii="宋体" w:hAnsi="宋体" w:eastAsia="宋体" w:cs="宋体"/>
          <w:color w:val="000"/>
          <w:sz w:val="28"/>
          <w:szCs w:val="28"/>
        </w:rPr>
        <w:t xml:space="preserve">人类和动物都是大自然的一部分，人类从不会因为站在食物链的顶端就在大自然面前取得更优胜的地位。两者如同站在高山顶上的平衡木，若是两者和谐相处，平衡木就会维持一种和平共处的生态平衡，若稍有不慎，一方伤害了另一方，则会一损俱损。当人类的枪声响起，动物看似成了囊中物，但是大自然也会以更惨烈的教训来告诫人类彼此伤害是多么愚蠢的行为。正如董卿老师在一档综艺节目上所说：“枪响之后将没有赢家。”</w:t>
      </w:r>
    </w:p>
    <w:p>
      <w:pPr>
        <w:ind w:left="0" w:right="0" w:firstLine="560"/>
        <w:spacing w:before="450" w:after="450" w:line="312" w:lineRule="auto"/>
      </w:pPr>
      <w:r>
        <w:rPr>
          <w:rFonts w:ascii="宋体" w:hAnsi="宋体" w:eastAsia="宋体" w:cs="宋体"/>
          <w:color w:val="000"/>
          <w:sz w:val="28"/>
          <w:szCs w:val="28"/>
        </w:rPr>
        <w:t xml:space="preserve">大自然所给予我们的一切，既是无限的，也是有限的。文明和野蛮之间，也许只隔着“野味”这一道无形的界限。若人类继续无知的杀戮，继续垂涎舌尖上的野味，那么大自然给予人类的灾难远不止于此。让我们一起携手倡议：“敬畏自然，拒绝野味”，还野生动物一片安宁的生息之地，还人类一片安静祥和的生存空间，还大自然一片生生不息的生命之源!</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\"保护野生动物就是保护人类\"，同学们让我们一起保护野生动物，拒绝野味吧！我的演讲结束了，谢谢大家！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2025-05-02T16:04:54+08:00</dcterms:created>
  <dcterms:modified xsi:type="dcterms:W3CDTF">2025-05-02T16:04:54+08:00</dcterms:modified>
</cp:coreProperties>
</file>

<file path=docProps/custom.xml><?xml version="1.0" encoding="utf-8"?>
<Properties xmlns="http://schemas.openxmlformats.org/officeDocument/2006/custom-properties" xmlns:vt="http://schemas.openxmlformats.org/officeDocument/2006/docPropsVTypes"/>
</file>