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保险界品质成就未来的演讲稿锦集3篇</w:t>
      </w:r>
      <w:bookmarkEnd w:id="1"/>
    </w:p>
    <w:p>
      <w:pPr>
        <w:jc w:val="center"/>
        <w:spacing w:before="0" w:after="450"/>
      </w:pPr>
      <w:r>
        <w:rPr>
          <w:rFonts w:ascii="Arial" w:hAnsi="Arial" w:eastAsia="Arial" w:cs="Arial"/>
          <w:color w:val="999999"/>
          <w:sz w:val="20"/>
          <w:szCs w:val="20"/>
        </w:rPr>
        <w:t xml:space="preserve">来源：网络  作者：翠竹清韵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演讲稿也叫演讲词，它是在较为隆重的仪式上和某些公众场合发表的讲话文稿。以下是小编整理的保险界品质成就未来的演讲稿(锦集3篇)，仅供参考，希望能够帮助到大家。【篇一】保险界品质成就未来的演讲稿　　(一)实习单位的简介　　******保险股份有...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演讲稿也叫演讲词，它是在较为隆重的仪式上和某些公众场合发表的讲话文稿。以下是小编整理的保险界品质成就未来的演讲稿(锦集3篇)，仅供参考，希望能够帮助到大家。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【篇一】保险界品质成就未来的演讲稿</w:t>
      </w:r>
    </w:p>
    <w:p>
      <w:pPr>
        <w:ind w:left="0" w:right="0" w:firstLine="560"/>
        <w:spacing w:before="450" w:after="450" w:line="312" w:lineRule="auto"/>
      </w:pPr>
      <w:r>
        <w:rPr>
          <w:rFonts w:ascii="宋体" w:hAnsi="宋体" w:eastAsia="宋体" w:cs="宋体"/>
          <w:color w:val="000"/>
          <w:sz w:val="28"/>
          <w:szCs w:val="28"/>
        </w:rPr>
        <w:t xml:space="preserve">　　(一)实习单位的简介</w:t>
      </w:r>
    </w:p>
    <w:p>
      <w:pPr>
        <w:ind w:left="0" w:right="0" w:firstLine="560"/>
        <w:spacing w:before="450" w:after="450" w:line="312" w:lineRule="auto"/>
      </w:pPr>
      <w:r>
        <w:rPr>
          <w:rFonts w:ascii="宋体" w:hAnsi="宋体" w:eastAsia="宋体" w:cs="宋体"/>
          <w:color w:val="000"/>
          <w:sz w:val="28"/>
          <w:szCs w:val="28"/>
        </w:rPr>
        <w:t xml:space="preserve">　　******保险股份有限公司是经国务院同意、中国保监会批准，于20***年x月由中国人民保险集团股份有限公司发起设立的、目前中国内地最大的非寿险公司，注册资本******x亿元。其前身是19***年x月x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　　******分公司***服务部是人保财险保定分公司下属的营销机构，虽然成立时间较晚，但***营销服务部以4s店为业务依托，现已成为保定市区销售额最高的营业部。***营销服务部有员工***人，上级公司下派员工x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　　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份保单制成册，每***x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　　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　　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　　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　　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　　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　　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　　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【篇二】保险界品质成就未来的演讲稿</w:t>
      </w:r>
    </w:p>
    <w:p>
      <w:pPr>
        <w:ind w:left="0" w:right="0" w:firstLine="560"/>
        <w:spacing w:before="450" w:after="450" w:line="312" w:lineRule="auto"/>
      </w:pPr>
      <w:r>
        <w:rPr>
          <w:rFonts w:ascii="宋体" w:hAnsi="宋体" w:eastAsia="宋体" w:cs="宋体"/>
          <w:color w:val="000"/>
          <w:sz w:val="28"/>
          <w:szCs w:val="28"/>
        </w:rPr>
        <w:t xml:space="preserve">　　2025年，我县城乡居民养老保险工作在县委县政府以及人社局局党组的正确领导下，在省人社厅市人社局的精心指导下，始终坚持“强化民生保障，服务发展大局”的工作理念，认真落实城乡居民养老保险各项政策，按照“规范管理、优化服务、完善制度、健全体系”的原则努力开展工作，截止12月底，各项工作均有序推进。</w:t>
      </w:r>
    </w:p>
    <w:p>
      <w:pPr>
        <w:ind w:left="0" w:right="0" w:firstLine="560"/>
        <w:spacing w:before="450" w:after="450" w:line="312" w:lineRule="auto"/>
      </w:pPr>
      <w:r>
        <w:rPr>
          <w:rFonts w:ascii="宋体" w:hAnsi="宋体" w:eastAsia="宋体" w:cs="宋体"/>
          <w:color w:val="000"/>
          <w:sz w:val="28"/>
          <w:szCs w:val="28"/>
        </w:rPr>
        <w:t xml:space="preserve">　　截止12月底，我县参加城乡居民养老保险的人数共有34.96万人，实际参保率达了95.6%;</w:t>
      </w:r>
    </w:p>
    <w:p>
      <w:pPr>
        <w:ind w:left="0" w:right="0" w:firstLine="560"/>
        <w:spacing w:before="450" w:after="450" w:line="312" w:lineRule="auto"/>
      </w:pPr>
      <w:r>
        <w:rPr>
          <w:rFonts w:ascii="宋体" w:hAnsi="宋体" w:eastAsia="宋体" w:cs="宋体"/>
          <w:color w:val="000"/>
          <w:sz w:val="28"/>
          <w:szCs w:val="28"/>
        </w:rPr>
        <w:t xml:space="preserve">　　筹集城乡居民养老保险资金12434.3万元(基金征缴2580万元、向上争资9854.3万元);</w:t>
      </w:r>
    </w:p>
    <w:p>
      <w:pPr>
        <w:ind w:left="0" w:right="0" w:firstLine="560"/>
        <w:spacing w:before="450" w:after="450" w:line="312" w:lineRule="auto"/>
      </w:pPr>
      <w:r>
        <w:rPr>
          <w:rFonts w:ascii="宋体" w:hAnsi="宋体" w:eastAsia="宋体" w:cs="宋体"/>
          <w:color w:val="000"/>
          <w:sz w:val="28"/>
          <w:szCs w:val="28"/>
        </w:rPr>
        <w:t xml:space="preserve">　　全县共22.87人缴费，征缴基金2580万元，其中为2294名建档立卡未脱贫人员代缴资金22.94万元，为移民、残疾、计生等六类群体共6922名人员代缴资金69.22万元;</w:t>
      </w:r>
    </w:p>
    <w:p>
      <w:pPr>
        <w:ind w:left="0" w:right="0" w:firstLine="560"/>
        <w:spacing w:before="450" w:after="450" w:line="312" w:lineRule="auto"/>
      </w:pPr>
      <w:r>
        <w:rPr>
          <w:rFonts w:ascii="宋体" w:hAnsi="宋体" w:eastAsia="宋体" w:cs="宋体"/>
          <w:color w:val="000"/>
          <w:sz w:val="28"/>
          <w:szCs w:val="28"/>
        </w:rPr>
        <w:t xml:space="preserve">　　按时足额发放待遇人员79200人，累计发放资金9987.1万元;</w:t>
      </w:r>
    </w:p>
    <w:p>
      <w:pPr>
        <w:ind w:left="0" w:right="0" w:firstLine="560"/>
        <w:spacing w:before="450" w:after="450" w:line="312" w:lineRule="auto"/>
      </w:pPr>
      <w:r>
        <w:rPr>
          <w:rFonts w:ascii="宋体" w:hAnsi="宋体" w:eastAsia="宋体" w:cs="宋体"/>
          <w:color w:val="000"/>
          <w:sz w:val="28"/>
          <w:szCs w:val="28"/>
        </w:rPr>
        <w:t xml:space="preserve">　　共终止多领、重复享受待遇人员502人，追回多发待遇16.25万元;</w:t>
      </w:r>
    </w:p>
    <w:p>
      <w:pPr>
        <w:ind w:left="0" w:right="0" w:firstLine="560"/>
        <w:spacing w:before="450" w:after="450" w:line="312" w:lineRule="auto"/>
      </w:pPr>
      <w:r>
        <w:rPr>
          <w:rFonts w:ascii="宋体" w:hAnsi="宋体" w:eastAsia="宋体" w:cs="宋体"/>
          <w:color w:val="000"/>
          <w:sz w:val="28"/>
          <w:szCs w:val="28"/>
        </w:rPr>
        <w:t xml:space="preserve">　　各项补助代发金额231.1共万元，其中独生子女代发金额8.2万元，乡村教师代发金额108.9万元，乡村医生代发金额113.1万元，电影放映员0.9万元。</w:t>
      </w:r>
    </w:p>
    <w:p>
      <w:pPr>
        <w:ind w:left="0" w:right="0" w:firstLine="560"/>
        <w:spacing w:before="450" w:after="450" w:line="312" w:lineRule="auto"/>
      </w:pPr>
      <w:r>
        <w:rPr>
          <w:rFonts w:ascii="宋体" w:hAnsi="宋体" w:eastAsia="宋体" w:cs="宋体"/>
          <w:color w:val="000"/>
          <w:sz w:val="28"/>
          <w:szCs w:val="28"/>
        </w:rPr>
        <w:t xml:space="preserve">　　(一)加大宣传力度，城乡居保政策深入人心</w:t>
      </w:r>
    </w:p>
    <w:p>
      <w:pPr>
        <w:ind w:left="0" w:right="0" w:firstLine="560"/>
        <w:spacing w:before="450" w:after="450" w:line="312" w:lineRule="auto"/>
      </w:pPr>
      <w:r>
        <w:rPr>
          <w:rFonts w:ascii="宋体" w:hAnsi="宋体" w:eastAsia="宋体" w:cs="宋体"/>
          <w:color w:val="000"/>
          <w:sz w:val="28"/>
          <w:szCs w:val="28"/>
        </w:rPr>
        <w:t xml:space="preserve">　　今年元月份，我局就已对城乡居保政策宣传召开了会议进行了部署，印制了300多套城乡居保政策宣传画册以及10万多份《茶陵县城乡居民养老保险政策解答》;</w:t>
      </w:r>
    </w:p>
    <w:p>
      <w:pPr>
        <w:ind w:left="0" w:right="0" w:firstLine="560"/>
        <w:spacing w:before="450" w:after="450" w:line="312" w:lineRule="auto"/>
      </w:pPr>
      <w:r>
        <w:rPr>
          <w:rFonts w:ascii="宋体" w:hAnsi="宋体" w:eastAsia="宋体" w:cs="宋体"/>
          <w:color w:val="000"/>
          <w:sz w:val="28"/>
          <w:szCs w:val="28"/>
        </w:rPr>
        <w:t xml:space="preserve">　　春节期间还安排时间在犀城广场和县电视台对城乡居民养老保险政策进行了宣传;</w:t>
      </w:r>
    </w:p>
    <w:p>
      <w:pPr>
        <w:ind w:left="0" w:right="0" w:firstLine="560"/>
        <w:spacing w:before="450" w:after="450" w:line="312" w:lineRule="auto"/>
      </w:pPr>
      <w:r>
        <w:rPr>
          <w:rFonts w:ascii="宋体" w:hAnsi="宋体" w:eastAsia="宋体" w:cs="宋体"/>
          <w:color w:val="000"/>
          <w:sz w:val="28"/>
          <w:szCs w:val="28"/>
        </w:rPr>
        <w:t xml:space="preserve">　　工作人员3月份深入到部分乡镇集市墟场，发放宣传单，向广大老百姓耐心地宣传解释城乡居民养老保险政策。9月份启动手机年审，印制宣传单8万余份，通过多举措宣传，真正做到惠民政策家喻户晓，极大地激发了广大群众的参保热情。</w:t>
      </w:r>
    </w:p>
    <w:p>
      <w:pPr>
        <w:ind w:left="0" w:right="0" w:firstLine="560"/>
        <w:spacing w:before="450" w:after="450" w:line="312" w:lineRule="auto"/>
      </w:pPr>
      <w:r>
        <w:rPr>
          <w:rFonts w:ascii="宋体" w:hAnsi="宋体" w:eastAsia="宋体" w:cs="宋体"/>
          <w:color w:val="000"/>
          <w:sz w:val="28"/>
          <w:szCs w:val="28"/>
        </w:rPr>
        <w:t xml:space="preserve">　　(二)不断创新征缴方式，大力推行手机缴费</w:t>
      </w:r>
    </w:p>
    <w:p>
      <w:pPr>
        <w:ind w:left="0" w:right="0" w:firstLine="560"/>
        <w:spacing w:before="450" w:after="450" w:line="312" w:lineRule="auto"/>
      </w:pPr>
      <w:r>
        <w:rPr>
          <w:rFonts w:ascii="宋体" w:hAnsi="宋体" w:eastAsia="宋体" w:cs="宋体"/>
          <w:color w:val="000"/>
          <w:sz w:val="28"/>
          <w:szCs w:val="28"/>
        </w:rPr>
        <w:t xml:space="preserve">　　从开始的村组集中收缴，到2025年推行自主到银行网点缴费，再到去年开通手机缴费，我县城乡居民养老保险的征缴工作在不断进步，不断创新。秉承“让数据多跑路、人民群众少跑路”工作理念，今年我局在自主缴费的基础上大力推行手机缴费，印制了8万多份《城乡居民养老保险手机缴费指南》进行广泛宣传，并将手机缴费工作纳入各乡镇的城乡居民养老保险征缴工作年度目标管理考核。</w:t>
      </w:r>
    </w:p>
    <w:p>
      <w:pPr>
        <w:ind w:left="0" w:right="0" w:firstLine="560"/>
        <w:spacing w:before="450" w:after="450" w:line="312" w:lineRule="auto"/>
      </w:pPr>
      <w:r>
        <w:rPr>
          <w:rFonts w:ascii="宋体" w:hAnsi="宋体" w:eastAsia="宋体" w:cs="宋体"/>
          <w:color w:val="000"/>
          <w:sz w:val="28"/>
          <w:szCs w:val="28"/>
        </w:rPr>
        <w:t xml:space="preserve">　　(三)积极探索待遇人员年审的新技术新手段，全面推行手机年审</w:t>
      </w:r>
    </w:p>
    <w:p>
      <w:pPr>
        <w:ind w:left="0" w:right="0" w:firstLine="560"/>
        <w:spacing w:before="450" w:after="450" w:line="312" w:lineRule="auto"/>
      </w:pPr>
      <w:r>
        <w:rPr>
          <w:rFonts w:ascii="宋体" w:hAnsi="宋体" w:eastAsia="宋体" w:cs="宋体"/>
          <w:color w:val="000"/>
          <w:sz w:val="28"/>
          <w:szCs w:val="28"/>
        </w:rPr>
        <w:t xml:space="preserve">　　城乡居保以往的年审方式都是由乡镇社保专干组织各村城乡居保待遇人员进行集中年审，由于手段原始，极易弄虚作假、又很难防范，容易造成基金的流失，而且对高龄人员、行动困难人员也带来很大的不便。为防止基金流失、方便待遇人员年审，今年我局积极与省居保中心联系，系统开通了待遇人员手机年审功能。从9月开始我局对全县近8万名城乡居保待遇人员进行手机年审。截止11月底，已基本完成待遇人员的年审工作。</w:t>
      </w:r>
    </w:p>
    <w:p>
      <w:pPr>
        <w:ind w:left="0" w:right="0" w:firstLine="560"/>
        <w:spacing w:before="450" w:after="450" w:line="312" w:lineRule="auto"/>
      </w:pPr>
      <w:r>
        <w:rPr>
          <w:rFonts w:ascii="宋体" w:hAnsi="宋体" w:eastAsia="宋体" w:cs="宋体"/>
          <w:color w:val="000"/>
          <w:sz w:val="28"/>
          <w:szCs w:val="28"/>
        </w:rPr>
        <w:t xml:space="preserve">　　(四)加大死亡申报力度，进一步保障基金安全</w:t>
      </w:r>
    </w:p>
    <w:p>
      <w:pPr>
        <w:ind w:left="0" w:right="0" w:firstLine="560"/>
        <w:spacing w:before="450" w:after="450" w:line="312" w:lineRule="auto"/>
      </w:pPr>
      <w:r>
        <w:rPr>
          <w:rFonts w:ascii="宋体" w:hAnsi="宋体" w:eastAsia="宋体" w:cs="宋体"/>
          <w:color w:val="000"/>
          <w:sz w:val="28"/>
          <w:szCs w:val="28"/>
        </w:rPr>
        <w:t xml:space="preserve">　　一是规范死亡申报程序。制定了标准版的《城乡居民社会养老保险待遇人员死亡申报表》和《城乡居民养老保险缴费人员死亡退款申报表》，表中明确要求申报的责任人和见证人以及死亡家属签名，规定村社区协管员每月必须按样表上报，并印刷成册分发至全县各村社区。二是县乡经办机构分别联合纪检部门对死亡申报工作不力的相关单位责任人进行了约谈。三是出台了死亡申报奖励政策。今年7月份，县政府下发了茶政办发[2025]106号文件，该文件明确规定村(社区)城乡居保协管员每上报1名待遇人员死亡信息可奖励20元。</w:t>
      </w:r>
    </w:p>
    <w:p>
      <w:pPr>
        <w:ind w:left="0" w:right="0" w:firstLine="560"/>
        <w:spacing w:before="450" w:after="450" w:line="312" w:lineRule="auto"/>
      </w:pPr>
      <w:r>
        <w:rPr>
          <w:rFonts w:ascii="宋体" w:hAnsi="宋体" w:eastAsia="宋体" w:cs="宋体"/>
          <w:color w:val="000"/>
          <w:sz w:val="28"/>
          <w:szCs w:val="28"/>
        </w:rPr>
        <w:t xml:space="preserve">　　(五)加大死亡冒领的稽核力度，尽可能减少基金的流失</w:t>
      </w:r>
    </w:p>
    <w:p>
      <w:pPr>
        <w:ind w:left="0" w:right="0" w:firstLine="560"/>
        <w:spacing w:before="450" w:after="450" w:line="312" w:lineRule="auto"/>
      </w:pPr>
      <w:r>
        <w:rPr>
          <w:rFonts w:ascii="宋体" w:hAnsi="宋体" w:eastAsia="宋体" w:cs="宋体"/>
          <w:color w:val="000"/>
          <w:sz w:val="28"/>
          <w:szCs w:val="28"/>
        </w:rPr>
        <w:t xml:space="preserve">　　为了追回死亡冒领的养老金，我局针对已核查出的死亡</w:t>
      </w:r>
    </w:p>
    <w:p>
      <w:pPr>
        <w:ind w:left="0" w:right="0" w:firstLine="560"/>
        <w:spacing w:before="450" w:after="450" w:line="312" w:lineRule="auto"/>
      </w:pPr>
      <w:r>
        <w:rPr>
          <w:rFonts w:ascii="宋体" w:hAnsi="宋体" w:eastAsia="宋体" w:cs="宋体"/>
          <w:color w:val="000"/>
          <w:sz w:val="28"/>
          <w:szCs w:val="28"/>
        </w:rPr>
        <w:t xml:space="preserve">　　冒领人员采取了一系列的举措。一是对死亡人员亲属逐个下发稽核通知，要求限期将冒领的养老金退回到城乡居保基金收入户;</w:t>
      </w:r>
    </w:p>
    <w:p>
      <w:pPr>
        <w:ind w:left="0" w:right="0" w:firstLine="560"/>
        <w:spacing w:before="450" w:after="450" w:line="312" w:lineRule="auto"/>
      </w:pPr>
      <w:r>
        <w:rPr>
          <w:rFonts w:ascii="宋体" w:hAnsi="宋体" w:eastAsia="宋体" w:cs="宋体"/>
          <w:color w:val="000"/>
          <w:sz w:val="28"/>
          <w:szCs w:val="28"/>
        </w:rPr>
        <w:t xml:space="preserve">　　二是对逾期没有退返的冒领人员，我局联合经办银行农行对死亡人员账户进行稽核金额批扣;</w:t>
      </w:r>
    </w:p>
    <w:p>
      <w:pPr>
        <w:ind w:left="0" w:right="0" w:firstLine="560"/>
        <w:spacing w:before="450" w:after="450" w:line="312" w:lineRule="auto"/>
      </w:pPr>
      <w:r>
        <w:rPr>
          <w:rFonts w:ascii="宋体" w:hAnsi="宋体" w:eastAsia="宋体" w:cs="宋体"/>
          <w:color w:val="000"/>
          <w:sz w:val="28"/>
          <w:szCs w:val="28"/>
        </w:rPr>
        <w:t xml:space="preserve">　　三是对死亡人员正在领取待遇的配偶暂停待遇发放。</w:t>
      </w:r>
    </w:p>
    <w:p>
      <w:pPr>
        <w:ind w:left="0" w:right="0" w:firstLine="560"/>
        <w:spacing w:before="450" w:after="450" w:line="312" w:lineRule="auto"/>
      </w:pPr>
      <w:r>
        <w:rPr>
          <w:rFonts w:ascii="宋体" w:hAnsi="宋体" w:eastAsia="宋体" w:cs="宋体"/>
          <w:color w:val="000"/>
          <w:sz w:val="28"/>
          <w:szCs w:val="28"/>
        </w:rPr>
        <w:t xml:space="preserve">　　(一)继续做好城乡居民养老保险待遇的发放工作，确保领待人员每月能按时领取到养老金。尤其是针对无卡人员，要及时通知本人来县城乡居民养老保险局和农业银行进行信息修改或销户处理后再开老卡。</w:t>
      </w:r>
    </w:p>
    <w:p>
      <w:pPr>
        <w:ind w:left="0" w:right="0" w:firstLine="560"/>
        <w:spacing w:before="450" w:after="450" w:line="312" w:lineRule="auto"/>
      </w:pPr>
      <w:r>
        <w:rPr>
          <w:rFonts w:ascii="宋体" w:hAnsi="宋体" w:eastAsia="宋体" w:cs="宋体"/>
          <w:color w:val="000"/>
          <w:sz w:val="28"/>
          <w:szCs w:val="28"/>
        </w:rPr>
        <w:t xml:space="preserve">　　(二)加强内部建设，进一步提高业务能力和服务水平。要不定期进行业务培训，努力提高经办人员的业务操作能力;</w:t>
      </w:r>
    </w:p>
    <w:p>
      <w:pPr>
        <w:ind w:left="0" w:right="0" w:firstLine="560"/>
        <w:spacing w:before="450" w:after="450" w:line="312" w:lineRule="auto"/>
      </w:pPr>
      <w:r>
        <w:rPr>
          <w:rFonts w:ascii="宋体" w:hAnsi="宋体" w:eastAsia="宋体" w:cs="宋体"/>
          <w:color w:val="000"/>
          <w:sz w:val="28"/>
          <w:szCs w:val="28"/>
        </w:rPr>
        <w:t xml:space="preserve">　　要继续建立健全相关制度，规范业务流程，严格内部管理，保证广大城乡居保参保对象能方便快捷办理各项业务。</w:t>
      </w:r>
    </w:p>
    <w:p>
      <w:pPr>
        <w:ind w:left="0" w:right="0" w:firstLine="560"/>
        <w:spacing w:before="450" w:after="450" w:line="312" w:lineRule="auto"/>
      </w:pPr>
      <w:r>
        <w:rPr>
          <w:rFonts w:ascii="宋体" w:hAnsi="宋体" w:eastAsia="宋体" w:cs="宋体"/>
          <w:color w:val="000"/>
          <w:sz w:val="28"/>
          <w:szCs w:val="28"/>
        </w:rPr>
        <w:t xml:space="preserve">　　(三)加强基金管理，确保基金安全。2025年，我们仍将严格执行国家城乡居保基金财务管理和会计核算法规制度和内控制度;</w:t>
      </w:r>
    </w:p>
    <w:p>
      <w:pPr>
        <w:ind w:left="0" w:right="0" w:firstLine="560"/>
        <w:spacing w:before="450" w:after="450" w:line="312" w:lineRule="auto"/>
      </w:pPr>
      <w:r>
        <w:rPr>
          <w:rFonts w:ascii="宋体" w:hAnsi="宋体" w:eastAsia="宋体" w:cs="宋体"/>
          <w:color w:val="000"/>
          <w:sz w:val="28"/>
          <w:szCs w:val="28"/>
        </w:rPr>
        <w:t xml:space="preserve">　　继续加大稽核力度，利用系统数据比对功能，杜绝重复领待现象发生;</w:t>
      </w:r>
    </w:p>
    <w:p>
      <w:pPr>
        <w:ind w:left="0" w:right="0" w:firstLine="560"/>
        <w:spacing w:before="450" w:after="450" w:line="312" w:lineRule="auto"/>
      </w:pPr>
      <w:r>
        <w:rPr>
          <w:rFonts w:ascii="宋体" w:hAnsi="宋体" w:eastAsia="宋体" w:cs="宋体"/>
          <w:color w:val="000"/>
          <w:sz w:val="28"/>
          <w:szCs w:val="28"/>
        </w:rPr>
        <w:t xml:space="preserve">　　继续完善手机资格认证制度;</w:t>
      </w:r>
    </w:p>
    <w:p>
      <w:pPr>
        <w:ind w:left="0" w:right="0" w:firstLine="560"/>
        <w:spacing w:before="450" w:after="450" w:line="312" w:lineRule="auto"/>
      </w:pPr>
      <w:r>
        <w:rPr>
          <w:rFonts w:ascii="宋体" w:hAnsi="宋体" w:eastAsia="宋体" w:cs="宋体"/>
          <w:color w:val="000"/>
          <w:sz w:val="28"/>
          <w:szCs w:val="28"/>
        </w:rPr>
        <w:t xml:space="preserve">　　利用系统疑似死亡人员信息查询功能，加大领待资格认证力度，尤其是对死亡上报不积极、发放对象中高龄人员偏多的个别乡镇村，由县城乡居民养老保险局工作人员亲自把关，不定期进行领待人员资格认证，以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【篇三】保险界品质成就未来的演讲稿</w:t>
      </w:r>
    </w:p>
    <w:p>
      <w:pPr>
        <w:ind w:left="0" w:right="0" w:firstLine="560"/>
        <w:spacing w:before="450" w:after="450" w:line="312" w:lineRule="auto"/>
      </w:pPr>
      <w:r>
        <w:rPr>
          <w:rFonts w:ascii="宋体" w:hAnsi="宋体" w:eastAsia="宋体" w:cs="宋体"/>
          <w:color w:val="000"/>
          <w:sz w:val="28"/>
          <w:szCs w:val="28"/>
        </w:rPr>
        <w:t xml:space="preserve">　　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保险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　　本次我实习的岗位是***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　　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　　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保险产品并力促成交。</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　　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　　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　　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　　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　　在***保险公司实习的这段经历，对我以后无论从事保险这一行业还是其他行业，都会有很大的帮助。如果以后我选择了保险这一行业，我将努力工作，做一个优秀的保险代理人。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2025-06-16T14:47:37+08:00</dcterms:created>
  <dcterms:modified xsi:type="dcterms:W3CDTF">2025-06-16T14:47:37+08:00</dcterms:modified>
</cp:coreProperties>
</file>

<file path=docProps/custom.xml><?xml version="1.0" encoding="utf-8"?>
<Properties xmlns="http://schemas.openxmlformats.org/officeDocument/2006/custom-properties" xmlns:vt="http://schemas.openxmlformats.org/officeDocument/2006/docPropsVTypes"/>
</file>