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纪检监察干部教育整顿个人自查报告范文5篇</w:t>
      </w:r>
      <w:bookmarkEnd w:id="1"/>
    </w:p>
    <w:p>
      <w:pPr>
        <w:jc w:val="center"/>
        <w:spacing w:before="0" w:after="450"/>
      </w:pPr>
      <w:r>
        <w:rPr>
          <w:rFonts w:ascii="Arial" w:hAnsi="Arial" w:eastAsia="Arial" w:cs="Arial"/>
          <w:color w:val="999999"/>
          <w:sz w:val="20"/>
          <w:szCs w:val="20"/>
        </w:rPr>
        <w:t xml:space="preserve">来源：网络  作者：清风徐来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以下是小编整理的纪检监察干部教育整顿个人自查报告范文五篇，仅供参考，希望能够帮助到大家。第一篇: 纪...</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以下是小编整理的纪检监察干部教育整顿个人自查报告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上级要求，结合自身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己要求不严，主动超前少。在理论学习中，没有很好地坚持理论联系实际，没能及时用科学思想分析出现问题的原由，及时纠正主观认识上出现的偏差。只满足于做好份内的工作，完成自己的目标任务，对全局的工作、大局的问题思考的还比较少、想的还不够多。缺乏工作的积极性、主动性、积极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用心开拓积极，提高工作水平。在今后的工作中，我将认真钻研业务，加强工作锻炼，夯实工作基础，努力提高自己工作的潜力；加强学习，虚心请教，深入钻研，遇到问题多看多问多想，多向周围的同志请教；开拓创新，用心积极，科学运用工作方法，妥善处理各种问题，努力提高自己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纪检监察干部教育整顿个人自查报告</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纪检监察干部教育整顿个人自查报告</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纪检监察干部教育整顿个人自查报告</w:t>
      </w:r>
    </w:p>
    <w:p>
      <w:pPr>
        <w:ind w:left="0" w:right="0" w:firstLine="560"/>
        <w:spacing w:before="450" w:after="450" w:line="312" w:lineRule="auto"/>
      </w:pPr>
      <w:r>
        <w:rPr>
          <w:rFonts w:ascii="宋体" w:hAnsi="宋体" w:eastAsia="宋体" w:cs="宋体"/>
          <w:color w:val="000"/>
          <w:sz w:val="28"/>
          <w:szCs w:val="28"/>
        </w:rPr>
        <w:t xml:space="preserve">　　作为一名刚从学校毕业，投入施工工作三个月的年轻人，思想观念和工作态度还没完全转换过来，在工作中常常遇到一些从未接触过的问题，在做人做事方面还很不成熟。这次“纪律作风整顿教育”供给了一次很好的自己剖析的机会，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现场管理本事不足，理论知识掌握不够。参加工作三个月以来，本人虽然一向比较重视学习，但所掌握的理论知识和具备的现场管理水平，还远远达不到独立管理施工现场的`要求。认为自己已有的一些理论知识就能够应付目前的工作了，满足现状，对现场管理本事的陪养意识不够。虽然感到有潜在的压力和紧迫感，但缺乏自信心，缺乏向上攀登的勇气和刻苦钻研、持之以恒的学习精神和态度。比如对《公路工程施工技术规范》等施工规范的学习还很肤浅，一些现场管理、施工组织等问题及突发事件的处理等方面的本事还没有完全掌握。同时，对理论知识掌握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施工日志及内业资料，但不够主动认真。平时虽然经常学习一些施工规范的书籍，但思想上未引起高度的重视，学习目的不够明确，学习时缺乏思考，只从字面上理解，使自己的理论知识与实际脱钩，理论联系实际不够，学用脱节，运用理论指导实践的意识不强，没有充分把理论和实践有机联系起来。</w:t>
      </w:r>
    </w:p>
    <w:p>
      <w:pPr>
        <w:ind w:left="0" w:right="0" w:firstLine="560"/>
        <w:spacing w:before="450" w:after="450" w:line="312" w:lineRule="auto"/>
      </w:pPr>
      <w:r>
        <w:rPr>
          <w:rFonts w:ascii="宋体" w:hAnsi="宋体" w:eastAsia="宋体" w:cs="宋体"/>
          <w:color w:val="000"/>
          <w:sz w:val="28"/>
          <w:szCs w:val="28"/>
        </w:rPr>
        <w:t xml:space="preserve">　　（二）工作作风不够扎实，开拓创新意识不够，领导艺术有待进一步提高。本人以前往往是领导安排什么工作就干什么，主动研究工作、发现问题的本事还有欠缺，对自己的工作缺乏系统的研究和研究；缺乏大胆管理，埋头工作多，主动向领导汇报工作和思想少；与同事们谈心交流不够，谈思想、交流经验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研究自身存在的这些问题，有着诸多方面的思想根源，其中有客观的因素，但更重要的是主观因素造成的。主要表此刻三个方面：</w:t>
      </w:r>
    </w:p>
    <w:p>
      <w:pPr>
        <w:ind w:left="0" w:right="0" w:firstLine="560"/>
        <w:spacing w:before="450" w:after="450" w:line="312" w:lineRule="auto"/>
      </w:pPr>
      <w:r>
        <w:rPr>
          <w:rFonts w:ascii="宋体" w:hAnsi="宋体" w:eastAsia="宋体" w:cs="宋体"/>
          <w:color w:val="000"/>
          <w:sz w:val="28"/>
          <w:szCs w:val="28"/>
        </w:rPr>
        <w:t xml:space="preserve">　　一是学习积极性不足，理论水平还达不到独立管理现场的要求。提高现场管理水平是对技术干部的基本要求，现场管理水平的高低，决定着一名技术干部工队管理水平和施工组织本事。自己学习的自觉性不高，主动性不强，安于一知半解，在系统学、深入学、广泛学和联系实际学方面还不够。正是因为这样，才使自己在思想上做得不够，在工作的开拓积极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创新意识不够。习惯用老办法、老经验来处理工作，不能勇于打破老框框、老套路，胆子不够大。思维方式、工作作风还不适应当前施工生产的新形势，创新意识和其他同事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理论知识、现场管理方面存在的一些问题，但关键不是查找了问题，分析了原因就行了，关键是今后怎样按照项目部的要求，按照施工需要的要求，针对自身存在的问题和薄弱环节，为督促自己拿出实际行动，扎扎实实地解决每一个具体问题，始终做一名合格的现场技术干部。</w:t>
      </w:r>
    </w:p>
    <w:p>
      <w:pPr>
        <w:ind w:left="0" w:right="0" w:firstLine="560"/>
        <w:spacing w:before="450" w:after="450" w:line="312" w:lineRule="auto"/>
      </w:pPr>
      <w:r>
        <w:rPr>
          <w:rFonts w:ascii="宋体" w:hAnsi="宋体" w:eastAsia="宋体" w:cs="宋体"/>
          <w:color w:val="000"/>
          <w:sz w:val="28"/>
          <w:szCs w:val="28"/>
        </w:rPr>
        <w:t xml:space="preserve">　　一是加强理论学习、不断丰富自己的理论知识。当前，工程条件复杂多变，技术干部如果不坚持心态上的警惕，不增强危机意识，是十分危险的。仅有全面、系统、准确地学习和领会，才能融会贯通，把握其理论实质，掌握科学的施工方法。我将继续深入学习施工规范，坚持理论联系实际，用科学的思维方法观察问题、分析问题，牢固掌握正确的施工方法和施工组织方案，做到理论上更加丰富，管理上更加成熟。认真学习和领会项目部的方针政策，激发爱岗敬业的热情，积极投身到现场管理中去，在平凡的.岗位上做出自己应有的贡献。认真学习安全规程，不断提高自己的安全意识，提高施工现场的安全指数，保证施工人员的安全。</w:t>
      </w:r>
    </w:p>
    <w:p>
      <w:pPr>
        <w:ind w:left="0" w:right="0" w:firstLine="560"/>
        <w:spacing w:before="450" w:after="450" w:line="312" w:lineRule="auto"/>
      </w:pPr>
      <w:r>
        <w:rPr>
          <w:rFonts w:ascii="宋体" w:hAnsi="宋体" w:eastAsia="宋体" w:cs="宋体"/>
          <w:color w:val="000"/>
          <w:sz w:val="28"/>
          <w:szCs w:val="28"/>
        </w:rPr>
        <w:t xml:space="preserve">　　二是进一步改善工作作风，在求真务实上狠下功夫。充分发挥管理者的作用，针对新情景、新问题，抓住队伍管理、施工组织中的薄弱环节，大力开展调查研究，掌握施工现场的详细情景。进一步解放思想，求真务实，开拓积极，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不该说的话不说，不该做的事不做，服从大局，听从指挥，令行禁止。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四是摆正位置，充分发挥技术员职责。严格自己管理与监督，严格纪律和要求。工作中要讲原则，讲纪律，讲方法，不该得的不得，不该要的不要，不该办的不办，同时要善于查漏补缺，及时补位，争做一名优秀的技术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总之，我将以这次纪律作风整顿教育活动为契机，振奋精神，扎实工作，严格要求自己，不断充实、提高和完善自己，为项目部的“标准化建设”添砖加瓦。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纪检监察干部教育整顿个人自查报告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2025-06-16T16:28:29+08:00</dcterms:created>
  <dcterms:modified xsi:type="dcterms:W3CDTF">2025-06-16T16:28:29+08:00</dcterms:modified>
</cp:coreProperties>
</file>

<file path=docProps/custom.xml><?xml version="1.0" encoding="utf-8"?>
<Properties xmlns="http://schemas.openxmlformats.org/officeDocument/2006/custom-properties" xmlns:vt="http://schemas.openxmlformats.org/officeDocument/2006/docPropsVTypes"/>
</file>